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397F" w14:textId="77777777" w:rsidR="005F347F" w:rsidRPr="000C3787" w:rsidRDefault="005F347F" w:rsidP="005F347F">
      <w:pPr>
        <w:jc w:val="center"/>
        <w:rPr>
          <w:rFonts w:ascii="Arial" w:hAnsi="Arial" w:cs="Arial"/>
          <w:sz w:val="28"/>
          <w:szCs w:val="28"/>
        </w:rPr>
      </w:pPr>
      <w:r w:rsidRPr="000C3787">
        <w:rPr>
          <w:rFonts w:ascii="Arial" w:hAnsi="Arial" w:cs="Arial"/>
          <w:sz w:val="28"/>
          <w:szCs w:val="28"/>
        </w:rPr>
        <w:t>Alaska Division of Homeland Security and Emergency Management</w:t>
      </w:r>
    </w:p>
    <w:tbl>
      <w:tblPr>
        <w:tblpPr w:leftFromText="180" w:rightFromText="180" w:vertAnchor="page" w:horzAnchor="margin" w:tblpXSpec="center" w:tblpY="1190"/>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firstRow="1" w:lastRow="1" w:firstColumn="1" w:lastColumn="1" w:noHBand="0" w:noVBand="0"/>
      </w:tblPr>
      <w:tblGrid>
        <w:gridCol w:w="10684"/>
      </w:tblGrid>
      <w:tr w:rsidR="005F347F" w:rsidRPr="000C3787" w14:paraId="26A0A240" w14:textId="77777777" w:rsidTr="0053483B">
        <w:trPr>
          <w:trHeight w:val="428"/>
        </w:trPr>
        <w:tc>
          <w:tcPr>
            <w:tcW w:w="10684" w:type="dxa"/>
          </w:tcPr>
          <w:p w14:paraId="78EB830B" w14:textId="79BD9918" w:rsidR="005F347F" w:rsidRPr="000C3787" w:rsidRDefault="005F347F" w:rsidP="005F347F">
            <w:pPr>
              <w:jc w:val="center"/>
              <w:rPr>
                <w:rFonts w:ascii="Arial" w:hAnsi="Arial" w:cs="Arial"/>
                <w:sz w:val="28"/>
                <w:szCs w:val="28"/>
              </w:rPr>
            </w:pPr>
            <w:r w:rsidRPr="000C3787">
              <w:rPr>
                <w:rFonts w:ascii="Arial" w:hAnsi="Arial" w:cs="Arial"/>
                <w:sz w:val="28"/>
                <w:szCs w:val="28"/>
              </w:rPr>
              <w:t xml:space="preserve">Federal Fiscal Year </w:t>
            </w:r>
            <w:r w:rsidR="002C2A9D">
              <w:rPr>
                <w:rFonts w:ascii="Arial" w:hAnsi="Arial" w:cs="Arial"/>
                <w:sz w:val="28"/>
                <w:szCs w:val="28"/>
              </w:rPr>
              <w:t>202</w:t>
            </w:r>
            <w:r w:rsidR="002664D9">
              <w:rPr>
                <w:rFonts w:ascii="Arial" w:hAnsi="Arial" w:cs="Arial"/>
                <w:sz w:val="28"/>
                <w:szCs w:val="28"/>
              </w:rPr>
              <w:t>6</w:t>
            </w:r>
            <w:r w:rsidRPr="000C3787">
              <w:rPr>
                <w:rFonts w:ascii="Arial" w:hAnsi="Arial" w:cs="Arial"/>
                <w:sz w:val="28"/>
                <w:szCs w:val="28"/>
              </w:rPr>
              <w:t xml:space="preserve"> </w:t>
            </w:r>
            <w:r>
              <w:rPr>
                <w:rFonts w:ascii="Arial" w:hAnsi="Arial" w:cs="Arial"/>
                <w:sz w:val="28"/>
                <w:szCs w:val="28"/>
              </w:rPr>
              <w:t>Emergency Management Performance</w:t>
            </w:r>
            <w:r w:rsidRPr="000C3787">
              <w:rPr>
                <w:rFonts w:ascii="Arial" w:hAnsi="Arial" w:cs="Arial"/>
                <w:sz w:val="28"/>
                <w:szCs w:val="28"/>
              </w:rPr>
              <w:t xml:space="preserve"> Grant</w:t>
            </w:r>
            <w:r>
              <w:rPr>
                <w:rFonts w:ascii="Arial" w:hAnsi="Arial" w:cs="Arial"/>
                <w:sz w:val="28"/>
                <w:szCs w:val="28"/>
              </w:rPr>
              <w:t xml:space="preserve"> (EMPG)</w:t>
            </w:r>
          </w:p>
          <w:p w14:paraId="7E0F28E4" w14:textId="77777777" w:rsidR="005F347F" w:rsidRPr="000C3787" w:rsidRDefault="005F347F" w:rsidP="0053483B">
            <w:pPr>
              <w:jc w:val="center"/>
              <w:rPr>
                <w:rFonts w:ascii="Arial" w:hAnsi="Arial" w:cs="Arial"/>
              </w:rPr>
            </w:pPr>
            <w:r w:rsidRPr="000C3787">
              <w:rPr>
                <w:rFonts w:ascii="Arial" w:hAnsi="Arial" w:cs="Arial"/>
                <w:sz w:val="28"/>
                <w:szCs w:val="28"/>
              </w:rPr>
              <w:t>Application</w:t>
            </w:r>
          </w:p>
        </w:tc>
      </w:tr>
    </w:tbl>
    <w:p w14:paraId="7B7D289E" w14:textId="77777777" w:rsidR="005F347F" w:rsidRPr="000C3787" w:rsidRDefault="005F347F" w:rsidP="005F347F">
      <w:pPr>
        <w:rPr>
          <w:rFonts w:ascii="Arial" w:hAnsi="Arial" w:cs="Arial"/>
          <w:b/>
          <w:sz w:val="14"/>
          <w:szCs w:val="14"/>
        </w:rPr>
      </w:pPr>
    </w:p>
    <w:tbl>
      <w:tblPr>
        <w:tblpPr w:leftFromText="180" w:rightFromText="180" w:vertAnchor="text" w:horzAnchor="margin" w:tblpXSpec="center" w:tblpY="42"/>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firstRow="1" w:lastRow="1" w:firstColumn="1" w:lastColumn="1" w:noHBand="0" w:noVBand="0"/>
      </w:tblPr>
      <w:tblGrid>
        <w:gridCol w:w="9784"/>
      </w:tblGrid>
      <w:tr w:rsidR="005F347F" w:rsidRPr="000C3787" w14:paraId="1E473761" w14:textId="77777777" w:rsidTr="5743280C">
        <w:trPr>
          <w:trHeight w:val="261"/>
        </w:trPr>
        <w:tc>
          <w:tcPr>
            <w:tcW w:w="9784" w:type="dxa"/>
            <w:vAlign w:val="center"/>
          </w:tcPr>
          <w:p w14:paraId="0B8C3E85" w14:textId="7074924E" w:rsidR="005F347F" w:rsidRPr="000C3787" w:rsidRDefault="00E02041" w:rsidP="5743280C">
            <w:pPr>
              <w:jc w:val="center"/>
              <w:rPr>
                <w:rFonts w:ascii="Arial" w:hAnsi="Arial" w:cs="Arial"/>
                <w:b/>
                <w:bCs/>
                <w:sz w:val="28"/>
                <w:szCs w:val="28"/>
                <w:highlight w:val="yellow"/>
              </w:rPr>
            </w:pPr>
            <w:r w:rsidRPr="5743280C">
              <w:rPr>
                <w:rFonts w:ascii="Arial" w:hAnsi="Arial" w:cs="Arial"/>
                <w:b/>
                <w:bCs/>
                <w:sz w:val="28"/>
                <w:szCs w:val="28"/>
              </w:rPr>
              <w:t>Application Deadline 11:59 p</w:t>
            </w:r>
            <w:r w:rsidR="005F347F" w:rsidRPr="5743280C">
              <w:rPr>
                <w:rFonts w:ascii="Arial" w:hAnsi="Arial" w:cs="Arial"/>
                <w:b/>
                <w:bCs/>
                <w:sz w:val="28"/>
                <w:szCs w:val="28"/>
              </w:rPr>
              <w:t>.m</w:t>
            </w:r>
            <w:r w:rsidR="005F347F" w:rsidRPr="00F76479">
              <w:rPr>
                <w:rFonts w:ascii="Arial" w:hAnsi="Arial" w:cs="Arial"/>
                <w:b/>
                <w:bCs/>
                <w:sz w:val="28"/>
                <w:szCs w:val="28"/>
              </w:rPr>
              <w:t xml:space="preserve">., </w:t>
            </w:r>
            <w:r w:rsidR="00F76479" w:rsidRPr="00F76479">
              <w:rPr>
                <w:rFonts w:ascii="Arial" w:hAnsi="Arial" w:cs="Arial"/>
                <w:b/>
                <w:bCs/>
                <w:sz w:val="28"/>
                <w:szCs w:val="28"/>
              </w:rPr>
              <w:t>Fri</w:t>
            </w:r>
            <w:r w:rsidR="00D85CA9" w:rsidRPr="00F76479">
              <w:rPr>
                <w:rFonts w:ascii="Arial" w:hAnsi="Arial" w:cs="Arial"/>
                <w:b/>
                <w:bCs/>
                <w:sz w:val="28"/>
                <w:szCs w:val="28"/>
              </w:rPr>
              <w:t>day</w:t>
            </w:r>
            <w:r w:rsidR="3B7ED8D6" w:rsidRPr="00F76479">
              <w:rPr>
                <w:rFonts w:ascii="Arial" w:hAnsi="Arial" w:cs="Arial"/>
                <w:b/>
                <w:bCs/>
                <w:sz w:val="28"/>
                <w:szCs w:val="28"/>
              </w:rPr>
              <w:t>,</w:t>
            </w:r>
            <w:r w:rsidR="00BA7E46" w:rsidRPr="00F76479">
              <w:rPr>
                <w:rFonts w:ascii="Arial" w:hAnsi="Arial" w:cs="Arial"/>
                <w:b/>
                <w:bCs/>
                <w:sz w:val="28"/>
                <w:szCs w:val="28"/>
              </w:rPr>
              <w:t xml:space="preserve"> </w:t>
            </w:r>
            <w:r w:rsidR="0D873C3C" w:rsidRPr="00F76479">
              <w:rPr>
                <w:rFonts w:ascii="Arial" w:hAnsi="Arial" w:cs="Arial"/>
                <w:b/>
                <w:bCs/>
                <w:sz w:val="28"/>
                <w:szCs w:val="28"/>
              </w:rPr>
              <w:t>July</w:t>
            </w:r>
            <w:r w:rsidR="377BD45C" w:rsidRPr="00F76479">
              <w:rPr>
                <w:rFonts w:ascii="Arial" w:hAnsi="Arial" w:cs="Arial"/>
                <w:b/>
                <w:bCs/>
                <w:sz w:val="28"/>
                <w:szCs w:val="28"/>
              </w:rPr>
              <w:t xml:space="preserve"> </w:t>
            </w:r>
            <w:r w:rsidR="30E8D4EF" w:rsidRPr="00F76479">
              <w:rPr>
                <w:rFonts w:ascii="Arial" w:hAnsi="Arial" w:cs="Arial"/>
                <w:b/>
                <w:bCs/>
                <w:sz w:val="28"/>
                <w:szCs w:val="28"/>
              </w:rPr>
              <w:t>3</w:t>
            </w:r>
            <w:r w:rsidR="00F76479" w:rsidRPr="00F76479">
              <w:rPr>
                <w:rFonts w:ascii="Arial" w:hAnsi="Arial" w:cs="Arial"/>
                <w:b/>
                <w:bCs/>
                <w:sz w:val="28"/>
                <w:szCs w:val="28"/>
              </w:rPr>
              <w:t>1</w:t>
            </w:r>
            <w:r w:rsidR="30E8D4EF" w:rsidRPr="00F76479">
              <w:rPr>
                <w:rFonts w:ascii="Arial" w:hAnsi="Arial" w:cs="Arial"/>
                <w:b/>
                <w:bCs/>
                <w:sz w:val="28"/>
                <w:szCs w:val="28"/>
              </w:rPr>
              <w:t xml:space="preserve">, </w:t>
            </w:r>
            <w:r w:rsidR="005F347F" w:rsidRPr="00F76479">
              <w:rPr>
                <w:rFonts w:ascii="Arial" w:hAnsi="Arial" w:cs="Arial"/>
                <w:b/>
                <w:bCs/>
                <w:sz w:val="28"/>
                <w:szCs w:val="28"/>
              </w:rPr>
              <w:t>20</w:t>
            </w:r>
            <w:r w:rsidR="00C4366C" w:rsidRPr="00F76479">
              <w:rPr>
                <w:rFonts w:ascii="Arial" w:hAnsi="Arial" w:cs="Arial"/>
                <w:b/>
                <w:bCs/>
                <w:sz w:val="28"/>
                <w:szCs w:val="28"/>
              </w:rPr>
              <w:t>2</w:t>
            </w:r>
            <w:r w:rsidR="368ACA12" w:rsidRPr="00F76479">
              <w:rPr>
                <w:rFonts w:ascii="Arial" w:hAnsi="Arial" w:cs="Arial"/>
                <w:b/>
                <w:bCs/>
                <w:sz w:val="28"/>
                <w:szCs w:val="28"/>
              </w:rPr>
              <w:t>6</w:t>
            </w:r>
          </w:p>
        </w:tc>
      </w:tr>
    </w:tbl>
    <w:p w14:paraId="46B13237" w14:textId="77777777" w:rsidR="008B3899" w:rsidRDefault="008B3899" w:rsidP="008B3899">
      <w:pPr>
        <w:rPr>
          <w:rFonts w:ascii="Arial" w:hAnsi="Arial" w:cs="Arial"/>
          <w:sz w:val="20"/>
          <w:szCs w:val="20"/>
        </w:rPr>
      </w:pPr>
    </w:p>
    <w:p w14:paraId="4AD5F1C7" w14:textId="1BF01BA0" w:rsidR="00344DA5" w:rsidRPr="00344DA5" w:rsidRDefault="00344DA5" w:rsidP="008B3899">
      <w:pPr>
        <w:rPr>
          <w:rFonts w:ascii="Arial" w:hAnsi="Arial" w:cs="Arial"/>
          <w:sz w:val="20"/>
          <w:szCs w:val="20"/>
        </w:rPr>
      </w:pPr>
      <w:r w:rsidRPr="00344DA5">
        <w:rPr>
          <w:rFonts w:ascii="Arial" w:hAnsi="Arial" w:cs="Arial"/>
          <w:sz w:val="20"/>
          <w:szCs w:val="20"/>
        </w:rPr>
        <w:t>For reference, the FY</w:t>
      </w:r>
      <w:r w:rsidR="00AE5F03">
        <w:rPr>
          <w:rFonts w:ascii="Arial" w:hAnsi="Arial" w:cs="Arial"/>
          <w:sz w:val="20"/>
          <w:szCs w:val="20"/>
        </w:rPr>
        <w:t xml:space="preserve"> </w:t>
      </w:r>
      <w:r w:rsidRPr="00344DA5">
        <w:rPr>
          <w:rFonts w:ascii="Arial" w:hAnsi="Arial" w:cs="Arial"/>
          <w:sz w:val="20"/>
          <w:szCs w:val="20"/>
        </w:rPr>
        <w:t>202</w:t>
      </w:r>
      <w:r w:rsidR="002664D9">
        <w:rPr>
          <w:rFonts w:ascii="Arial" w:hAnsi="Arial" w:cs="Arial"/>
          <w:sz w:val="20"/>
          <w:szCs w:val="20"/>
        </w:rPr>
        <w:t>6</w:t>
      </w:r>
      <w:r w:rsidRPr="00344DA5">
        <w:rPr>
          <w:rFonts w:ascii="Arial" w:hAnsi="Arial" w:cs="Arial"/>
          <w:sz w:val="20"/>
          <w:szCs w:val="20"/>
        </w:rPr>
        <w:t xml:space="preserve"> EMPG Notice of Funding Opportunity can be found on the DHS&amp;EM Grant’s website: </w:t>
      </w:r>
      <w:hyperlink r:id="rId11" w:history="1">
        <w:r w:rsidRPr="00553F46">
          <w:rPr>
            <w:rStyle w:val="Hyperlink"/>
            <w:rFonts w:ascii="Arial" w:hAnsi="Arial" w:cs="Arial"/>
            <w:sz w:val="20"/>
            <w:szCs w:val="20"/>
          </w:rPr>
          <w:t>https://ready.alaska.gov/Grants/EMPG</w:t>
        </w:r>
      </w:hyperlink>
      <w:r w:rsidRPr="00344DA5">
        <w:rPr>
          <w:rFonts w:ascii="Arial" w:hAnsi="Arial" w:cs="Arial"/>
          <w:sz w:val="20"/>
          <w:szCs w:val="20"/>
        </w:rPr>
        <w:t>.</w:t>
      </w:r>
    </w:p>
    <w:p w14:paraId="69469028" w14:textId="77777777" w:rsidR="00344DA5" w:rsidRPr="0028694F" w:rsidRDefault="00344DA5" w:rsidP="00F655E3">
      <w:pPr>
        <w:rPr>
          <w:rFonts w:ascii="Calibri" w:hAnsi="Calibri" w:cs="Arial"/>
          <w:b/>
          <w:sz w:val="12"/>
          <w:szCs w:val="12"/>
        </w:rPr>
      </w:pPr>
    </w:p>
    <w:p w14:paraId="02F9C4BF" w14:textId="77777777" w:rsidR="005F347F" w:rsidRPr="007F0684" w:rsidRDefault="005F347F" w:rsidP="005F347F">
      <w:pPr>
        <w:jc w:val="center"/>
        <w:rPr>
          <w:rFonts w:ascii="Arial" w:hAnsi="Arial" w:cs="Arial"/>
          <w:sz w:val="16"/>
          <w:szCs w:val="20"/>
        </w:rPr>
      </w:pPr>
      <w:r w:rsidRPr="007F0684">
        <w:rPr>
          <w:rFonts w:ascii="Arial" w:hAnsi="Arial" w:cs="Arial"/>
          <w:sz w:val="16"/>
          <w:szCs w:val="20"/>
        </w:rPr>
        <w:t xml:space="preserve">Please contact </w:t>
      </w:r>
      <w:hyperlink r:id="rId12" w:history="1">
        <w:r w:rsidRPr="007F0684">
          <w:rPr>
            <w:rStyle w:val="Hyperlink"/>
            <w:rFonts w:ascii="Arial" w:hAnsi="Arial" w:cs="Arial"/>
            <w:color w:val="auto"/>
            <w:sz w:val="16"/>
            <w:szCs w:val="20"/>
          </w:rPr>
          <w:t>mva.grants@alaska.gov</w:t>
        </w:r>
      </w:hyperlink>
      <w:r w:rsidRPr="007F0684">
        <w:rPr>
          <w:rFonts w:ascii="Arial" w:hAnsi="Arial" w:cs="Arial"/>
          <w:sz w:val="16"/>
          <w:szCs w:val="20"/>
        </w:rPr>
        <w:t xml:space="preserve"> or call the Grants Section at 907-428-7000/1-800-478-2337 if you have any questions regarding this application.</w:t>
      </w:r>
    </w:p>
    <w:p w14:paraId="42FD752E" w14:textId="77777777" w:rsidR="00BA760F" w:rsidRPr="005F347F" w:rsidRDefault="00BA760F" w:rsidP="00F655E3">
      <w:pPr>
        <w:rPr>
          <w:rFonts w:ascii="Arial" w:hAnsi="Arial" w:cs="Arial"/>
          <w:sz w:val="12"/>
          <w:szCs w:val="12"/>
        </w:rPr>
      </w:pPr>
    </w:p>
    <w:tbl>
      <w:tblPr>
        <w:tblW w:w="10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87"/>
        <w:gridCol w:w="3774"/>
        <w:gridCol w:w="2875"/>
        <w:gridCol w:w="2264"/>
      </w:tblGrid>
      <w:tr w:rsidR="00BA760F" w:rsidRPr="005F347F" w14:paraId="33BD0E5D" w14:textId="77777777" w:rsidTr="007F0684">
        <w:trPr>
          <w:trHeight w:val="432"/>
          <w:jc w:val="center"/>
        </w:trPr>
        <w:tc>
          <w:tcPr>
            <w:tcW w:w="1890" w:type="dxa"/>
            <w:vAlign w:val="center"/>
          </w:tcPr>
          <w:p w14:paraId="10853C7C" w14:textId="77777777" w:rsidR="00BA760F" w:rsidRPr="005F347F" w:rsidRDefault="00BA760F" w:rsidP="00F655E3">
            <w:pPr>
              <w:jc w:val="right"/>
              <w:rPr>
                <w:rFonts w:ascii="Arial" w:hAnsi="Arial" w:cs="Arial"/>
                <w:sz w:val="20"/>
                <w:szCs w:val="20"/>
              </w:rPr>
            </w:pPr>
            <w:r w:rsidRPr="005F347F">
              <w:rPr>
                <w:rFonts w:ascii="Arial" w:hAnsi="Arial" w:cs="Arial"/>
                <w:sz w:val="20"/>
                <w:szCs w:val="20"/>
              </w:rPr>
              <w:t>Jurisdiction:</w:t>
            </w:r>
          </w:p>
        </w:tc>
        <w:bookmarkStart w:id="0" w:name="Text71"/>
        <w:tc>
          <w:tcPr>
            <w:tcW w:w="8928" w:type="dxa"/>
            <w:gridSpan w:val="3"/>
            <w:vAlign w:val="center"/>
          </w:tcPr>
          <w:p w14:paraId="626E1233" w14:textId="77777777" w:rsidR="00BA760F" w:rsidRPr="005F347F" w:rsidRDefault="0032261B" w:rsidP="0032261B">
            <w:pPr>
              <w:rPr>
                <w:rFonts w:ascii="Arial" w:hAnsi="Arial" w:cs="Arial"/>
                <w:b/>
                <w:sz w:val="20"/>
                <w:szCs w:val="20"/>
              </w:rPr>
            </w:pPr>
            <w:r w:rsidRPr="005F347F">
              <w:rPr>
                <w:rFonts w:ascii="Arial" w:hAnsi="Arial" w:cs="Arial"/>
                <w:b/>
                <w:sz w:val="20"/>
                <w:szCs w:val="20"/>
              </w:rPr>
              <w:fldChar w:fldCharType="begin">
                <w:ffData>
                  <w:name w:val="Text71"/>
                  <w:enabled/>
                  <w:calcOnExit w:val="0"/>
                  <w:textInput>
                    <w:maxLength w:val="100"/>
                  </w:textInput>
                </w:ffData>
              </w:fldChar>
            </w:r>
            <w:r w:rsidRPr="005F347F">
              <w:rPr>
                <w:rFonts w:ascii="Arial" w:hAnsi="Arial" w:cs="Arial"/>
                <w:b/>
                <w:sz w:val="20"/>
                <w:szCs w:val="20"/>
              </w:rPr>
              <w:instrText xml:space="preserve"> FORMTEXT </w:instrText>
            </w:r>
            <w:r w:rsidRPr="005F347F">
              <w:rPr>
                <w:rFonts w:ascii="Arial" w:hAnsi="Arial" w:cs="Arial"/>
                <w:b/>
                <w:sz w:val="20"/>
                <w:szCs w:val="20"/>
              </w:rPr>
            </w:r>
            <w:r w:rsidRPr="005F347F">
              <w:rPr>
                <w:rFonts w:ascii="Arial" w:hAnsi="Arial" w:cs="Arial"/>
                <w:b/>
                <w:sz w:val="20"/>
                <w:szCs w:val="20"/>
              </w:rPr>
              <w:fldChar w:fldCharType="separate"/>
            </w:r>
            <w:r w:rsidRPr="005F347F">
              <w:rPr>
                <w:rFonts w:ascii="Arial" w:hAnsi="Arial" w:cs="Arial"/>
                <w:b/>
                <w:sz w:val="20"/>
                <w:szCs w:val="20"/>
              </w:rPr>
              <w:t> </w:t>
            </w:r>
            <w:r w:rsidRPr="005F347F">
              <w:rPr>
                <w:rFonts w:ascii="Arial" w:hAnsi="Arial" w:cs="Arial"/>
                <w:b/>
                <w:sz w:val="20"/>
                <w:szCs w:val="20"/>
              </w:rPr>
              <w:t> </w:t>
            </w:r>
            <w:r w:rsidRPr="005F347F">
              <w:rPr>
                <w:rFonts w:ascii="Arial" w:hAnsi="Arial" w:cs="Arial"/>
                <w:b/>
                <w:sz w:val="20"/>
                <w:szCs w:val="20"/>
              </w:rPr>
              <w:t> </w:t>
            </w:r>
            <w:r w:rsidRPr="005F347F">
              <w:rPr>
                <w:rFonts w:ascii="Arial" w:hAnsi="Arial" w:cs="Arial"/>
                <w:b/>
                <w:sz w:val="20"/>
                <w:szCs w:val="20"/>
              </w:rPr>
              <w:t> </w:t>
            </w:r>
            <w:r w:rsidRPr="005F347F">
              <w:rPr>
                <w:rFonts w:ascii="Arial" w:hAnsi="Arial" w:cs="Arial"/>
                <w:b/>
                <w:sz w:val="20"/>
                <w:szCs w:val="20"/>
              </w:rPr>
              <w:fldChar w:fldCharType="end"/>
            </w:r>
            <w:bookmarkEnd w:id="0"/>
          </w:p>
        </w:tc>
      </w:tr>
      <w:tr w:rsidR="00DA7D4E" w:rsidRPr="005F347F" w14:paraId="0AB395FD" w14:textId="77777777" w:rsidTr="007F0684">
        <w:trPr>
          <w:trHeight w:val="432"/>
          <w:jc w:val="center"/>
        </w:trPr>
        <w:tc>
          <w:tcPr>
            <w:tcW w:w="1890" w:type="dxa"/>
            <w:vAlign w:val="center"/>
          </w:tcPr>
          <w:p w14:paraId="76DCC579" w14:textId="77777777" w:rsidR="00DA7D4E" w:rsidRPr="005F347F" w:rsidRDefault="00DA7D4E" w:rsidP="00F655E3">
            <w:pPr>
              <w:jc w:val="right"/>
              <w:rPr>
                <w:rFonts w:ascii="Arial" w:hAnsi="Arial" w:cs="Arial"/>
                <w:sz w:val="20"/>
                <w:szCs w:val="20"/>
              </w:rPr>
            </w:pPr>
            <w:r w:rsidRPr="005F347F">
              <w:rPr>
                <w:rFonts w:ascii="Arial" w:hAnsi="Arial" w:cs="Arial"/>
                <w:sz w:val="20"/>
                <w:szCs w:val="20"/>
              </w:rPr>
              <w:t>EMPG Status</w:t>
            </w:r>
          </w:p>
        </w:tc>
        <w:bookmarkStart w:id="1" w:name="Check5"/>
        <w:bookmarkStart w:id="2" w:name="Text72"/>
        <w:tc>
          <w:tcPr>
            <w:tcW w:w="3780" w:type="dxa"/>
            <w:vAlign w:val="center"/>
          </w:tcPr>
          <w:p w14:paraId="0E909BEF" w14:textId="77777777" w:rsidR="00AA4FD1" w:rsidRPr="005F347F" w:rsidRDefault="00F632C9" w:rsidP="00F655E3">
            <w:pPr>
              <w:rPr>
                <w:rFonts w:ascii="Arial" w:hAnsi="Arial" w:cs="Arial"/>
                <w:sz w:val="20"/>
                <w:szCs w:val="20"/>
              </w:rPr>
            </w:pPr>
            <w:r w:rsidRPr="005F347F">
              <w:rPr>
                <w:rFonts w:ascii="Arial" w:hAnsi="Arial" w:cs="Arial"/>
                <w:sz w:val="20"/>
                <w:szCs w:val="20"/>
              </w:rPr>
              <w:fldChar w:fldCharType="begin">
                <w:ffData>
                  <w:name w:val="Check5"/>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
            <w:r w:rsidR="00AA4FD1" w:rsidRPr="005F347F">
              <w:rPr>
                <w:rFonts w:ascii="Arial" w:hAnsi="Arial" w:cs="Arial"/>
                <w:sz w:val="20"/>
                <w:szCs w:val="20"/>
              </w:rPr>
              <w:t xml:space="preserve"> Current EMPG Program participant  </w:t>
            </w:r>
          </w:p>
          <w:bookmarkStart w:id="3" w:name="Check6"/>
          <w:p w14:paraId="5CBAE5BB" w14:textId="77777777" w:rsidR="00DA7D4E" w:rsidRPr="005F347F" w:rsidRDefault="00F632C9" w:rsidP="00F655E3">
            <w:pPr>
              <w:rPr>
                <w:rFonts w:ascii="Arial" w:hAnsi="Arial" w:cs="Arial"/>
                <w:b/>
                <w:sz w:val="20"/>
                <w:szCs w:val="20"/>
              </w:rPr>
            </w:pPr>
            <w:r w:rsidRPr="005F347F">
              <w:rPr>
                <w:rFonts w:ascii="Arial" w:hAnsi="Arial" w:cs="Arial"/>
                <w:sz w:val="20"/>
                <w:szCs w:val="20"/>
              </w:rPr>
              <w:fldChar w:fldCharType="begin">
                <w:ffData>
                  <w:name w:val="Check6"/>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
            <w:r w:rsidR="00AA4FD1" w:rsidRPr="005F347F">
              <w:rPr>
                <w:rFonts w:ascii="Arial" w:hAnsi="Arial" w:cs="Arial"/>
                <w:sz w:val="20"/>
                <w:szCs w:val="20"/>
              </w:rPr>
              <w:t xml:space="preserve"> New EMPG Program applicant</w:t>
            </w:r>
          </w:p>
        </w:tc>
        <w:tc>
          <w:tcPr>
            <w:tcW w:w="2880" w:type="dxa"/>
            <w:vAlign w:val="center"/>
          </w:tcPr>
          <w:p w14:paraId="090C22D6" w14:textId="77777777" w:rsidR="00DA7D4E" w:rsidRPr="005F347F" w:rsidRDefault="00DA7D4E" w:rsidP="00F655E3">
            <w:pPr>
              <w:rPr>
                <w:rFonts w:ascii="Arial" w:hAnsi="Arial" w:cs="Arial"/>
                <w:b/>
                <w:sz w:val="20"/>
                <w:szCs w:val="20"/>
              </w:rPr>
            </w:pPr>
            <w:r w:rsidRPr="005F347F">
              <w:rPr>
                <w:rFonts w:ascii="Arial" w:hAnsi="Arial" w:cs="Arial"/>
                <w:sz w:val="20"/>
                <w:szCs w:val="20"/>
              </w:rPr>
              <w:t>Total Amount Requested</w:t>
            </w:r>
          </w:p>
        </w:tc>
        <w:bookmarkEnd w:id="2"/>
        <w:tc>
          <w:tcPr>
            <w:tcW w:w="2268" w:type="dxa"/>
            <w:vAlign w:val="center"/>
          </w:tcPr>
          <w:p w14:paraId="31A10E6F" w14:textId="77777777" w:rsidR="00DA7D4E" w:rsidRPr="005F347F" w:rsidRDefault="00DA7D4E" w:rsidP="0032261B">
            <w:pPr>
              <w:rPr>
                <w:rFonts w:ascii="Arial" w:hAnsi="Arial" w:cs="Arial"/>
                <w:b/>
                <w:sz w:val="20"/>
                <w:szCs w:val="20"/>
              </w:rPr>
            </w:pPr>
            <w:r w:rsidRPr="005F347F">
              <w:rPr>
                <w:rFonts w:ascii="Arial" w:hAnsi="Arial" w:cs="Arial"/>
                <w:b/>
                <w:sz w:val="20"/>
                <w:szCs w:val="20"/>
              </w:rPr>
              <w:t xml:space="preserve">$ </w:t>
            </w:r>
            <w:r w:rsidR="00293F3D" w:rsidRPr="005F347F">
              <w:rPr>
                <w:rFonts w:ascii="Arial" w:hAnsi="Arial" w:cs="Arial"/>
                <w:b/>
                <w:sz w:val="20"/>
                <w:szCs w:val="20"/>
              </w:rPr>
              <w:fldChar w:fldCharType="begin">
                <w:ffData>
                  <w:name w:val="Text72"/>
                  <w:enabled/>
                  <w:calcOnExit w:val="0"/>
                  <w:textInput/>
                </w:ffData>
              </w:fldChar>
            </w:r>
            <w:r w:rsidRPr="005F347F">
              <w:rPr>
                <w:rFonts w:ascii="Arial" w:hAnsi="Arial" w:cs="Arial"/>
                <w:b/>
                <w:sz w:val="20"/>
                <w:szCs w:val="20"/>
              </w:rPr>
              <w:instrText xml:space="preserve"> FORMTEXT </w:instrText>
            </w:r>
            <w:r w:rsidR="00293F3D" w:rsidRPr="005F347F">
              <w:rPr>
                <w:rFonts w:ascii="Arial" w:hAnsi="Arial" w:cs="Arial"/>
                <w:b/>
                <w:sz w:val="20"/>
                <w:szCs w:val="20"/>
              </w:rPr>
            </w:r>
            <w:r w:rsidR="00293F3D" w:rsidRPr="005F347F">
              <w:rPr>
                <w:rFonts w:ascii="Arial" w:hAnsi="Arial" w:cs="Arial"/>
                <w:b/>
                <w:sz w:val="20"/>
                <w:szCs w:val="20"/>
              </w:rPr>
              <w:fldChar w:fldCharType="separate"/>
            </w:r>
            <w:r w:rsidR="0032261B" w:rsidRPr="005F347F">
              <w:rPr>
                <w:rFonts w:ascii="Arial" w:hAnsi="Arial" w:cs="Arial"/>
                <w:b/>
                <w:sz w:val="20"/>
                <w:szCs w:val="20"/>
              </w:rPr>
              <w:t> </w:t>
            </w:r>
            <w:r w:rsidR="0032261B" w:rsidRPr="005F347F">
              <w:rPr>
                <w:rFonts w:ascii="Arial" w:hAnsi="Arial" w:cs="Arial"/>
                <w:b/>
                <w:sz w:val="20"/>
                <w:szCs w:val="20"/>
              </w:rPr>
              <w:t> </w:t>
            </w:r>
            <w:r w:rsidR="0032261B" w:rsidRPr="005F347F">
              <w:rPr>
                <w:rFonts w:ascii="Arial" w:hAnsi="Arial" w:cs="Arial"/>
                <w:b/>
                <w:sz w:val="20"/>
                <w:szCs w:val="20"/>
              </w:rPr>
              <w:t> </w:t>
            </w:r>
            <w:r w:rsidR="0032261B" w:rsidRPr="005F347F">
              <w:rPr>
                <w:rFonts w:ascii="Arial" w:hAnsi="Arial" w:cs="Arial"/>
                <w:b/>
                <w:sz w:val="20"/>
                <w:szCs w:val="20"/>
              </w:rPr>
              <w:t> </w:t>
            </w:r>
            <w:r w:rsidR="0032261B" w:rsidRPr="005F347F">
              <w:rPr>
                <w:rFonts w:ascii="Arial" w:hAnsi="Arial" w:cs="Arial"/>
                <w:b/>
                <w:sz w:val="20"/>
                <w:szCs w:val="20"/>
              </w:rPr>
              <w:t> </w:t>
            </w:r>
            <w:r w:rsidR="00293F3D" w:rsidRPr="005F347F">
              <w:rPr>
                <w:rFonts w:ascii="Arial" w:hAnsi="Arial" w:cs="Arial"/>
                <w:b/>
                <w:sz w:val="20"/>
                <w:szCs w:val="20"/>
              </w:rPr>
              <w:fldChar w:fldCharType="end"/>
            </w:r>
          </w:p>
        </w:tc>
      </w:tr>
    </w:tbl>
    <w:p w14:paraId="268DC056" w14:textId="77777777" w:rsidR="00BA760F" w:rsidRPr="005F347F" w:rsidRDefault="00BA760F" w:rsidP="00F655E3">
      <w:pPr>
        <w:rPr>
          <w:rFonts w:ascii="Arial" w:hAnsi="Arial" w:cs="Arial"/>
          <w:sz w:val="12"/>
          <w:szCs w:val="12"/>
        </w:rPr>
      </w:pPr>
    </w:p>
    <w:p w14:paraId="27186A47" w14:textId="545D49F1" w:rsidR="008F157C" w:rsidRPr="007F0684" w:rsidRDefault="00E60E92" w:rsidP="00687648">
      <w:pPr>
        <w:numPr>
          <w:ilvl w:val="0"/>
          <w:numId w:val="1"/>
        </w:numPr>
        <w:ind w:left="0" w:firstLine="0"/>
        <w:rPr>
          <w:rFonts w:ascii="Arial" w:hAnsi="Arial" w:cs="Arial"/>
          <w:sz w:val="20"/>
          <w:szCs w:val="20"/>
        </w:rPr>
      </w:pPr>
      <w:r w:rsidRPr="007F0684">
        <w:rPr>
          <w:rFonts w:ascii="Arial" w:hAnsi="Arial" w:cs="Arial"/>
          <w:sz w:val="20"/>
          <w:szCs w:val="20"/>
        </w:rPr>
        <w:t>Briefly</w:t>
      </w:r>
      <w:r w:rsidR="00A319D8" w:rsidRPr="007F0684">
        <w:rPr>
          <w:rFonts w:ascii="Arial" w:hAnsi="Arial" w:cs="Arial"/>
          <w:sz w:val="20"/>
          <w:szCs w:val="20"/>
        </w:rPr>
        <w:t xml:space="preserve"> explain</w:t>
      </w:r>
      <w:r w:rsidRPr="007F0684">
        <w:rPr>
          <w:rFonts w:ascii="Arial" w:hAnsi="Arial" w:cs="Arial"/>
          <w:sz w:val="20"/>
          <w:szCs w:val="20"/>
        </w:rPr>
        <w:t xml:space="preserve"> why these funds are needed to support</w:t>
      </w:r>
      <w:r w:rsidR="00D83C79" w:rsidRPr="007F0684">
        <w:rPr>
          <w:rFonts w:ascii="Arial" w:hAnsi="Arial" w:cs="Arial"/>
          <w:sz w:val="20"/>
          <w:szCs w:val="20"/>
        </w:rPr>
        <w:t xml:space="preserve"> </w:t>
      </w:r>
      <w:r w:rsidR="00690590" w:rsidRPr="007F0684">
        <w:rPr>
          <w:rFonts w:ascii="Arial" w:hAnsi="Arial" w:cs="Arial"/>
          <w:sz w:val="20"/>
          <w:szCs w:val="20"/>
        </w:rPr>
        <w:t xml:space="preserve">the </w:t>
      </w:r>
      <w:r w:rsidR="008B3899">
        <w:rPr>
          <w:rFonts w:ascii="Arial" w:hAnsi="Arial" w:cs="Arial"/>
          <w:sz w:val="20"/>
          <w:szCs w:val="20"/>
        </w:rPr>
        <w:t>E</w:t>
      </w:r>
      <w:r w:rsidR="00035047" w:rsidRPr="007F0684">
        <w:rPr>
          <w:rFonts w:ascii="Arial" w:hAnsi="Arial" w:cs="Arial"/>
          <w:sz w:val="20"/>
          <w:szCs w:val="20"/>
        </w:rPr>
        <w:t xml:space="preserve">mergency </w:t>
      </w:r>
      <w:r w:rsidR="008B3899">
        <w:rPr>
          <w:rFonts w:ascii="Arial" w:hAnsi="Arial" w:cs="Arial"/>
          <w:sz w:val="20"/>
          <w:szCs w:val="20"/>
        </w:rPr>
        <w:t>M</w:t>
      </w:r>
      <w:r w:rsidR="00035047" w:rsidRPr="007F0684">
        <w:rPr>
          <w:rFonts w:ascii="Arial" w:hAnsi="Arial" w:cs="Arial"/>
          <w:sz w:val="20"/>
          <w:szCs w:val="20"/>
        </w:rPr>
        <w:t>anager</w:t>
      </w:r>
      <w:r w:rsidR="00B923DB" w:rsidRPr="007F0684">
        <w:rPr>
          <w:rFonts w:ascii="Arial" w:hAnsi="Arial" w:cs="Arial"/>
          <w:sz w:val="20"/>
          <w:szCs w:val="20"/>
        </w:rPr>
        <w:t xml:space="preserve"> or </w:t>
      </w:r>
      <w:r w:rsidR="008B3899">
        <w:rPr>
          <w:rFonts w:ascii="Arial" w:hAnsi="Arial" w:cs="Arial"/>
          <w:sz w:val="20"/>
          <w:szCs w:val="20"/>
        </w:rPr>
        <w:t>C</w:t>
      </w:r>
      <w:r w:rsidR="00035047" w:rsidRPr="007F0684">
        <w:rPr>
          <w:rFonts w:ascii="Arial" w:hAnsi="Arial" w:cs="Arial"/>
          <w:sz w:val="20"/>
          <w:szCs w:val="20"/>
        </w:rPr>
        <w:t>oordinator position</w:t>
      </w:r>
      <w:r w:rsidR="003708BA" w:rsidRPr="007F0684">
        <w:rPr>
          <w:rFonts w:ascii="Arial" w:hAnsi="Arial" w:cs="Arial"/>
          <w:sz w:val="20"/>
          <w:szCs w:val="20"/>
        </w:rPr>
        <w:t>.</w:t>
      </w:r>
    </w:p>
    <w:bookmarkStart w:id="4" w:name="Text62"/>
    <w:p w14:paraId="6EB1E0C2" w14:textId="77777777" w:rsidR="0028694F" w:rsidRPr="007F0684" w:rsidRDefault="0032261B" w:rsidP="00B00205">
      <w:pPr>
        <w:rPr>
          <w:rFonts w:ascii="Arial" w:hAnsi="Arial" w:cs="Arial"/>
          <w:sz w:val="20"/>
          <w:szCs w:val="20"/>
        </w:rPr>
      </w:pPr>
      <w:r w:rsidRPr="007F0684">
        <w:rPr>
          <w:rFonts w:ascii="Arial" w:hAnsi="Arial" w:cs="Arial"/>
          <w:sz w:val="20"/>
          <w:szCs w:val="20"/>
        </w:rPr>
        <w:fldChar w:fldCharType="begin">
          <w:ffData>
            <w:name w:val="Text62"/>
            <w:enabled/>
            <w:calcOnExit w:val="0"/>
            <w:textInput>
              <w:maxLength w:val="100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fldChar w:fldCharType="end"/>
      </w:r>
      <w:bookmarkEnd w:id="4"/>
    </w:p>
    <w:p w14:paraId="390870CE" w14:textId="77777777" w:rsidR="006D25C5" w:rsidRPr="007F0684" w:rsidRDefault="0053483B" w:rsidP="00687648">
      <w:pPr>
        <w:numPr>
          <w:ilvl w:val="0"/>
          <w:numId w:val="1"/>
        </w:numPr>
        <w:ind w:left="0" w:firstLine="0"/>
        <w:rPr>
          <w:rFonts w:ascii="Arial" w:hAnsi="Arial" w:cs="Arial"/>
          <w:sz w:val="20"/>
          <w:szCs w:val="20"/>
        </w:rPr>
      </w:pPr>
      <w:bookmarkStart w:id="5" w:name="OLE_LINK4"/>
      <w:bookmarkStart w:id="6" w:name="OLE_LINK5"/>
      <w:r w:rsidRPr="007F0684">
        <w:rPr>
          <w:rFonts w:ascii="Arial" w:hAnsi="Arial" w:cs="Arial"/>
          <w:sz w:val="20"/>
          <w:szCs w:val="20"/>
        </w:rPr>
        <w:t>Complete the Funded Staff Worksheet and</w:t>
      </w:r>
      <w:r w:rsidR="003977D2">
        <w:rPr>
          <w:rFonts w:ascii="Arial" w:hAnsi="Arial" w:cs="Arial"/>
          <w:sz w:val="20"/>
          <w:szCs w:val="20"/>
        </w:rPr>
        <w:t xml:space="preserve"> the Program-Funded Staff Budget </w:t>
      </w:r>
      <w:r w:rsidRPr="007F0684">
        <w:rPr>
          <w:rFonts w:ascii="Arial" w:hAnsi="Arial" w:cs="Arial"/>
          <w:sz w:val="20"/>
          <w:szCs w:val="20"/>
        </w:rPr>
        <w:t>attach</w:t>
      </w:r>
      <w:r w:rsidR="00BA7E17">
        <w:rPr>
          <w:rFonts w:ascii="Arial" w:hAnsi="Arial" w:cs="Arial"/>
          <w:sz w:val="20"/>
          <w:szCs w:val="20"/>
        </w:rPr>
        <w:t>ed</w:t>
      </w:r>
      <w:r w:rsidRPr="007F0684">
        <w:rPr>
          <w:rFonts w:ascii="Arial" w:hAnsi="Arial" w:cs="Arial"/>
          <w:sz w:val="20"/>
          <w:szCs w:val="20"/>
        </w:rPr>
        <w:t xml:space="preserve"> to application</w:t>
      </w:r>
      <w:r w:rsidR="00D75DEE">
        <w:rPr>
          <w:rFonts w:ascii="Arial" w:hAnsi="Arial" w:cs="Arial"/>
          <w:sz w:val="20"/>
          <w:szCs w:val="20"/>
        </w:rPr>
        <w:t>.</w:t>
      </w:r>
    </w:p>
    <w:p w14:paraId="13DC7245" w14:textId="77777777" w:rsidR="0053483B" w:rsidRPr="007F0684" w:rsidRDefault="0053483B" w:rsidP="0053483B">
      <w:pPr>
        <w:rPr>
          <w:rFonts w:ascii="Arial" w:hAnsi="Arial" w:cs="Arial"/>
          <w:sz w:val="20"/>
          <w:szCs w:val="20"/>
        </w:rPr>
      </w:pPr>
    </w:p>
    <w:p w14:paraId="0B1875F8" w14:textId="77777777" w:rsidR="0053483B" w:rsidRPr="007F0684" w:rsidRDefault="0053483B" w:rsidP="00687648">
      <w:pPr>
        <w:pStyle w:val="ListParagraph"/>
        <w:numPr>
          <w:ilvl w:val="0"/>
          <w:numId w:val="1"/>
        </w:numPr>
        <w:ind w:left="0" w:firstLine="0"/>
        <w:rPr>
          <w:rFonts w:ascii="Arial" w:hAnsi="Arial" w:cs="Arial"/>
          <w:sz w:val="20"/>
          <w:szCs w:val="20"/>
        </w:rPr>
      </w:pPr>
      <w:r w:rsidRPr="007F0684">
        <w:rPr>
          <w:rFonts w:ascii="Arial" w:hAnsi="Arial" w:cs="Arial"/>
          <w:sz w:val="20"/>
          <w:szCs w:val="20"/>
        </w:rPr>
        <w:t>Briefly describe the method used to code or track funded staff time spent on emergency management activities charged to the grant and used to meet local match requirement.</w:t>
      </w:r>
    </w:p>
    <w:p w14:paraId="447267B6" w14:textId="77777777" w:rsidR="0053483B" w:rsidRPr="007F0684" w:rsidRDefault="0053483B" w:rsidP="0053483B">
      <w:pPr>
        <w:tabs>
          <w:tab w:val="num" w:pos="1200"/>
        </w:tabs>
        <w:rPr>
          <w:rFonts w:ascii="Arial" w:hAnsi="Arial" w:cs="Arial"/>
          <w:sz w:val="20"/>
          <w:szCs w:val="20"/>
        </w:rPr>
      </w:pPr>
      <w:r w:rsidRPr="007F0684">
        <w:rPr>
          <w:rFonts w:ascii="Arial" w:hAnsi="Arial" w:cs="Arial"/>
          <w:sz w:val="20"/>
          <w:szCs w:val="20"/>
        </w:rPr>
        <w:fldChar w:fldCharType="begin">
          <w:ffData>
            <w:name w:val=""/>
            <w:enabled/>
            <w:calcOnExit w:val="0"/>
            <w:textInput>
              <w:maxLength w:val="100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fldChar w:fldCharType="end"/>
      </w:r>
    </w:p>
    <w:p w14:paraId="79EF0E2A" w14:textId="7001F6E2" w:rsidR="000F27AE" w:rsidRPr="00344DA5" w:rsidRDefault="0053483B" w:rsidP="00687648">
      <w:pPr>
        <w:numPr>
          <w:ilvl w:val="0"/>
          <w:numId w:val="1"/>
        </w:numPr>
        <w:rPr>
          <w:rFonts w:ascii="Arial" w:hAnsi="Arial" w:cs="Arial"/>
          <w:sz w:val="20"/>
          <w:szCs w:val="20"/>
        </w:rPr>
      </w:pPr>
      <w:r w:rsidRPr="007F0684">
        <w:rPr>
          <w:rFonts w:ascii="Arial" w:hAnsi="Arial" w:cs="Arial"/>
          <w:sz w:val="20"/>
          <w:szCs w:val="20"/>
        </w:rPr>
        <w:t>Complete the EMPG Annual Work</w:t>
      </w:r>
      <w:r w:rsidR="00A82A3D">
        <w:rPr>
          <w:rFonts w:ascii="Arial" w:hAnsi="Arial" w:cs="Arial"/>
          <w:sz w:val="20"/>
          <w:szCs w:val="20"/>
        </w:rPr>
        <w:t xml:space="preserve"> Plan.</w:t>
      </w:r>
    </w:p>
    <w:p w14:paraId="79A9C4DA" w14:textId="755ECD0B" w:rsidR="00A82A3D" w:rsidRPr="00344DA5" w:rsidRDefault="000F27AE" w:rsidP="00687648">
      <w:pPr>
        <w:numPr>
          <w:ilvl w:val="0"/>
          <w:numId w:val="1"/>
        </w:numPr>
        <w:rPr>
          <w:rFonts w:ascii="Arial" w:hAnsi="Arial" w:cs="Arial"/>
          <w:sz w:val="20"/>
          <w:szCs w:val="20"/>
        </w:rPr>
      </w:pPr>
      <w:r w:rsidRPr="5743280C">
        <w:rPr>
          <w:rFonts w:ascii="Arial" w:hAnsi="Arial" w:cs="Arial"/>
          <w:sz w:val="20"/>
          <w:szCs w:val="20"/>
        </w:rPr>
        <w:t>Complete the EMPG Annual Spend Plan.</w:t>
      </w:r>
    </w:p>
    <w:p w14:paraId="1375DF23" w14:textId="0CC02530" w:rsidR="38B7C2DD" w:rsidRDefault="38B7C2DD" w:rsidP="5743280C">
      <w:pPr>
        <w:numPr>
          <w:ilvl w:val="0"/>
          <w:numId w:val="1"/>
        </w:numPr>
        <w:rPr>
          <w:rFonts w:ascii="Arial" w:hAnsi="Arial" w:cs="Arial"/>
          <w:sz w:val="20"/>
          <w:szCs w:val="20"/>
        </w:rPr>
      </w:pPr>
      <w:r w:rsidRPr="5743280C">
        <w:rPr>
          <w:rFonts w:ascii="Arial" w:hAnsi="Arial" w:cs="Arial"/>
          <w:sz w:val="20"/>
          <w:szCs w:val="20"/>
        </w:rPr>
        <w:t xml:space="preserve">Complete the </w:t>
      </w:r>
      <w:r w:rsidR="30741781" w:rsidRPr="5743280C">
        <w:rPr>
          <w:rFonts w:ascii="Arial" w:hAnsi="Arial" w:cs="Arial"/>
          <w:sz w:val="20"/>
          <w:szCs w:val="20"/>
        </w:rPr>
        <w:t>FY2026 EMPG Foreign National Vetting in FEMA ND Grant Programs Letter</w:t>
      </w:r>
    </w:p>
    <w:p w14:paraId="00F1E685" w14:textId="06E396F1" w:rsidR="00A82A3D" w:rsidRDefault="00A82A3D" w:rsidP="00687648">
      <w:pPr>
        <w:numPr>
          <w:ilvl w:val="0"/>
          <w:numId w:val="1"/>
        </w:numPr>
        <w:rPr>
          <w:rFonts w:ascii="Arial" w:hAnsi="Arial" w:cs="Arial"/>
          <w:sz w:val="20"/>
          <w:szCs w:val="20"/>
        </w:rPr>
      </w:pPr>
      <w:r>
        <w:rPr>
          <w:rFonts w:ascii="Arial" w:hAnsi="Arial" w:cs="Arial"/>
          <w:sz w:val="20"/>
          <w:szCs w:val="20"/>
        </w:rPr>
        <w:t xml:space="preserve">Complete </w:t>
      </w:r>
      <w:r w:rsidR="002664D9">
        <w:rPr>
          <w:rFonts w:ascii="Arial" w:hAnsi="Arial" w:cs="Arial"/>
          <w:sz w:val="20"/>
          <w:szCs w:val="20"/>
        </w:rPr>
        <w:t xml:space="preserve">the </w:t>
      </w:r>
      <w:r>
        <w:rPr>
          <w:rFonts w:ascii="Arial" w:hAnsi="Arial" w:cs="Arial"/>
          <w:sz w:val="20"/>
          <w:szCs w:val="20"/>
        </w:rPr>
        <w:t>Signatory</w:t>
      </w:r>
      <w:r w:rsidR="002664D9">
        <w:rPr>
          <w:rFonts w:ascii="Arial" w:hAnsi="Arial" w:cs="Arial"/>
          <w:sz w:val="20"/>
          <w:szCs w:val="20"/>
        </w:rPr>
        <w:t xml:space="preserve"> Authority</w:t>
      </w:r>
      <w:r>
        <w:rPr>
          <w:rFonts w:ascii="Arial" w:hAnsi="Arial" w:cs="Arial"/>
          <w:sz w:val="20"/>
          <w:szCs w:val="20"/>
        </w:rPr>
        <w:t xml:space="preserve"> Form and attach to </w:t>
      </w:r>
      <w:r w:rsidR="002664D9">
        <w:rPr>
          <w:rFonts w:ascii="Arial" w:hAnsi="Arial" w:cs="Arial"/>
          <w:sz w:val="20"/>
          <w:szCs w:val="20"/>
        </w:rPr>
        <w:t xml:space="preserve">the </w:t>
      </w:r>
      <w:r>
        <w:rPr>
          <w:rFonts w:ascii="Arial" w:hAnsi="Arial" w:cs="Arial"/>
          <w:sz w:val="20"/>
          <w:szCs w:val="20"/>
        </w:rPr>
        <w:t xml:space="preserve">application. </w:t>
      </w:r>
    </w:p>
    <w:p w14:paraId="5B253197" w14:textId="77777777" w:rsidR="0053483B" w:rsidRPr="007F0684" w:rsidRDefault="0053483B" w:rsidP="0053483B">
      <w:pPr>
        <w:rPr>
          <w:rFonts w:ascii="Arial" w:hAnsi="Arial" w:cs="Arial"/>
          <w:b/>
          <w:sz w:val="20"/>
          <w:szCs w:val="20"/>
        </w:rPr>
      </w:pPr>
    </w:p>
    <w:p w14:paraId="3CEC4D51" w14:textId="77777777" w:rsidR="0053483B" w:rsidRPr="007F0684" w:rsidRDefault="0053483B" w:rsidP="0053483B">
      <w:pPr>
        <w:tabs>
          <w:tab w:val="num" w:pos="1200"/>
        </w:tabs>
        <w:rPr>
          <w:rFonts w:ascii="Arial" w:hAnsi="Arial" w:cs="Arial"/>
          <w:b/>
          <w:sz w:val="20"/>
          <w:szCs w:val="20"/>
          <w:u w:val="single"/>
        </w:rPr>
      </w:pPr>
      <w:r w:rsidRPr="007F0684">
        <w:rPr>
          <w:rFonts w:ascii="Arial" w:hAnsi="Arial" w:cs="Arial"/>
          <w:b/>
          <w:sz w:val="20"/>
          <w:szCs w:val="20"/>
          <w:u w:val="single"/>
        </w:rPr>
        <w:t>Jurisdiction EMPG Point of Contact</w:t>
      </w:r>
    </w:p>
    <w:p w14:paraId="505EEB1A" w14:textId="77777777" w:rsidR="0053483B" w:rsidRPr="007F0684" w:rsidRDefault="0053483B" w:rsidP="0053483B">
      <w:pPr>
        <w:tabs>
          <w:tab w:val="num" w:pos="1200"/>
        </w:tabs>
        <w:rPr>
          <w:rFonts w:ascii="Arial" w:hAnsi="Arial" w:cs="Arial"/>
          <w:b/>
          <w:sz w:val="20"/>
          <w:szCs w:val="20"/>
          <w:u w:val="single"/>
        </w:rPr>
      </w:pPr>
    </w:p>
    <w:p w14:paraId="646E13A5" w14:textId="77777777" w:rsidR="0053483B" w:rsidRPr="007F0684" w:rsidRDefault="0053483B" w:rsidP="0053483B">
      <w:pPr>
        <w:spacing w:line="360" w:lineRule="auto"/>
        <w:rPr>
          <w:rFonts w:ascii="Arial" w:hAnsi="Arial" w:cs="Arial"/>
          <w:b/>
          <w:sz w:val="20"/>
          <w:szCs w:val="20"/>
        </w:rPr>
      </w:pPr>
      <w:r w:rsidRPr="007F0684">
        <w:rPr>
          <w:rFonts w:ascii="Arial" w:hAnsi="Arial" w:cs="Arial"/>
          <w:b/>
          <w:sz w:val="20"/>
          <w:szCs w:val="20"/>
        </w:rPr>
        <w:t xml:space="preserve">Name: </w:t>
      </w:r>
      <w:r w:rsidRPr="007F0684">
        <w:rPr>
          <w:rFonts w:ascii="Arial" w:hAnsi="Arial" w:cs="Arial"/>
          <w:sz w:val="20"/>
          <w:szCs w:val="20"/>
        </w:rPr>
        <w:fldChar w:fldCharType="begin">
          <w:ffData>
            <w:name w:val="Text65"/>
            <w:enabled/>
            <w:calcOnExit w:val="0"/>
            <w:textInput/>
          </w:ffData>
        </w:fldChar>
      </w:r>
      <w:bookmarkStart w:id="7" w:name="Text65"/>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sz w:val="20"/>
          <w:szCs w:val="20"/>
        </w:rPr>
        <w:fldChar w:fldCharType="end"/>
      </w:r>
      <w:bookmarkEnd w:id="7"/>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b/>
          <w:sz w:val="20"/>
          <w:szCs w:val="20"/>
        </w:rPr>
        <w:t xml:space="preserve">Telephone Number: </w:t>
      </w:r>
      <w:r w:rsidRPr="007F0684">
        <w:rPr>
          <w:rFonts w:ascii="Arial" w:hAnsi="Arial" w:cs="Arial"/>
          <w:sz w:val="20"/>
          <w:szCs w:val="20"/>
        </w:rPr>
        <w:fldChar w:fldCharType="begin">
          <w:ffData>
            <w:name w:val="Text66"/>
            <w:enabled/>
            <w:calcOnExit w:val="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sz w:val="20"/>
          <w:szCs w:val="20"/>
        </w:rPr>
        <w:fldChar w:fldCharType="end"/>
      </w:r>
    </w:p>
    <w:p w14:paraId="6DF47A8E" w14:textId="77777777" w:rsidR="0053483B" w:rsidRPr="007F0684" w:rsidRDefault="0053483B" w:rsidP="0053483B">
      <w:pPr>
        <w:spacing w:line="360" w:lineRule="auto"/>
        <w:rPr>
          <w:rFonts w:ascii="Arial" w:hAnsi="Arial" w:cs="Arial"/>
          <w:sz w:val="20"/>
          <w:szCs w:val="20"/>
        </w:rPr>
      </w:pPr>
      <w:r w:rsidRPr="007F0684">
        <w:rPr>
          <w:rFonts w:ascii="Arial" w:hAnsi="Arial" w:cs="Arial"/>
          <w:b/>
          <w:sz w:val="20"/>
          <w:szCs w:val="20"/>
        </w:rPr>
        <w:t xml:space="preserve">Address: </w:t>
      </w:r>
      <w:r w:rsidRPr="007F0684">
        <w:rPr>
          <w:rFonts w:ascii="Arial" w:hAnsi="Arial" w:cs="Arial"/>
          <w:sz w:val="20"/>
          <w:szCs w:val="20"/>
        </w:rPr>
        <w:fldChar w:fldCharType="begin">
          <w:ffData>
            <w:name w:val="Text67"/>
            <w:enabled/>
            <w:calcOnExit w:val="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sz w:val="20"/>
          <w:szCs w:val="20"/>
        </w:rPr>
        <w:fldChar w:fldCharType="end"/>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b/>
          <w:sz w:val="20"/>
          <w:szCs w:val="20"/>
        </w:rPr>
        <w:t xml:space="preserve">Fax Number: </w:t>
      </w:r>
      <w:r w:rsidRPr="007F0684">
        <w:rPr>
          <w:rFonts w:ascii="Arial" w:hAnsi="Arial" w:cs="Arial"/>
          <w:sz w:val="20"/>
          <w:szCs w:val="20"/>
        </w:rPr>
        <w:fldChar w:fldCharType="begin">
          <w:ffData>
            <w:name w:val="Text68"/>
            <w:enabled/>
            <w:calcOnExit w:val="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sz w:val="20"/>
          <w:szCs w:val="20"/>
        </w:rPr>
        <w:fldChar w:fldCharType="end"/>
      </w:r>
    </w:p>
    <w:p w14:paraId="570E7CB7" w14:textId="77777777" w:rsidR="0053483B" w:rsidRPr="007F0684" w:rsidRDefault="0053483B" w:rsidP="0053483B">
      <w:pPr>
        <w:tabs>
          <w:tab w:val="num" w:pos="1200"/>
        </w:tabs>
        <w:rPr>
          <w:rFonts w:ascii="Arial" w:hAnsi="Arial" w:cs="Arial"/>
          <w:b/>
          <w:sz w:val="20"/>
          <w:szCs w:val="20"/>
        </w:rPr>
      </w:pPr>
      <w:r w:rsidRPr="007F0684">
        <w:rPr>
          <w:rFonts w:ascii="Arial" w:hAnsi="Arial" w:cs="Arial"/>
          <w:b/>
          <w:sz w:val="20"/>
          <w:szCs w:val="20"/>
        </w:rPr>
        <w:t xml:space="preserve">Email Address: </w:t>
      </w:r>
      <w:r w:rsidRPr="007F0684">
        <w:rPr>
          <w:rFonts w:ascii="Arial" w:hAnsi="Arial" w:cs="Arial"/>
          <w:sz w:val="20"/>
          <w:szCs w:val="20"/>
        </w:rPr>
        <w:fldChar w:fldCharType="begin">
          <w:ffData>
            <w:name w:val="Text69"/>
            <w:enabled/>
            <w:calcOnExit w:val="0"/>
            <w:textInput/>
          </w:ffData>
        </w:fldChar>
      </w:r>
      <w:bookmarkStart w:id="8" w:name="Text69"/>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noProof/>
          <w:sz w:val="20"/>
          <w:szCs w:val="20"/>
        </w:rPr>
        <w:t> </w:t>
      </w:r>
      <w:r w:rsidRPr="007F0684">
        <w:rPr>
          <w:rFonts w:ascii="Arial" w:hAnsi="Arial" w:cs="Arial"/>
          <w:sz w:val="20"/>
          <w:szCs w:val="20"/>
        </w:rPr>
        <w:fldChar w:fldCharType="end"/>
      </w:r>
      <w:bookmarkEnd w:id="8"/>
      <w:r w:rsidRPr="007F0684">
        <w:rPr>
          <w:rFonts w:ascii="Arial" w:hAnsi="Arial" w:cs="Arial"/>
          <w:sz w:val="20"/>
          <w:szCs w:val="20"/>
        </w:rPr>
        <w:tab/>
      </w:r>
    </w:p>
    <w:p w14:paraId="61D35E4E" w14:textId="77777777" w:rsidR="0053483B" w:rsidRPr="007F0684" w:rsidRDefault="0053483B" w:rsidP="0053483B">
      <w:pPr>
        <w:tabs>
          <w:tab w:val="num" w:pos="1200"/>
        </w:tabs>
        <w:ind w:left="360"/>
        <w:rPr>
          <w:rFonts w:ascii="Arial" w:hAnsi="Arial" w:cs="Arial"/>
          <w:b/>
          <w:sz w:val="20"/>
          <w:szCs w:val="20"/>
        </w:rPr>
      </w:pPr>
    </w:p>
    <w:p w14:paraId="04D5D0C6" w14:textId="77777777" w:rsidR="0053483B" w:rsidRPr="007F0684" w:rsidRDefault="0053483B" w:rsidP="0053483B">
      <w:pPr>
        <w:tabs>
          <w:tab w:val="num" w:pos="1200"/>
        </w:tabs>
        <w:rPr>
          <w:rFonts w:ascii="Arial" w:hAnsi="Arial" w:cs="Arial"/>
          <w:sz w:val="20"/>
          <w:szCs w:val="20"/>
        </w:rPr>
      </w:pPr>
      <w:r w:rsidRPr="007F0684">
        <w:rPr>
          <w:rFonts w:ascii="Arial" w:hAnsi="Arial" w:cs="Arial"/>
          <w:b/>
          <w:sz w:val="20"/>
          <w:szCs w:val="20"/>
          <w:u w:val="single"/>
        </w:rPr>
        <w:t>Authorization to Submit Application:</w:t>
      </w:r>
    </w:p>
    <w:p w14:paraId="18E607A6" w14:textId="77777777" w:rsidR="0053483B" w:rsidRPr="007F0684" w:rsidRDefault="0053483B" w:rsidP="0053483B">
      <w:pPr>
        <w:tabs>
          <w:tab w:val="num" w:pos="1200"/>
        </w:tabs>
        <w:jc w:val="both"/>
        <w:rPr>
          <w:rFonts w:ascii="Arial" w:hAnsi="Arial" w:cs="Arial"/>
          <w:sz w:val="20"/>
          <w:szCs w:val="20"/>
        </w:rPr>
      </w:pPr>
      <w:r w:rsidRPr="007F0684">
        <w:rPr>
          <w:rFonts w:ascii="Arial" w:hAnsi="Arial" w:cs="Arial"/>
          <w:sz w:val="20"/>
          <w:szCs w:val="20"/>
        </w:rPr>
        <w:t>By signature below the undersigned acknowledge they have been duly authorized by the jurisdiction to submit this application and will comply with the assurances, agreements, and special conditions set forth upon receipt of grant award.</w:t>
      </w:r>
    </w:p>
    <w:p w14:paraId="4BC01CAF" w14:textId="77777777" w:rsidR="0053483B" w:rsidRPr="007F0684" w:rsidRDefault="0053483B" w:rsidP="0053483B">
      <w:pPr>
        <w:tabs>
          <w:tab w:val="num" w:pos="1200"/>
        </w:tabs>
        <w:jc w:val="both"/>
        <w:rPr>
          <w:rFonts w:ascii="Arial" w:hAnsi="Arial" w:cs="Arial"/>
          <w:sz w:val="20"/>
          <w:szCs w:val="20"/>
        </w:rPr>
      </w:pPr>
    </w:p>
    <w:p w14:paraId="241933F4" w14:textId="77777777" w:rsidR="0053483B" w:rsidRPr="007F0684" w:rsidRDefault="0053483B" w:rsidP="0053483B">
      <w:pPr>
        <w:tabs>
          <w:tab w:val="num" w:pos="1200"/>
        </w:tabs>
        <w:rPr>
          <w:rFonts w:ascii="Arial" w:hAnsi="Arial" w:cs="Arial"/>
          <w:sz w:val="20"/>
          <w:szCs w:val="20"/>
        </w:rPr>
      </w:pPr>
    </w:p>
    <w:p w14:paraId="75EACAF7" w14:textId="77777777" w:rsidR="0053483B" w:rsidRPr="007F0684" w:rsidRDefault="0053483B" w:rsidP="0053483B">
      <w:pPr>
        <w:tabs>
          <w:tab w:val="num" w:pos="1200"/>
        </w:tabs>
        <w:rPr>
          <w:rFonts w:ascii="Arial" w:hAnsi="Arial" w:cs="Arial"/>
          <w:b/>
          <w:sz w:val="20"/>
          <w:szCs w:val="20"/>
          <w:u w:val="single"/>
        </w:rPr>
      </w:pPr>
      <w:r w:rsidRPr="007F0684">
        <w:rPr>
          <w:rFonts w:ascii="Arial" w:hAnsi="Arial" w:cs="Arial"/>
          <w:b/>
          <w:sz w:val="20"/>
          <w:szCs w:val="20"/>
          <w:u w:val="single"/>
        </w:rPr>
        <w:t>Jurisdiction Financial Officer:</w:t>
      </w:r>
    </w:p>
    <w:p w14:paraId="4B794FD4" w14:textId="77777777" w:rsidR="0053483B" w:rsidRPr="007F0684" w:rsidRDefault="0053483B" w:rsidP="0053483B">
      <w:pPr>
        <w:tabs>
          <w:tab w:val="num" w:pos="1200"/>
        </w:tabs>
        <w:rPr>
          <w:rFonts w:ascii="Arial" w:hAnsi="Arial" w:cs="Arial"/>
          <w:b/>
          <w:sz w:val="20"/>
          <w:szCs w:val="20"/>
        </w:rPr>
      </w:pPr>
      <w:r w:rsidRPr="007F0684">
        <w:rPr>
          <w:rFonts w:ascii="Arial" w:hAnsi="Arial" w:cs="Arial"/>
          <w:b/>
          <w:sz w:val="20"/>
          <w:szCs w:val="20"/>
        </w:rPr>
        <w:t xml:space="preserve">Printed Name: </w:t>
      </w:r>
      <w:r w:rsidRPr="007F0684">
        <w:rPr>
          <w:rFonts w:ascii="Arial" w:hAnsi="Arial" w:cs="Arial"/>
          <w:sz w:val="20"/>
          <w:szCs w:val="20"/>
        </w:rPr>
        <w:fldChar w:fldCharType="begin">
          <w:ffData>
            <w:name w:val="Text70"/>
            <w:enabled/>
            <w:calcOnExit w:val="0"/>
            <w:textInput/>
          </w:ffData>
        </w:fldChar>
      </w:r>
      <w:bookmarkStart w:id="9" w:name="Text70"/>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fldChar w:fldCharType="end"/>
      </w:r>
      <w:bookmarkEnd w:id="9"/>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b/>
          <w:sz w:val="20"/>
          <w:szCs w:val="20"/>
        </w:rPr>
        <w:t>______________________________</w:t>
      </w:r>
    </w:p>
    <w:p w14:paraId="07F859A7" w14:textId="77777777" w:rsidR="0053483B" w:rsidRPr="007F0684" w:rsidRDefault="0053483B" w:rsidP="0053483B">
      <w:pPr>
        <w:tabs>
          <w:tab w:val="num" w:pos="1200"/>
        </w:tabs>
        <w:rPr>
          <w:rFonts w:ascii="Arial" w:hAnsi="Arial" w:cs="Arial"/>
          <w:sz w:val="20"/>
          <w:szCs w:val="20"/>
        </w:rPr>
      </w:pP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t>Signature</w:t>
      </w:r>
    </w:p>
    <w:p w14:paraId="5D9402C7" w14:textId="77777777" w:rsidR="0053483B" w:rsidRPr="007F0684" w:rsidRDefault="0053483B" w:rsidP="0053483B">
      <w:pPr>
        <w:tabs>
          <w:tab w:val="num" w:pos="1200"/>
        </w:tabs>
        <w:rPr>
          <w:rFonts w:ascii="Arial" w:hAnsi="Arial" w:cs="Arial"/>
          <w:sz w:val="20"/>
          <w:szCs w:val="20"/>
        </w:rPr>
      </w:pPr>
    </w:p>
    <w:p w14:paraId="123B8575" w14:textId="77777777" w:rsidR="0053483B" w:rsidRPr="007F0684" w:rsidRDefault="0053483B" w:rsidP="0053483B">
      <w:pPr>
        <w:tabs>
          <w:tab w:val="num" w:pos="1200"/>
        </w:tabs>
        <w:rPr>
          <w:rFonts w:ascii="Arial" w:hAnsi="Arial" w:cs="Arial"/>
          <w:sz w:val="20"/>
          <w:szCs w:val="20"/>
        </w:rPr>
      </w:pPr>
    </w:p>
    <w:p w14:paraId="107B81F8" w14:textId="77777777" w:rsidR="0053483B" w:rsidRPr="007F0684" w:rsidRDefault="0053483B" w:rsidP="0053483B">
      <w:pPr>
        <w:tabs>
          <w:tab w:val="num" w:pos="1200"/>
        </w:tabs>
        <w:rPr>
          <w:rFonts w:ascii="Arial" w:hAnsi="Arial" w:cs="Arial"/>
          <w:b/>
          <w:sz w:val="20"/>
          <w:szCs w:val="20"/>
          <w:u w:val="single"/>
        </w:rPr>
      </w:pPr>
      <w:r w:rsidRPr="007F0684">
        <w:rPr>
          <w:rFonts w:ascii="Arial" w:hAnsi="Arial" w:cs="Arial"/>
          <w:b/>
          <w:sz w:val="20"/>
          <w:szCs w:val="20"/>
          <w:u w:val="single"/>
        </w:rPr>
        <w:t>Jurisdiction Signatory Official:</w:t>
      </w:r>
    </w:p>
    <w:p w14:paraId="6D35BDDD" w14:textId="77777777" w:rsidR="0053483B" w:rsidRPr="007F0684" w:rsidRDefault="0053483B" w:rsidP="0053483B">
      <w:pPr>
        <w:tabs>
          <w:tab w:val="num" w:pos="1200"/>
        </w:tabs>
        <w:rPr>
          <w:rFonts w:ascii="Arial" w:hAnsi="Arial" w:cs="Arial"/>
          <w:b/>
          <w:sz w:val="20"/>
          <w:szCs w:val="20"/>
        </w:rPr>
      </w:pPr>
      <w:r w:rsidRPr="007F0684">
        <w:rPr>
          <w:rFonts w:ascii="Arial" w:hAnsi="Arial" w:cs="Arial"/>
          <w:b/>
          <w:sz w:val="20"/>
          <w:szCs w:val="20"/>
        </w:rPr>
        <w:t xml:space="preserve">Printed Name: </w:t>
      </w:r>
      <w:r w:rsidRPr="007F0684">
        <w:rPr>
          <w:rFonts w:ascii="Arial" w:hAnsi="Arial" w:cs="Arial"/>
          <w:sz w:val="20"/>
          <w:szCs w:val="20"/>
        </w:rPr>
        <w:fldChar w:fldCharType="begin">
          <w:ffData>
            <w:name w:val="Text70"/>
            <w:enabled/>
            <w:calcOnExit w:val="0"/>
            <w:textInput/>
          </w:ffData>
        </w:fldChar>
      </w:r>
      <w:r w:rsidRPr="007F0684">
        <w:rPr>
          <w:rFonts w:ascii="Arial" w:hAnsi="Arial" w:cs="Arial"/>
          <w:sz w:val="20"/>
          <w:szCs w:val="20"/>
        </w:rPr>
        <w:instrText xml:space="preserve"> FORMTEXT </w:instrText>
      </w:r>
      <w:r w:rsidRPr="007F0684">
        <w:rPr>
          <w:rFonts w:ascii="Arial" w:hAnsi="Arial" w:cs="Arial"/>
          <w:sz w:val="20"/>
          <w:szCs w:val="20"/>
        </w:rPr>
      </w:r>
      <w:r w:rsidRPr="007F0684">
        <w:rPr>
          <w:rFonts w:ascii="Arial" w:hAnsi="Arial" w:cs="Arial"/>
          <w:sz w:val="20"/>
          <w:szCs w:val="20"/>
        </w:rPr>
        <w:fldChar w:fldCharType="separate"/>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t> </w:t>
      </w:r>
      <w:r w:rsidRPr="007F0684">
        <w:rPr>
          <w:rFonts w:ascii="Arial" w:hAnsi="Arial" w:cs="Arial"/>
          <w:sz w:val="20"/>
          <w:szCs w:val="20"/>
        </w:rPr>
        <w:fldChar w:fldCharType="end"/>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b/>
          <w:sz w:val="20"/>
          <w:szCs w:val="20"/>
        </w:rPr>
        <w:t>______________________________</w:t>
      </w:r>
    </w:p>
    <w:p w14:paraId="41C1BF05" w14:textId="77777777" w:rsidR="0053483B" w:rsidRPr="007F0684" w:rsidRDefault="0053483B" w:rsidP="0053483B">
      <w:pPr>
        <w:tabs>
          <w:tab w:val="num" w:pos="1200"/>
        </w:tabs>
        <w:rPr>
          <w:rFonts w:ascii="Arial" w:hAnsi="Arial" w:cs="Arial"/>
          <w:sz w:val="20"/>
          <w:szCs w:val="20"/>
        </w:rPr>
      </w:pP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r>
      <w:r w:rsidRPr="007F0684">
        <w:rPr>
          <w:rFonts w:ascii="Arial" w:hAnsi="Arial" w:cs="Arial"/>
          <w:sz w:val="20"/>
          <w:szCs w:val="20"/>
        </w:rPr>
        <w:tab/>
        <w:t>Signature</w:t>
      </w:r>
    </w:p>
    <w:p w14:paraId="40CA06D9" w14:textId="77777777" w:rsidR="0053483B" w:rsidRPr="007F0684" w:rsidRDefault="0053483B" w:rsidP="0053483B">
      <w:pPr>
        <w:jc w:val="center"/>
        <w:rPr>
          <w:rFonts w:ascii="Arial" w:hAnsi="Arial" w:cs="Arial"/>
          <w:sz w:val="20"/>
          <w:szCs w:val="22"/>
        </w:rPr>
      </w:pPr>
    </w:p>
    <w:p w14:paraId="2175791E" w14:textId="2DA4A485" w:rsidR="007F0684" w:rsidRPr="00894741" w:rsidRDefault="007F0684" w:rsidP="007F0684">
      <w:pPr>
        <w:autoSpaceDE w:val="0"/>
        <w:autoSpaceDN w:val="0"/>
        <w:adjustRightInd w:val="0"/>
        <w:rPr>
          <w:rFonts w:ascii="Arial" w:hAnsi="Arial" w:cs="Arial"/>
          <w:sz w:val="20"/>
          <w:szCs w:val="20"/>
        </w:rPr>
      </w:pPr>
      <w:r w:rsidRPr="00894741">
        <w:rPr>
          <w:rFonts w:ascii="Arial" w:hAnsi="Arial" w:cs="Arial"/>
          <w:sz w:val="20"/>
          <w:szCs w:val="20"/>
        </w:rPr>
        <w:t>Project Applications may be submitted electronically (in PDF format</w:t>
      </w:r>
      <w:r w:rsidR="00344DA5">
        <w:rPr>
          <w:rFonts w:ascii="Arial" w:hAnsi="Arial" w:cs="Arial"/>
          <w:sz w:val="20"/>
          <w:szCs w:val="20"/>
        </w:rPr>
        <w:t>)</w:t>
      </w:r>
      <w:r w:rsidRPr="00894741">
        <w:rPr>
          <w:rFonts w:ascii="Arial" w:hAnsi="Arial" w:cs="Arial"/>
          <w:sz w:val="20"/>
          <w:szCs w:val="20"/>
        </w:rPr>
        <w:t xml:space="preserve"> to:</w:t>
      </w:r>
    </w:p>
    <w:p w14:paraId="32B435E9" w14:textId="77777777" w:rsidR="007F0684" w:rsidRPr="00894741" w:rsidRDefault="007F0684" w:rsidP="007F0684">
      <w:pPr>
        <w:autoSpaceDE w:val="0"/>
        <w:autoSpaceDN w:val="0"/>
        <w:adjustRightInd w:val="0"/>
        <w:rPr>
          <w:rFonts w:ascii="Arial" w:hAnsi="Arial" w:cs="Arial"/>
          <w:sz w:val="20"/>
          <w:szCs w:val="20"/>
        </w:rPr>
      </w:pPr>
    </w:p>
    <w:p w14:paraId="46850675" w14:textId="77777777" w:rsidR="007F0684" w:rsidRPr="00894741" w:rsidRDefault="007F0684" w:rsidP="00344DA5">
      <w:pPr>
        <w:autoSpaceDE w:val="0"/>
        <w:autoSpaceDN w:val="0"/>
        <w:adjustRightInd w:val="0"/>
        <w:jc w:val="center"/>
        <w:rPr>
          <w:rFonts w:ascii="Arial" w:hAnsi="Arial" w:cs="Arial"/>
          <w:b/>
          <w:bCs/>
          <w:sz w:val="20"/>
          <w:szCs w:val="20"/>
        </w:rPr>
      </w:pPr>
      <w:r w:rsidRPr="00894741">
        <w:rPr>
          <w:rFonts w:ascii="Arial" w:hAnsi="Arial" w:cs="Arial"/>
          <w:b/>
          <w:bCs/>
          <w:sz w:val="20"/>
          <w:szCs w:val="20"/>
        </w:rPr>
        <w:t>Division of Homeland Security and Emergency Management</w:t>
      </w:r>
    </w:p>
    <w:p w14:paraId="78559609" w14:textId="77777777" w:rsidR="007F0684" w:rsidRPr="00894741" w:rsidRDefault="007F0684" w:rsidP="00344DA5">
      <w:pPr>
        <w:autoSpaceDE w:val="0"/>
        <w:autoSpaceDN w:val="0"/>
        <w:adjustRightInd w:val="0"/>
        <w:jc w:val="center"/>
        <w:rPr>
          <w:rFonts w:ascii="Arial" w:hAnsi="Arial" w:cs="Arial"/>
          <w:b/>
          <w:bCs/>
          <w:sz w:val="20"/>
          <w:szCs w:val="20"/>
        </w:rPr>
      </w:pPr>
      <w:r w:rsidRPr="00894741">
        <w:rPr>
          <w:rFonts w:ascii="Arial" w:hAnsi="Arial" w:cs="Arial"/>
          <w:b/>
          <w:bCs/>
          <w:sz w:val="20"/>
          <w:szCs w:val="20"/>
        </w:rPr>
        <w:t>Attn: Homeland Security Grants Administrator</w:t>
      </w:r>
    </w:p>
    <w:p w14:paraId="1BD35C79" w14:textId="77777777" w:rsidR="007F0684" w:rsidRPr="00894741" w:rsidRDefault="007F0684" w:rsidP="00344DA5">
      <w:pPr>
        <w:jc w:val="center"/>
        <w:rPr>
          <w:rFonts w:ascii="Arial" w:hAnsi="Arial" w:cs="Arial"/>
          <w:sz w:val="20"/>
          <w:szCs w:val="20"/>
        </w:rPr>
      </w:pPr>
      <w:r w:rsidRPr="00894741">
        <w:rPr>
          <w:rFonts w:ascii="Arial" w:hAnsi="Arial" w:cs="Arial"/>
          <w:b/>
          <w:bCs/>
          <w:sz w:val="20"/>
          <w:szCs w:val="20"/>
        </w:rPr>
        <w:t xml:space="preserve">Email: </w:t>
      </w:r>
      <w:hyperlink r:id="rId13" w:history="1">
        <w:r w:rsidRPr="00894741">
          <w:rPr>
            <w:rStyle w:val="Hyperlink"/>
            <w:rFonts w:ascii="Arial" w:hAnsi="Arial" w:cs="Arial"/>
            <w:color w:val="auto"/>
            <w:sz w:val="20"/>
            <w:szCs w:val="20"/>
          </w:rPr>
          <w:t>mva.grants@alaska.gov</w:t>
        </w:r>
      </w:hyperlink>
    </w:p>
    <w:p w14:paraId="168F525F" w14:textId="77777777" w:rsidR="00D74D0E" w:rsidRPr="00894741" w:rsidRDefault="007F0684" w:rsidP="00344DA5">
      <w:pPr>
        <w:jc w:val="center"/>
        <w:rPr>
          <w:rFonts w:ascii="Arial" w:hAnsi="Arial" w:cs="Arial"/>
          <w:b/>
          <w:bCs/>
          <w:sz w:val="20"/>
          <w:szCs w:val="20"/>
        </w:rPr>
      </w:pPr>
      <w:r w:rsidRPr="00894741">
        <w:rPr>
          <w:rFonts w:ascii="Arial" w:hAnsi="Arial" w:cs="Arial"/>
          <w:b/>
          <w:bCs/>
          <w:sz w:val="20"/>
          <w:szCs w:val="20"/>
        </w:rPr>
        <w:t>Fax: (907) 428-7009 / Phone: (907) 428-7000 or 1-800-478-2337</w:t>
      </w:r>
    </w:p>
    <w:p w14:paraId="3DF40898" w14:textId="55DBF1D1" w:rsidR="0053483B" w:rsidRDefault="0053483B" w:rsidP="5743280C">
      <w:pPr>
        <w:jc w:val="center"/>
        <w:rPr>
          <w:rFonts w:ascii="Arial" w:hAnsi="Arial" w:cs="Arial"/>
          <w:b/>
          <w:bCs/>
          <w:sz w:val="20"/>
          <w:szCs w:val="20"/>
          <w:u w:val="single"/>
        </w:rPr>
        <w:sectPr w:rsidR="0053483B" w:rsidSect="007F0684">
          <w:footerReference w:type="default" r:id="rId14"/>
          <w:type w:val="continuous"/>
          <w:pgSz w:w="12240" w:h="15840" w:code="1"/>
          <w:pgMar w:top="720" w:right="720" w:bottom="720" w:left="720" w:header="576"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45DB6920" w14:textId="77777777" w:rsidR="009B1F93" w:rsidRPr="009B1F93" w:rsidRDefault="009B1F93" w:rsidP="0053483B">
      <w:pPr>
        <w:jc w:val="center"/>
        <w:rPr>
          <w:rFonts w:ascii="Arial" w:hAnsi="Arial" w:cs="Arial"/>
          <w:b/>
        </w:rPr>
      </w:pPr>
    </w:p>
    <w:p w14:paraId="55FA84B6" w14:textId="0AADBA94" w:rsidR="0053483B" w:rsidRPr="009B1F93" w:rsidRDefault="0053483B" w:rsidP="0053483B">
      <w:pPr>
        <w:jc w:val="center"/>
        <w:rPr>
          <w:rFonts w:ascii="Arial" w:hAnsi="Arial" w:cs="Arial"/>
          <w:b/>
        </w:rPr>
      </w:pPr>
      <w:commentRangeStart w:id="10"/>
      <w:r w:rsidRPr="009B1F93">
        <w:rPr>
          <w:rFonts w:ascii="Arial" w:hAnsi="Arial" w:cs="Arial"/>
          <w:b/>
        </w:rPr>
        <w:t xml:space="preserve">Federal Fiscal Year </w:t>
      </w:r>
      <w:r w:rsidR="002C2A9D" w:rsidRPr="009B1F93">
        <w:rPr>
          <w:rFonts w:ascii="Arial" w:hAnsi="Arial" w:cs="Arial"/>
          <w:b/>
        </w:rPr>
        <w:t>202</w:t>
      </w:r>
      <w:r w:rsidR="002664D9" w:rsidRPr="009B1F93">
        <w:rPr>
          <w:rFonts w:ascii="Arial" w:hAnsi="Arial" w:cs="Arial"/>
          <w:b/>
        </w:rPr>
        <w:t>6</w:t>
      </w:r>
    </w:p>
    <w:p w14:paraId="06C21DA0" w14:textId="77777777" w:rsidR="0053483B" w:rsidRDefault="0053483B" w:rsidP="0053483B">
      <w:pPr>
        <w:jc w:val="center"/>
        <w:rPr>
          <w:rFonts w:ascii="Arial" w:hAnsi="Arial" w:cs="Arial"/>
          <w:b/>
          <w:u w:val="single"/>
        </w:rPr>
      </w:pPr>
      <w:r w:rsidRPr="005F347F">
        <w:rPr>
          <w:rFonts w:ascii="Arial" w:hAnsi="Arial" w:cs="Arial"/>
          <w:b/>
          <w:u w:val="single"/>
        </w:rPr>
        <w:t xml:space="preserve">Emergency Management Program </w:t>
      </w:r>
      <w:r>
        <w:rPr>
          <w:rFonts w:ascii="Arial" w:hAnsi="Arial" w:cs="Arial"/>
          <w:b/>
          <w:u w:val="single"/>
        </w:rPr>
        <w:t>Funded Staff Worksheet</w:t>
      </w:r>
    </w:p>
    <w:p w14:paraId="1DF2E7A7" w14:textId="77777777" w:rsidR="009B1F93" w:rsidRDefault="009B1F93" w:rsidP="0053483B">
      <w:pPr>
        <w:jc w:val="center"/>
        <w:rPr>
          <w:rFonts w:ascii="Arial" w:hAnsi="Arial" w:cs="Arial"/>
          <w:b/>
          <w:u w:val="single"/>
        </w:rPr>
      </w:pPr>
    </w:p>
    <w:p w14:paraId="7C2E6FE2" w14:textId="75F53B6A" w:rsidR="009B1F93" w:rsidRDefault="009B1F93" w:rsidP="0053483B">
      <w:pPr>
        <w:jc w:val="center"/>
        <w:rPr>
          <w:rFonts w:ascii="Arial" w:hAnsi="Arial" w:cs="Arial"/>
          <w:b/>
          <w:u w:val="single"/>
        </w:rPr>
      </w:pPr>
      <w:r w:rsidRPr="00B96EDD">
        <w:rPr>
          <w:rFonts w:ascii="Arial" w:hAnsi="Arial" w:cs="Arial"/>
          <w:b/>
          <w:bCs/>
        </w:rPr>
        <w:t xml:space="preserve">All required training certificates must be submitted to the State Training office at </w:t>
      </w:r>
      <w:hyperlink r:id="rId15" w:history="1">
        <w:r w:rsidRPr="00B96EDD">
          <w:rPr>
            <w:rStyle w:val="Hyperlink"/>
            <w:rFonts w:ascii="Arial" w:hAnsi="Arial" w:cs="Arial"/>
            <w:b/>
            <w:bCs/>
            <w:u w:val="none"/>
          </w:rPr>
          <w:t>mva.dhsem.training@alaska.gov</w:t>
        </w:r>
      </w:hyperlink>
      <w:r w:rsidRPr="00B96EDD">
        <w:rPr>
          <w:rFonts w:ascii="Arial" w:hAnsi="Arial" w:cs="Arial"/>
          <w:b/>
          <w:bCs/>
        </w:rPr>
        <w:t>. Completion certificates will be documented in the Acadis Readiness System on the individual’s profile.</w:t>
      </w:r>
    </w:p>
    <w:p w14:paraId="5FF73EFE" w14:textId="77777777" w:rsidR="0053483B" w:rsidRPr="005F347F" w:rsidRDefault="0053483B" w:rsidP="0053483B">
      <w:pPr>
        <w:jc w:val="center"/>
        <w:rPr>
          <w:rFonts w:ascii="Arial" w:hAnsi="Arial" w:cs="Arial"/>
          <w:b/>
          <w:u w:val="single"/>
        </w:rPr>
      </w:pPr>
    </w:p>
    <w:p w14:paraId="2B387522" w14:textId="77777777" w:rsidR="005A365A" w:rsidRPr="005F347F" w:rsidRDefault="005A365A" w:rsidP="00F655E3">
      <w:pPr>
        <w:tabs>
          <w:tab w:val="num" w:pos="1200"/>
        </w:tabs>
        <w:rPr>
          <w:rFonts w:ascii="Arial" w:hAnsi="Arial" w:cs="Arial"/>
          <w:b/>
          <w:sz w:val="12"/>
          <w:szCs w:val="1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gridCol w:w="1785"/>
        <w:gridCol w:w="15"/>
        <w:gridCol w:w="1800"/>
        <w:gridCol w:w="897"/>
        <w:gridCol w:w="903"/>
        <w:gridCol w:w="1800"/>
      </w:tblGrid>
      <w:tr w:rsidR="00F632C9" w:rsidRPr="005F347F" w14:paraId="24BBDF1A" w14:textId="77777777" w:rsidTr="00B3168D">
        <w:trPr>
          <w:trHeight w:val="128"/>
          <w:jc w:val="center"/>
        </w:trPr>
        <w:tc>
          <w:tcPr>
            <w:tcW w:w="5385" w:type="dxa"/>
            <w:gridSpan w:val="3"/>
            <w:vAlign w:val="center"/>
          </w:tcPr>
          <w:p w14:paraId="2FF2718B" w14:textId="77777777" w:rsidR="00877302" w:rsidRPr="005F347F" w:rsidRDefault="00877302" w:rsidP="00F655E3">
            <w:pPr>
              <w:tabs>
                <w:tab w:val="num" w:pos="1200"/>
              </w:tabs>
              <w:jc w:val="center"/>
              <w:rPr>
                <w:rFonts w:ascii="Arial" w:hAnsi="Arial" w:cs="Arial"/>
                <w:b/>
                <w:sz w:val="20"/>
                <w:szCs w:val="20"/>
              </w:rPr>
            </w:pPr>
            <w:r w:rsidRPr="005F347F">
              <w:rPr>
                <w:rFonts w:ascii="Arial" w:hAnsi="Arial" w:cs="Arial"/>
                <w:b/>
                <w:sz w:val="20"/>
                <w:szCs w:val="20"/>
              </w:rPr>
              <w:t>Local EMPG Program Funded Staff</w:t>
            </w:r>
          </w:p>
        </w:tc>
        <w:tc>
          <w:tcPr>
            <w:tcW w:w="2712" w:type="dxa"/>
            <w:gridSpan w:val="3"/>
            <w:tcBorders>
              <w:bottom w:val="single" w:sz="4" w:space="0" w:color="auto"/>
            </w:tcBorders>
            <w:vAlign w:val="center"/>
          </w:tcPr>
          <w:p w14:paraId="02FAB352" w14:textId="77777777" w:rsidR="00877302" w:rsidRPr="005F347F" w:rsidRDefault="00877302" w:rsidP="00F655E3">
            <w:pPr>
              <w:tabs>
                <w:tab w:val="num" w:pos="1200"/>
              </w:tabs>
              <w:jc w:val="center"/>
              <w:rPr>
                <w:rFonts w:ascii="Arial" w:hAnsi="Arial" w:cs="Arial"/>
                <w:b/>
                <w:sz w:val="20"/>
                <w:szCs w:val="20"/>
              </w:rPr>
            </w:pPr>
            <w:r w:rsidRPr="005F347F">
              <w:rPr>
                <w:rFonts w:ascii="Arial" w:hAnsi="Arial" w:cs="Arial"/>
                <w:b/>
                <w:sz w:val="20"/>
                <w:szCs w:val="20"/>
              </w:rPr>
              <w:t xml:space="preserve">Indicate whether Full-time or Part-time </w:t>
            </w:r>
            <w:r w:rsidR="00B416B3">
              <w:rPr>
                <w:rFonts w:ascii="Arial" w:hAnsi="Arial" w:cs="Arial"/>
                <w:b/>
                <w:sz w:val="20"/>
                <w:szCs w:val="20"/>
              </w:rPr>
              <w:t>in Emergency Management Duties</w:t>
            </w:r>
          </w:p>
        </w:tc>
        <w:tc>
          <w:tcPr>
            <w:tcW w:w="2703" w:type="dxa"/>
            <w:gridSpan w:val="2"/>
            <w:tcBorders>
              <w:bottom w:val="single" w:sz="4" w:space="0" w:color="auto"/>
            </w:tcBorders>
          </w:tcPr>
          <w:p w14:paraId="66BE11C0" w14:textId="142C8E16" w:rsidR="00877302" w:rsidRPr="005F347F" w:rsidRDefault="00877302" w:rsidP="00F655E3">
            <w:pPr>
              <w:tabs>
                <w:tab w:val="num" w:pos="1200"/>
              </w:tabs>
              <w:jc w:val="center"/>
              <w:rPr>
                <w:rFonts w:ascii="Arial" w:hAnsi="Arial" w:cs="Arial"/>
                <w:b/>
                <w:sz w:val="20"/>
                <w:szCs w:val="20"/>
              </w:rPr>
            </w:pPr>
            <w:r w:rsidRPr="005F347F">
              <w:rPr>
                <w:rFonts w:ascii="Arial" w:hAnsi="Arial" w:cs="Arial"/>
                <w:b/>
                <w:sz w:val="20"/>
                <w:szCs w:val="20"/>
              </w:rPr>
              <w:t>If Part-time</w:t>
            </w:r>
            <w:r w:rsidR="00F23D72">
              <w:rPr>
                <w:rFonts w:ascii="Arial" w:hAnsi="Arial" w:cs="Arial"/>
                <w:b/>
                <w:sz w:val="20"/>
                <w:szCs w:val="20"/>
              </w:rPr>
              <w:t>,</w:t>
            </w:r>
            <w:r w:rsidRPr="005F347F">
              <w:rPr>
                <w:rFonts w:ascii="Arial" w:hAnsi="Arial" w:cs="Arial"/>
                <w:b/>
                <w:sz w:val="20"/>
                <w:szCs w:val="20"/>
              </w:rPr>
              <w:t xml:space="preserve"> indicate number of hours worked per week</w:t>
            </w:r>
            <w:r w:rsidR="00B416B3">
              <w:rPr>
                <w:rFonts w:ascii="Arial" w:hAnsi="Arial" w:cs="Arial"/>
                <w:b/>
                <w:sz w:val="20"/>
                <w:szCs w:val="20"/>
              </w:rPr>
              <w:t xml:space="preserve"> on Emergency Management Duties</w:t>
            </w:r>
          </w:p>
        </w:tc>
      </w:tr>
      <w:tr w:rsidR="00F632C9" w:rsidRPr="005F347F" w14:paraId="0D0B115F" w14:textId="77777777" w:rsidTr="00B3168D">
        <w:trPr>
          <w:trHeight w:val="314"/>
          <w:jc w:val="center"/>
        </w:trPr>
        <w:tc>
          <w:tcPr>
            <w:tcW w:w="5385" w:type="dxa"/>
            <w:gridSpan w:val="3"/>
            <w:tcBorders>
              <w:bottom w:val="single" w:sz="4" w:space="0" w:color="auto"/>
            </w:tcBorders>
          </w:tcPr>
          <w:p w14:paraId="566AA596" w14:textId="2A9EC515" w:rsidR="00877302" w:rsidRPr="005F347F" w:rsidRDefault="006878D1" w:rsidP="0032261B">
            <w:pPr>
              <w:tabs>
                <w:tab w:val="num" w:pos="1200"/>
              </w:tabs>
              <w:rPr>
                <w:rFonts w:ascii="Arial" w:hAnsi="Arial" w:cs="Arial"/>
                <w:b/>
                <w:sz w:val="22"/>
                <w:szCs w:val="22"/>
              </w:rPr>
            </w:pPr>
            <w:r>
              <w:rPr>
                <w:rFonts w:ascii="Arial" w:hAnsi="Arial" w:cs="Arial"/>
                <w:b/>
                <w:sz w:val="22"/>
                <w:szCs w:val="22"/>
              </w:rPr>
              <w:t>Statement fo this section. See email response.</w:t>
            </w:r>
            <w:r w:rsidR="00877302" w:rsidRPr="005F347F">
              <w:rPr>
                <w:rFonts w:ascii="Arial" w:hAnsi="Arial" w:cs="Arial"/>
                <w:b/>
                <w:sz w:val="22"/>
                <w:szCs w:val="22"/>
              </w:rPr>
              <w:t xml:space="preserve">Name:  </w:t>
            </w:r>
            <w:r w:rsidR="00E46331" w:rsidRPr="005F347F">
              <w:rPr>
                <w:rFonts w:ascii="Arial" w:hAnsi="Arial" w:cs="Arial"/>
                <w:sz w:val="22"/>
                <w:szCs w:val="22"/>
              </w:rPr>
              <w:fldChar w:fldCharType="begin">
                <w:ffData>
                  <w:name w:val=""/>
                  <w:enabled/>
                  <w:calcOnExit w:val="0"/>
                  <w:textInput>
                    <w:maxLength w:val="100"/>
                  </w:textInput>
                </w:ffData>
              </w:fldChar>
            </w:r>
            <w:r w:rsidR="00E46331" w:rsidRPr="005F347F">
              <w:rPr>
                <w:rFonts w:ascii="Arial" w:hAnsi="Arial" w:cs="Arial"/>
                <w:sz w:val="22"/>
                <w:szCs w:val="22"/>
              </w:rPr>
              <w:instrText xml:space="preserve"> FORMTEXT </w:instrText>
            </w:r>
            <w:r w:rsidR="00E46331" w:rsidRPr="005F347F">
              <w:rPr>
                <w:rFonts w:ascii="Arial" w:hAnsi="Arial" w:cs="Arial"/>
                <w:sz w:val="22"/>
                <w:szCs w:val="22"/>
              </w:rPr>
            </w:r>
            <w:r w:rsidR="00E46331" w:rsidRPr="005F347F">
              <w:rPr>
                <w:rFonts w:ascii="Arial" w:hAnsi="Arial" w:cs="Arial"/>
                <w:sz w:val="22"/>
                <w:szCs w:val="22"/>
              </w:rPr>
              <w:fldChar w:fldCharType="separate"/>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E46331" w:rsidRPr="005F347F">
              <w:rPr>
                <w:rFonts w:ascii="Arial" w:hAnsi="Arial" w:cs="Arial"/>
                <w:sz w:val="22"/>
                <w:szCs w:val="22"/>
              </w:rPr>
              <w:fldChar w:fldCharType="end"/>
            </w:r>
          </w:p>
        </w:tc>
        <w:tc>
          <w:tcPr>
            <w:tcW w:w="2712" w:type="dxa"/>
            <w:gridSpan w:val="3"/>
            <w:vMerge w:val="restart"/>
            <w:vAlign w:val="center"/>
          </w:tcPr>
          <w:p w14:paraId="545F4DB9" w14:textId="57DE9087" w:rsidR="00877302" w:rsidRPr="005F347F" w:rsidRDefault="002664D9" w:rsidP="00B3168D">
            <w:pPr>
              <w:tabs>
                <w:tab w:val="num" w:pos="1200"/>
              </w:tabs>
              <w:jc w:val="center"/>
              <w:rPr>
                <w:rFonts w:ascii="Arial" w:hAnsi="Arial" w:cs="Arial"/>
                <w:b/>
                <w:sz w:val="22"/>
                <w:szCs w:val="22"/>
              </w:rPr>
            </w:pPr>
            <w:r>
              <w:rPr>
                <w:rFonts w:ascii="Arial" w:hAnsi="Arial" w:cs="Arial"/>
                <w:b/>
                <w:sz w:val="22"/>
                <w:szCs w:val="22"/>
              </w:rPr>
              <w:fldChar w:fldCharType="begin">
                <w:ffData>
                  <w:name w:val="Dropdown1"/>
                  <w:enabled/>
                  <w:calcOnExit w:val="0"/>
                  <w:ddList>
                    <w:listEntry w:val="Select Item"/>
                    <w:listEntry w:val="Full-time"/>
                    <w:listEntry w:val="Part-time"/>
                  </w:ddList>
                </w:ffData>
              </w:fldChar>
            </w:r>
            <w:bookmarkStart w:id="11" w:name="Dropdown1"/>
            <w:r>
              <w:rPr>
                <w:rFonts w:ascii="Arial" w:hAnsi="Arial" w:cs="Arial"/>
                <w:b/>
                <w:sz w:val="22"/>
                <w:szCs w:val="22"/>
              </w:rPr>
              <w:instrText xml:space="preserve"> FORMDROPDOWN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bookmarkEnd w:id="11"/>
          </w:p>
        </w:tc>
        <w:tc>
          <w:tcPr>
            <w:tcW w:w="2703" w:type="dxa"/>
            <w:gridSpan w:val="2"/>
            <w:vMerge w:val="restart"/>
            <w:vAlign w:val="center"/>
          </w:tcPr>
          <w:p w14:paraId="67359110" w14:textId="77777777" w:rsidR="00877302" w:rsidRPr="005F347F" w:rsidRDefault="00293F3D" w:rsidP="0032261B">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00182BD5"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0032261B" w:rsidRPr="005F347F">
              <w:rPr>
                <w:rFonts w:ascii="Arial" w:hAnsi="Arial" w:cs="Arial"/>
                <w:sz w:val="20"/>
                <w:szCs w:val="20"/>
              </w:rPr>
              <w:t> </w:t>
            </w:r>
            <w:r w:rsidR="0032261B" w:rsidRPr="005F347F">
              <w:rPr>
                <w:rFonts w:ascii="Arial" w:hAnsi="Arial" w:cs="Arial"/>
                <w:sz w:val="20"/>
                <w:szCs w:val="20"/>
              </w:rPr>
              <w:t> </w:t>
            </w:r>
            <w:r w:rsidR="0032261B" w:rsidRPr="005F347F">
              <w:rPr>
                <w:rFonts w:ascii="Arial" w:hAnsi="Arial" w:cs="Arial"/>
                <w:sz w:val="20"/>
                <w:szCs w:val="20"/>
              </w:rPr>
              <w:t> </w:t>
            </w:r>
            <w:r w:rsidR="0032261B" w:rsidRPr="005F347F">
              <w:rPr>
                <w:rFonts w:ascii="Arial" w:hAnsi="Arial" w:cs="Arial"/>
                <w:sz w:val="20"/>
                <w:szCs w:val="20"/>
              </w:rPr>
              <w:t> </w:t>
            </w:r>
            <w:r w:rsidR="0032261B" w:rsidRPr="005F347F">
              <w:rPr>
                <w:rFonts w:ascii="Arial" w:hAnsi="Arial" w:cs="Arial"/>
                <w:sz w:val="20"/>
                <w:szCs w:val="20"/>
              </w:rPr>
              <w:t> </w:t>
            </w:r>
            <w:r w:rsidRPr="005F347F">
              <w:rPr>
                <w:rFonts w:ascii="Arial" w:hAnsi="Arial" w:cs="Arial"/>
                <w:sz w:val="20"/>
                <w:szCs w:val="20"/>
              </w:rPr>
              <w:fldChar w:fldCharType="end"/>
            </w:r>
          </w:p>
        </w:tc>
      </w:tr>
      <w:tr w:rsidR="00877302" w:rsidRPr="005F347F" w14:paraId="6BB5CEB7" w14:textId="77777777" w:rsidTr="00693057">
        <w:trPr>
          <w:trHeight w:val="305"/>
          <w:jc w:val="center"/>
        </w:trPr>
        <w:tc>
          <w:tcPr>
            <w:tcW w:w="5385" w:type="dxa"/>
            <w:gridSpan w:val="3"/>
            <w:tcBorders>
              <w:bottom w:val="single" w:sz="4" w:space="0" w:color="auto"/>
            </w:tcBorders>
          </w:tcPr>
          <w:p w14:paraId="7CA614F7" w14:textId="77777777" w:rsidR="00877302" w:rsidRPr="005F347F" w:rsidRDefault="00877302" w:rsidP="0032261B">
            <w:pPr>
              <w:tabs>
                <w:tab w:val="num" w:pos="1200"/>
              </w:tabs>
              <w:rPr>
                <w:rFonts w:ascii="Arial" w:hAnsi="Arial" w:cs="Arial"/>
                <w:b/>
                <w:sz w:val="22"/>
                <w:szCs w:val="22"/>
              </w:rPr>
            </w:pPr>
            <w:r w:rsidRPr="005F347F">
              <w:rPr>
                <w:rFonts w:ascii="Arial" w:hAnsi="Arial" w:cs="Arial"/>
                <w:b/>
                <w:sz w:val="22"/>
                <w:szCs w:val="22"/>
              </w:rPr>
              <w:t xml:space="preserve">Position:  </w:t>
            </w:r>
            <w:r w:rsidR="00293F3D"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00293F3D" w:rsidRPr="005F347F">
              <w:rPr>
                <w:rFonts w:ascii="Arial" w:hAnsi="Arial" w:cs="Arial"/>
                <w:sz w:val="22"/>
                <w:szCs w:val="22"/>
              </w:rPr>
            </w:r>
            <w:r w:rsidR="00293F3D" w:rsidRPr="005F347F">
              <w:rPr>
                <w:rFonts w:ascii="Arial" w:hAnsi="Arial" w:cs="Arial"/>
                <w:sz w:val="22"/>
                <w:szCs w:val="22"/>
              </w:rPr>
              <w:fldChar w:fldCharType="separate"/>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32261B" w:rsidRPr="005F347F">
              <w:rPr>
                <w:rFonts w:ascii="Arial" w:hAnsi="Arial" w:cs="Arial"/>
                <w:sz w:val="22"/>
                <w:szCs w:val="22"/>
              </w:rPr>
              <w:t> </w:t>
            </w:r>
            <w:r w:rsidR="00293F3D" w:rsidRPr="005F347F">
              <w:rPr>
                <w:rFonts w:ascii="Arial" w:hAnsi="Arial" w:cs="Arial"/>
                <w:sz w:val="22"/>
                <w:szCs w:val="22"/>
              </w:rPr>
              <w:fldChar w:fldCharType="end"/>
            </w:r>
          </w:p>
        </w:tc>
        <w:tc>
          <w:tcPr>
            <w:tcW w:w="2712" w:type="dxa"/>
            <w:gridSpan w:val="3"/>
            <w:vMerge/>
            <w:tcBorders>
              <w:bottom w:val="single" w:sz="4" w:space="0" w:color="auto"/>
            </w:tcBorders>
          </w:tcPr>
          <w:p w14:paraId="0A7F556C" w14:textId="77777777" w:rsidR="00877302" w:rsidRPr="005F347F" w:rsidRDefault="00877302" w:rsidP="00F655E3">
            <w:pPr>
              <w:tabs>
                <w:tab w:val="num" w:pos="1200"/>
              </w:tabs>
              <w:rPr>
                <w:rFonts w:ascii="Arial" w:hAnsi="Arial" w:cs="Arial"/>
                <w:b/>
                <w:sz w:val="22"/>
                <w:szCs w:val="22"/>
              </w:rPr>
            </w:pPr>
          </w:p>
        </w:tc>
        <w:tc>
          <w:tcPr>
            <w:tcW w:w="2703" w:type="dxa"/>
            <w:gridSpan w:val="2"/>
            <w:vMerge/>
            <w:tcBorders>
              <w:bottom w:val="single" w:sz="4" w:space="0" w:color="auto"/>
            </w:tcBorders>
          </w:tcPr>
          <w:p w14:paraId="51FCD64B" w14:textId="77777777" w:rsidR="00877302" w:rsidRPr="005F347F" w:rsidRDefault="00877302" w:rsidP="00F655E3">
            <w:pPr>
              <w:tabs>
                <w:tab w:val="num" w:pos="1200"/>
              </w:tabs>
              <w:rPr>
                <w:rFonts w:ascii="Arial" w:hAnsi="Arial" w:cs="Arial"/>
                <w:b/>
                <w:sz w:val="22"/>
                <w:szCs w:val="22"/>
              </w:rPr>
            </w:pPr>
          </w:p>
        </w:tc>
      </w:tr>
      <w:tr w:rsidR="00C139E7" w:rsidRPr="005F347F" w14:paraId="39CE4AA8" w14:textId="77777777" w:rsidTr="0028694F">
        <w:trPr>
          <w:trHeight w:val="240"/>
          <w:jc w:val="center"/>
        </w:trPr>
        <w:tc>
          <w:tcPr>
            <w:tcW w:w="1800" w:type="dxa"/>
            <w:tcBorders>
              <w:top w:val="single" w:sz="4" w:space="0" w:color="auto"/>
              <w:bottom w:val="single" w:sz="4" w:space="0" w:color="auto"/>
            </w:tcBorders>
            <w:shd w:val="pct12" w:color="auto" w:fill="auto"/>
            <w:vAlign w:val="center"/>
          </w:tcPr>
          <w:p w14:paraId="38C829A8" w14:textId="77777777" w:rsidR="00C139E7" w:rsidRPr="005F347F" w:rsidRDefault="00C139E7" w:rsidP="00C139E7">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top w:val="single" w:sz="4" w:space="0" w:color="auto"/>
              <w:bottom w:val="single" w:sz="4" w:space="0" w:color="auto"/>
            </w:tcBorders>
            <w:vAlign w:val="center"/>
          </w:tcPr>
          <w:p w14:paraId="71F2F083" w14:textId="0480508D"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1001D3AB" w14:textId="65A6D0C6" w:rsidR="00C139E7" w:rsidRPr="005F347F" w:rsidRDefault="00C139E7" w:rsidP="0028694F">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31220730" w14:textId="74BDEBE0"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017A7B88" w14:textId="1A020600"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52E1C1A2" w14:textId="10FAB19E"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3DFC2FA9" w14:textId="77777777" w:rsidTr="00C139E7">
        <w:trPr>
          <w:trHeight w:val="240"/>
          <w:jc w:val="center"/>
        </w:trPr>
        <w:tc>
          <w:tcPr>
            <w:tcW w:w="1800" w:type="dxa"/>
            <w:tcBorders>
              <w:top w:val="single" w:sz="4" w:space="0" w:color="auto"/>
              <w:bottom w:val="single" w:sz="18" w:space="0" w:color="auto"/>
            </w:tcBorders>
            <w:vAlign w:val="center"/>
          </w:tcPr>
          <w:p w14:paraId="3A12D610" w14:textId="54A60D60"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7FAB0524" w14:textId="3B3B2760"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5EF13468" w14:textId="46AD1815"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66745D36" w14:textId="7F4E94F0"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1928BBE2" w14:textId="21BCDD26"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4ABC89B8" w14:textId="45423408" w:rsidR="00C139E7" w:rsidRPr="005F347F" w:rsidRDefault="00C139E7" w:rsidP="00C139E7">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759F909A" w14:textId="77777777" w:rsidTr="00C139E7">
        <w:trPr>
          <w:trHeight w:val="128"/>
          <w:jc w:val="center"/>
        </w:trPr>
        <w:tc>
          <w:tcPr>
            <w:tcW w:w="5385" w:type="dxa"/>
            <w:gridSpan w:val="3"/>
            <w:tcBorders>
              <w:top w:val="single" w:sz="18" w:space="0" w:color="auto"/>
              <w:bottom w:val="single" w:sz="4" w:space="0" w:color="auto"/>
            </w:tcBorders>
          </w:tcPr>
          <w:p w14:paraId="0EBD3BBE"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Name: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val="restart"/>
            <w:tcBorders>
              <w:top w:val="single" w:sz="18" w:space="0" w:color="auto"/>
            </w:tcBorders>
            <w:vAlign w:val="center"/>
          </w:tcPr>
          <w:p w14:paraId="0CA9973B"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b/>
                <w:sz w:val="22"/>
                <w:szCs w:val="22"/>
              </w:rPr>
              <w:fldChar w:fldCharType="begin">
                <w:ffData>
                  <w:name w:val=""/>
                  <w:enabled/>
                  <w:calcOnExit w:val="0"/>
                  <w:ddList>
                    <w:listEntry w:val="Select Item"/>
                    <w:listEntry w:val="Full-time"/>
                    <w:listEntry w:val="Part-time"/>
                  </w:ddList>
                </w:ffData>
              </w:fldChar>
            </w:r>
            <w:r w:rsidRPr="005F347F">
              <w:rPr>
                <w:rFonts w:ascii="Arial" w:hAnsi="Arial" w:cs="Arial"/>
                <w:b/>
                <w:sz w:val="22"/>
                <w:szCs w:val="22"/>
              </w:rPr>
              <w:instrText xml:space="preserve"> FORMDROPDOWN </w:instrText>
            </w:r>
            <w:r w:rsidRPr="005F347F">
              <w:rPr>
                <w:rFonts w:ascii="Arial" w:hAnsi="Arial" w:cs="Arial"/>
                <w:b/>
                <w:sz w:val="22"/>
                <w:szCs w:val="22"/>
              </w:rPr>
            </w:r>
            <w:r w:rsidRPr="005F347F">
              <w:rPr>
                <w:rFonts w:ascii="Arial" w:hAnsi="Arial" w:cs="Arial"/>
                <w:b/>
                <w:sz w:val="22"/>
                <w:szCs w:val="22"/>
              </w:rPr>
              <w:fldChar w:fldCharType="separate"/>
            </w:r>
            <w:r w:rsidRPr="005F347F">
              <w:rPr>
                <w:rFonts w:ascii="Arial" w:hAnsi="Arial" w:cs="Arial"/>
                <w:b/>
                <w:sz w:val="22"/>
                <w:szCs w:val="22"/>
              </w:rPr>
              <w:fldChar w:fldCharType="end"/>
            </w:r>
          </w:p>
        </w:tc>
        <w:tc>
          <w:tcPr>
            <w:tcW w:w="2703" w:type="dxa"/>
            <w:gridSpan w:val="2"/>
            <w:vMerge w:val="restart"/>
            <w:tcBorders>
              <w:top w:val="single" w:sz="18" w:space="0" w:color="auto"/>
            </w:tcBorders>
            <w:vAlign w:val="center"/>
          </w:tcPr>
          <w:p w14:paraId="611B768B"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sz w:val="20"/>
                <w:szCs w:val="20"/>
              </w:rPr>
              <w:fldChar w:fldCharType="end"/>
            </w:r>
          </w:p>
        </w:tc>
      </w:tr>
      <w:tr w:rsidR="00C139E7" w:rsidRPr="005F347F" w14:paraId="06E2D8D6" w14:textId="77777777" w:rsidTr="00693057">
        <w:trPr>
          <w:trHeight w:val="127"/>
          <w:jc w:val="center"/>
        </w:trPr>
        <w:tc>
          <w:tcPr>
            <w:tcW w:w="5385" w:type="dxa"/>
            <w:gridSpan w:val="3"/>
            <w:tcBorders>
              <w:bottom w:val="single" w:sz="4" w:space="0" w:color="auto"/>
            </w:tcBorders>
          </w:tcPr>
          <w:p w14:paraId="057B698C"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Position: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tcBorders>
              <w:bottom w:val="single" w:sz="4" w:space="0" w:color="auto"/>
            </w:tcBorders>
            <w:vAlign w:val="center"/>
          </w:tcPr>
          <w:p w14:paraId="6A8CCE3D" w14:textId="77777777" w:rsidR="00C139E7" w:rsidRPr="005F347F" w:rsidRDefault="00C139E7" w:rsidP="00F655E3">
            <w:pPr>
              <w:tabs>
                <w:tab w:val="num" w:pos="1200"/>
              </w:tabs>
              <w:jc w:val="center"/>
              <w:rPr>
                <w:rFonts w:ascii="Arial" w:hAnsi="Arial" w:cs="Arial"/>
                <w:b/>
                <w:sz w:val="22"/>
                <w:szCs w:val="22"/>
              </w:rPr>
            </w:pPr>
          </w:p>
        </w:tc>
        <w:tc>
          <w:tcPr>
            <w:tcW w:w="2703" w:type="dxa"/>
            <w:gridSpan w:val="2"/>
            <w:vMerge/>
            <w:tcBorders>
              <w:bottom w:val="single" w:sz="4" w:space="0" w:color="auto"/>
            </w:tcBorders>
            <w:vAlign w:val="center"/>
          </w:tcPr>
          <w:p w14:paraId="36D0E4B6" w14:textId="77777777" w:rsidR="00C139E7" w:rsidRPr="005F347F" w:rsidRDefault="00C139E7" w:rsidP="00F655E3">
            <w:pPr>
              <w:tabs>
                <w:tab w:val="num" w:pos="1200"/>
              </w:tabs>
              <w:jc w:val="center"/>
              <w:rPr>
                <w:rFonts w:ascii="Arial" w:hAnsi="Arial" w:cs="Arial"/>
                <w:b/>
                <w:sz w:val="22"/>
                <w:szCs w:val="22"/>
              </w:rPr>
            </w:pPr>
          </w:p>
        </w:tc>
      </w:tr>
      <w:tr w:rsidR="005C5699" w:rsidRPr="005F347F" w14:paraId="072C4558" w14:textId="77777777" w:rsidTr="0028694F">
        <w:trPr>
          <w:trHeight w:val="288"/>
          <w:jc w:val="center"/>
        </w:trPr>
        <w:tc>
          <w:tcPr>
            <w:tcW w:w="1800" w:type="dxa"/>
            <w:tcBorders>
              <w:top w:val="single" w:sz="4" w:space="0" w:color="auto"/>
              <w:bottom w:val="single" w:sz="4" w:space="0" w:color="auto"/>
            </w:tcBorders>
            <w:shd w:val="pct12" w:color="auto" w:fill="auto"/>
            <w:vAlign w:val="center"/>
          </w:tcPr>
          <w:p w14:paraId="47A53E7E" w14:textId="3950E916" w:rsidR="005C5699" w:rsidRPr="005F347F" w:rsidRDefault="005C5699" w:rsidP="005C5699">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top w:val="single" w:sz="4" w:space="0" w:color="auto"/>
              <w:bottom w:val="single" w:sz="4" w:space="0" w:color="auto"/>
            </w:tcBorders>
            <w:vAlign w:val="center"/>
          </w:tcPr>
          <w:p w14:paraId="295B3CD2" w14:textId="66F4D77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2C38FDFC" w14:textId="2F14434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21748125" w14:textId="05E1131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0D8B1EB1" w14:textId="44BE245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2D253342" w14:textId="61828DC0"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5C5699" w:rsidRPr="005F347F" w14:paraId="08BC0C04" w14:textId="77777777" w:rsidTr="00C139E7">
        <w:trPr>
          <w:trHeight w:val="288"/>
          <w:jc w:val="center"/>
        </w:trPr>
        <w:tc>
          <w:tcPr>
            <w:tcW w:w="1800" w:type="dxa"/>
            <w:tcBorders>
              <w:top w:val="single" w:sz="4" w:space="0" w:color="auto"/>
              <w:bottom w:val="single" w:sz="18" w:space="0" w:color="auto"/>
            </w:tcBorders>
            <w:vAlign w:val="center"/>
          </w:tcPr>
          <w:p w14:paraId="486CF6B1" w14:textId="4BCC26A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1740C735" w14:textId="2561D4A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2B270D1A" w14:textId="390AF3BC"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142E77EA" w14:textId="389B6EE4"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55BAFAD6" w14:textId="3AE13A7B"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0135D1BE" w14:textId="644C478A"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5648AFFF" w14:textId="77777777" w:rsidTr="00C139E7">
        <w:trPr>
          <w:trHeight w:val="128"/>
          <w:jc w:val="center"/>
        </w:trPr>
        <w:tc>
          <w:tcPr>
            <w:tcW w:w="5385" w:type="dxa"/>
            <w:gridSpan w:val="3"/>
            <w:tcBorders>
              <w:top w:val="single" w:sz="18" w:space="0" w:color="auto"/>
              <w:bottom w:val="single" w:sz="4" w:space="0" w:color="auto"/>
            </w:tcBorders>
          </w:tcPr>
          <w:p w14:paraId="3125AC74"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Name: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val="restart"/>
            <w:tcBorders>
              <w:top w:val="single" w:sz="18" w:space="0" w:color="auto"/>
            </w:tcBorders>
            <w:vAlign w:val="center"/>
          </w:tcPr>
          <w:p w14:paraId="0D55A98F"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b/>
                <w:sz w:val="22"/>
                <w:szCs w:val="22"/>
              </w:rPr>
              <w:fldChar w:fldCharType="begin">
                <w:ffData>
                  <w:name w:val="Dropdown1"/>
                  <w:enabled/>
                  <w:calcOnExit w:val="0"/>
                  <w:ddList>
                    <w:listEntry w:val="Select Item"/>
                    <w:listEntry w:val="Full-time"/>
                    <w:listEntry w:val="Part-time"/>
                  </w:ddList>
                </w:ffData>
              </w:fldChar>
            </w:r>
            <w:r w:rsidRPr="005F347F">
              <w:rPr>
                <w:rFonts w:ascii="Arial" w:hAnsi="Arial" w:cs="Arial"/>
                <w:b/>
                <w:sz w:val="22"/>
                <w:szCs w:val="22"/>
              </w:rPr>
              <w:instrText xml:space="preserve"> FORMDROPDOWN </w:instrText>
            </w:r>
            <w:r w:rsidRPr="005F347F">
              <w:rPr>
                <w:rFonts w:ascii="Arial" w:hAnsi="Arial" w:cs="Arial"/>
                <w:b/>
                <w:sz w:val="22"/>
                <w:szCs w:val="22"/>
              </w:rPr>
            </w:r>
            <w:r w:rsidRPr="005F347F">
              <w:rPr>
                <w:rFonts w:ascii="Arial" w:hAnsi="Arial" w:cs="Arial"/>
                <w:b/>
                <w:sz w:val="22"/>
                <w:szCs w:val="22"/>
              </w:rPr>
              <w:fldChar w:fldCharType="separate"/>
            </w:r>
            <w:r w:rsidRPr="005F347F">
              <w:rPr>
                <w:rFonts w:ascii="Arial" w:hAnsi="Arial" w:cs="Arial"/>
                <w:b/>
                <w:sz w:val="22"/>
                <w:szCs w:val="22"/>
              </w:rPr>
              <w:fldChar w:fldCharType="end"/>
            </w:r>
          </w:p>
        </w:tc>
        <w:tc>
          <w:tcPr>
            <w:tcW w:w="2703" w:type="dxa"/>
            <w:gridSpan w:val="2"/>
            <w:vMerge w:val="restart"/>
            <w:tcBorders>
              <w:top w:val="single" w:sz="18" w:space="0" w:color="auto"/>
            </w:tcBorders>
            <w:vAlign w:val="center"/>
          </w:tcPr>
          <w:p w14:paraId="2A5692C1"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sz w:val="20"/>
                <w:szCs w:val="20"/>
              </w:rPr>
              <w:fldChar w:fldCharType="end"/>
            </w:r>
          </w:p>
        </w:tc>
      </w:tr>
      <w:tr w:rsidR="00C139E7" w:rsidRPr="005F347F" w14:paraId="73D73D13" w14:textId="77777777" w:rsidTr="00693057">
        <w:trPr>
          <w:trHeight w:val="127"/>
          <w:jc w:val="center"/>
        </w:trPr>
        <w:tc>
          <w:tcPr>
            <w:tcW w:w="5385" w:type="dxa"/>
            <w:gridSpan w:val="3"/>
            <w:tcBorders>
              <w:bottom w:val="single" w:sz="4" w:space="0" w:color="auto"/>
            </w:tcBorders>
          </w:tcPr>
          <w:p w14:paraId="3D949C78"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Position: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tcBorders>
              <w:bottom w:val="single" w:sz="4" w:space="0" w:color="auto"/>
            </w:tcBorders>
            <w:vAlign w:val="center"/>
          </w:tcPr>
          <w:p w14:paraId="09438D0D" w14:textId="77777777" w:rsidR="00C139E7" w:rsidRPr="005F347F" w:rsidRDefault="00C139E7" w:rsidP="00F655E3">
            <w:pPr>
              <w:tabs>
                <w:tab w:val="num" w:pos="1200"/>
              </w:tabs>
              <w:jc w:val="center"/>
              <w:rPr>
                <w:rFonts w:ascii="Arial" w:hAnsi="Arial" w:cs="Arial"/>
                <w:b/>
                <w:sz w:val="22"/>
                <w:szCs w:val="22"/>
              </w:rPr>
            </w:pPr>
          </w:p>
        </w:tc>
        <w:tc>
          <w:tcPr>
            <w:tcW w:w="2703" w:type="dxa"/>
            <w:gridSpan w:val="2"/>
            <w:vMerge/>
            <w:tcBorders>
              <w:bottom w:val="single" w:sz="4" w:space="0" w:color="auto"/>
            </w:tcBorders>
            <w:vAlign w:val="center"/>
          </w:tcPr>
          <w:p w14:paraId="7F86DCF2" w14:textId="77777777" w:rsidR="00C139E7" w:rsidRPr="005F347F" w:rsidRDefault="00C139E7" w:rsidP="00F655E3">
            <w:pPr>
              <w:tabs>
                <w:tab w:val="num" w:pos="1200"/>
              </w:tabs>
              <w:jc w:val="center"/>
              <w:rPr>
                <w:rFonts w:ascii="Arial" w:hAnsi="Arial" w:cs="Arial"/>
                <w:b/>
                <w:sz w:val="22"/>
                <w:szCs w:val="22"/>
              </w:rPr>
            </w:pPr>
          </w:p>
        </w:tc>
      </w:tr>
      <w:tr w:rsidR="005C5699" w:rsidRPr="005F347F" w14:paraId="24E0F8C5" w14:textId="77777777" w:rsidTr="0028694F">
        <w:trPr>
          <w:trHeight w:val="294"/>
          <w:jc w:val="center"/>
        </w:trPr>
        <w:tc>
          <w:tcPr>
            <w:tcW w:w="1800" w:type="dxa"/>
            <w:tcBorders>
              <w:top w:val="single" w:sz="4" w:space="0" w:color="auto"/>
              <w:bottom w:val="single" w:sz="4" w:space="0" w:color="auto"/>
            </w:tcBorders>
            <w:shd w:val="pct12" w:color="auto" w:fill="auto"/>
            <w:vAlign w:val="center"/>
          </w:tcPr>
          <w:p w14:paraId="234F0A33" w14:textId="3E234919" w:rsidR="005C5699" w:rsidRPr="005F347F" w:rsidRDefault="005C5699" w:rsidP="005C5699">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top w:val="single" w:sz="4" w:space="0" w:color="auto"/>
              <w:bottom w:val="single" w:sz="4" w:space="0" w:color="auto"/>
            </w:tcBorders>
            <w:vAlign w:val="center"/>
          </w:tcPr>
          <w:p w14:paraId="2A470997" w14:textId="35BC88C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0247AF24" w14:textId="0BBC19B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13169DEC" w14:textId="5A86982B"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65B50FCC" w14:textId="28AF317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6E2BE444" w14:textId="54D3964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5C5699" w:rsidRPr="005F347F" w14:paraId="68127F0C" w14:textId="77777777" w:rsidTr="00C139E7">
        <w:trPr>
          <w:trHeight w:val="294"/>
          <w:jc w:val="center"/>
        </w:trPr>
        <w:tc>
          <w:tcPr>
            <w:tcW w:w="1800" w:type="dxa"/>
            <w:tcBorders>
              <w:top w:val="single" w:sz="4" w:space="0" w:color="auto"/>
              <w:bottom w:val="single" w:sz="18" w:space="0" w:color="auto"/>
            </w:tcBorders>
            <w:vAlign w:val="center"/>
          </w:tcPr>
          <w:p w14:paraId="65B45EFA" w14:textId="528EEA0D"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53AC8C9D" w14:textId="0EFB626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1D9B3D2D" w14:textId="7BD0CC8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6786AE87" w14:textId="2155AFD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34E26050" w14:textId="52FEB7E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6B95ACC9" w14:textId="2B5D8E5C"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36A8F4B2" w14:textId="77777777" w:rsidTr="00C139E7">
        <w:trPr>
          <w:trHeight w:val="128"/>
          <w:jc w:val="center"/>
        </w:trPr>
        <w:tc>
          <w:tcPr>
            <w:tcW w:w="5385" w:type="dxa"/>
            <w:gridSpan w:val="3"/>
            <w:tcBorders>
              <w:top w:val="single" w:sz="18" w:space="0" w:color="auto"/>
              <w:bottom w:val="single" w:sz="4" w:space="0" w:color="auto"/>
            </w:tcBorders>
          </w:tcPr>
          <w:p w14:paraId="28A0DC15"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Name: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val="restart"/>
            <w:tcBorders>
              <w:top w:val="single" w:sz="18" w:space="0" w:color="auto"/>
            </w:tcBorders>
            <w:vAlign w:val="center"/>
          </w:tcPr>
          <w:p w14:paraId="3E27DA9C"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b/>
                <w:sz w:val="22"/>
                <w:szCs w:val="22"/>
              </w:rPr>
              <w:fldChar w:fldCharType="begin">
                <w:ffData>
                  <w:name w:val="Dropdown1"/>
                  <w:enabled/>
                  <w:calcOnExit w:val="0"/>
                  <w:ddList>
                    <w:listEntry w:val="Select Item"/>
                    <w:listEntry w:val="Full-time"/>
                    <w:listEntry w:val="Part-time"/>
                  </w:ddList>
                </w:ffData>
              </w:fldChar>
            </w:r>
            <w:r w:rsidRPr="005F347F">
              <w:rPr>
                <w:rFonts w:ascii="Arial" w:hAnsi="Arial" w:cs="Arial"/>
                <w:b/>
                <w:sz w:val="22"/>
                <w:szCs w:val="22"/>
              </w:rPr>
              <w:instrText xml:space="preserve"> FORMDROPDOWN </w:instrText>
            </w:r>
            <w:r w:rsidRPr="005F347F">
              <w:rPr>
                <w:rFonts w:ascii="Arial" w:hAnsi="Arial" w:cs="Arial"/>
                <w:b/>
                <w:sz w:val="22"/>
                <w:szCs w:val="22"/>
              </w:rPr>
            </w:r>
            <w:r w:rsidRPr="005F347F">
              <w:rPr>
                <w:rFonts w:ascii="Arial" w:hAnsi="Arial" w:cs="Arial"/>
                <w:b/>
                <w:sz w:val="22"/>
                <w:szCs w:val="22"/>
              </w:rPr>
              <w:fldChar w:fldCharType="separate"/>
            </w:r>
            <w:r w:rsidRPr="005F347F">
              <w:rPr>
                <w:rFonts w:ascii="Arial" w:hAnsi="Arial" w:cs="Arial"/>
                <w:b/>
                <w:sz w:val="22"/>
                <w:szCs w:val="22"/>
              </w:rPr>
              <w:fldChar w:fldCharType="end"/>
            </w:r>
          </w:p>
        </w:tc>
        <w:tc>
          <w:tcPr>
            <w:tcW w:w="2703" w:type="dxa"/>
            <w:gridSpan w:val="2"/>
            <w:vMerge w:val="restart"/>
            <w:tcBorders>
              <w:top w:val="single" w:sz="18" w:space="0" w:color="auto"/>
            </w:tcBorders>
            <w:vAlign w:val="center"/>
          </w:tcPr>
          <w:p w14:paraId="19FA695E"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sz w:val="20"/>
                <w:szCs w:val="20"/>
              </w:rPr>
              <w:fldChar w:fldCharType="end"/>
            </w:r>
          </w:p>
        </w:tc>
      </w:tr>
      <w:tr w:rsidR="00C139E7" w:rsidRPr="005F347F" w14:paraId="7525A435" w14:textId="77777777" w:rsidTr="00693057">
        <w:trPr>
          <w:trHeight w:val="127"/>
          <w:jc w:val="center"/>
        </w:trPr>
        <w:tc>
          <w:tcPr>
            <w:tcW w:w="5385" w:type="dxa"/>
            <w:gridSpan w:val="3"/>
            <w:tcBorders>
              <w:bottom w:val="single" w:sz="4" w:space="0" w:color="auto"/>
            </w:tcBorders>
          </w:tcPr>
          <w:p w14:paraId="0AC01753"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Position: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tcBorders>
              <w:bottom w:val="single" w:sz="4" w:space="0" w:color="auto"/>
            </w:tcBorders>
            <w:vAlign w:val="center"/>
          </w:tcPr>
          <w:p w14:paraId="064B89A5" w14:textId="77777777" w:rsidR="00C139E7" w:rsidRPr="005F347F" w:rsidRDefault="00C139E7" w:rsidP="00F655E3">
            <w:pPr>
              <w:tabs>
                <w:tab w:val="num" w:pos="1200"/>
              </w:tabs>
              <w:jc w:val="center"/>
              <w:rPr>
                <w:rFonts w:ascii="Arial" w:hAnsi="Arial" w:cs="Arial"/>
                <w:b/>
                <w:sz w:val="22"/>
                <w:szCs w:val="22"/>
              </w:rPr>
            </w:pPr>
          </w:p>
        </w:tc>
        <w:tc>
          <w:tcPr>
            <w:tcW w:w="2703" w:type="dxa"/>
            <w:gridSpan w:val="2"/>
            <w:vMerge/>
            <w:tcBorders>
              <w:bottom w:val="single" w:sz="4" w:space="0" w:color="auto"/>
            </w:tcBorders>
            <w:vAlign w:val="center"/>
          </w:tcPr>
          <w:p w14:paraId="1AEC4527" w14:textId="77777777" w:rsidR="00C139E7" w:rsidRPr="005F347F" w:rsidRDefault="00C139E7" w:rsidP="00F655E3">
            <w:pPr>
              <w:tabs>
                <w:tab w:val="num" w:pos="1200"/>
              </w:tabs>
              <w:jc w:val="center"/>
              <w:rPr>
                <w:rFonts w:ascii="Arial" w:hAnsi="Arial" w:cs="Arial"/>
                <w:b/>
                <w:sz w:val="22"/>
                <w:szCs w:val="22"/>
              </w:rPr>
            </w:pPr>
          </w:p>
        </w:tc>
      </w:tr>
      <w:tr w:rsidR="005C5699" w:rsidRPr="005F347F" w14:paraId="36726E15" w14:textId="77777777" w:rsidTr="0028694F">
        <w:trPr>
          <w:trHeight w:val="294"/>
          <w:jc w:val="center"/>
        </w:trPr>
        <w:tc>
          <w:tcPr>
            <w:tcW w:w="1800" w:type="dxa"/>
            <w:tcBorders>
              <w:top w:val="single" w:sz="4" w:space="0" w:color="auto"/>
              <w:bottom w:val="single" w:sz="4" w:space="0" w:color="auto"/>
            </w:tcBorders>
            <w:shd w:val="pct12" w:color="auto" w:fill="auto"/>
            <w:vAlign w:val="center"/>
          </w:tcPr>
          <w:p w14:paraId="40198A8D" w14:textId="063F009A" w:rsidR="005C5699" w:rsidRPr="005F347F" w:rsidRDefault="005C5699" w:rsidP="005C5699">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top w:val="single" w:sz="4" w:space="0" w:color="auto"/>
              <w:bottom w:val="single" w:sz="4" w:space="0" w:color="auto"/>
            </w:tcBorders>
            <w:vAlign w:val="center"/>
          </w:tcPr>
          <w:p w14:paraId="2EE52275" w14:textId="2F3A61A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2767B72D" w14:textId="080ADEA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50EAF690" w14:textId="0461FBB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6101DB83" w14:textId="73BF622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1F4F0B55" w14:textId="303BA49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5C5699" w:rsidRPr="005F347F" w14:paraId="6625E92D" w14:textId="77777777" w:rsidTr="00C139E7">
        <w:trPr>
          <w:trHeight w:val="294"/>
          <w:jc w:val="center"/>
        </w:trPr>
        <w:tc>
          <w:tcPr>
            <w:tcW w:w="1800" w:type="dxa"/>
            <w:tcBorders>
              <w:top w:val="single" w:sz="4" w:space="0" w:color="auto"/>
              <w:bottom w:val="single" w:sz="18" w:space="0" w:color="auto"/>
            </w:tcBorders>
            <w:vAlign w:val="center"/>
          </w:tcPr>
          <w:p w14:paraId="5EF5E9ED" w14:textId="24C2F68D"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1B1C222F" w14:textId="56AB5FE2"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21582CEF" w14:textId="5D997A7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4EC087B8" w14:textId="060FF4DB"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4B236ED7" w14:textId="51311941"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29601582" w14:textId="7126822D"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39E2561C" w14:textId="77777777" w:rsidTr="00C139E7">
        <w:trPr>
          <w:trHeight w:val="128"/>
          <w:jc w:val="center"/>
        </w:trPr>
        <w:tc>
          <w:tcPr>
            <w:tcW w:w="5385" w:type="dxa"/>
            <w:gridSpan w:val="3"/>
            <w:tcBorders>
              <w:top w:val="single" w:sz="18" w:space="0" w:color="auto"/>
              <w:bottom w:val="single" w:sz="4" w:space="0" w:color="auto"/>
            </w:tcBorders>
          </w:tcPr>
          <w:p w14:paraId="576F5217"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Name: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val="restart"/>
            <w:tcBorders>
              <w:top w:val="single" w:sz="18" w:space="0" w:color="auto"/>
            </w:tcBorders>
            <w:vAlign w:val="center"/>
          </w:tcPr>
          <w:p w14:paraId="64AD2807"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b/>
                <w:sz w:val="22"/>
                <w:szCs w:val="22"/>
              </w:rPr>
              <w:fldChar w:fldCharType="begin">
                <w:ffData>
                  <w:name w:val="Dropdown1"/>
                  <w:enabled/>
                  <w:calcOnExit w:val="0"/>
                  <w:ddList>
                    <w:listEntry w:val="Select Item"/>
                    <w:listEntry w:val="Full-time"/>
                    <w:listEntry w:val="Part-time"/>
                  </w:ddList>
                </w:ffData>
              </w:fldChar>
            </w:r>
            <w:r w:rsidRPr="005F347F">
              <w:rPr>
                <w:rFonts w:ascii="Arial" w:hAnsi="Arial" w:cs="Arial"/>
                <w:b/>
                <w:sz w:val="22"/>
                <w:szCs w:val="22"/>
              </w:rPr>
              <w:instrText xml:space="preserve"> FORMDROPDOWN </w:instrText>
            </w:r>
            <w:r w:rsidRPr="005F347F">
              <w:rPr>
                <w:rFonts w:ascii="Arial" w:hAnsi="Arial" w:cs="Arial"/>
                <w:b/>
                <w:sz w:val="22"/>
                <w:szCs w:val="22"/>
              </w:rPr>
            </w:r>
            <w:r w:rsidRPr="005F347F">
              <w:rPr>
                <w:rFonts w:ascii="Arial" w:hAnsi="Arial" w:cs="Arial"/>
                <w:b/>
                <w:sz w:val="22"/>
                <w:szCs w:val="22"/>
              </w:rPr>
              <w:fldChar w:fldCharType="separate"/>
            </w:r>
            <w:r w:rsidRPr="005F347F">
              <w:rPr>
                <w:rFonts w:ascii="Arial" w:hAnsi="Arial" w:cs="Arial"/>
                <w:b/>
                <w:sz w:val="22"/>
                <w:szCs w:val="22"/>
              </w:rPr>
              <w:fldChar w:fldCharType="end"/>
            </w:r>
          </w:p>
        </w:tc>
        <w:tc>
          <w:tcPr>
            <w:tcW w:w="2703" w:type="dxa"/>
            <w:gridSpan w:val="2"/>
            <w:vMerge w:val="restart"/>
            <w:tcBorders>
              <w:top w:val="single" w:sz="18" w:space="0" w:color="auto"/>
            </w:tcBorders>
            <w:vAlign w:val="center"/>
          </w:tcPr>
          <w:p w14:paraId="61E56F0E"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sz w:val="20"/>
                <w:szCs w:val="20"/>
              </w:rPr>
              <w:fldChar w:fldCharType="end"/>
            </w:r>
          </w:p>
        </w:tc>
      </w:tr>
      <w:tr w:rsidR="00C139E7" w:rsidRPr="005F347F" w14:paraId="700777E3" w14:textId="77777777" w:rsidTr="00693057">
        <w:trPr>
          <w:trHeight w:val="127"/>
          <w:jc w:val="center"/>
        </w:trPr>
        <w:tc>
          <w:tcPr>
            <w:tcW w:w="5385" w:type="dxa"/>
            <w:gridSpan w:val="3"/>
            <w:tcBorders>
              <w:bottom w:val="single" w:sz="4" w:space="0" w:color="auto"/>
            </w:tcBorders>
          </w:tcPr>
          <w:p w14:paraId="3B0E4AD6"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Position: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tcBorders>
              <w:bottom w:val="single" w:sz="4" w:space="0" w:color="auto"/>
            </w:tcBorders>
            <w:vAlign w:val="center"/>
          </w:tcPr>
          <w:p w14:paraId="2E59C557" w14:textId="77777777" w:rsidR="00C139E7" w:rsidRPr="005F347F" w:rsidRDefault="00C139E7" w:rsidP="00F655E3">
            <w:pPr>
              <w:tabs>
                <w:tab w:val="num" w:pos="1200"/>
              </w:tabs>
              <w:jc w:val="center"/>
              <w:rPr>
                <w:rFonts w:ascii="Arial" w:hAnsi="Arial" w:cs="Arial"/>
                <w:b/>
                <w:sz w:val="22"/>
                <w:szCs w:val="22"/>
              </w:rPr>
            </w:pPr>
          </w:p>
        </w:tc>
        <w:tc>
          <w:tcPr>
            <w:tcW w:w="2703" w:type="dxa"/>
            <w:gridSpan w:val="2"/>
            <w:vMerge/>
            <w:tcBorders>
              <w:bottom w:val="single" w:sz="4" w:space="0" w:color="auto"/>
            </w:tcBorders>
            <w:vAlign w:val="center"/>
          </w:tcPr>
          <w:p w14:paraId="44F46D07" w14:textId="77777777" w:rsidR="00C139E7" w:rsidRPr="005F347F" w:rsidRDefault="00C139E7" w:rsidP="00F655E3">
            <w:pPr>
              <w:tabs>
                <w:tab w:val="num" w:pos="1200"/>
              </w:tabs>
              <w:jc w:val="center"/>
              <w:rPr>
                <w:rFonts w:ascii="Arial" w:hAnsi="Arial" w:cs="Arial"/>
                <w:b/>
                <w:sz w:val="22"/>
                <w:szCs w:val="22"/>
              </w:rPr>
            </w:pPr>
          </w:p>
        </w:tc>
      </w:tr>
      <w:tr w:rsidR="005C5699" w:rsidRPr="005F347F" w14:paraId="7C89D7F2" w14:textId="77777777" w:rsidTr="0028694F">
        <w:trPr>
          <w:trHeight w:val="251"/>
          <w:jc w:val="center"/>
        </w:trPr>
        <w:tc>
          <w:tcPr>
            <w:tcW w:w="1800" w:type="dxa"/>
            <w:tcBorders>
              <w:top w:val="single" w:sz="4" w:space="0" w:color="auto"/>
              <w:bottom w:val="single" w:sz="4" w:space="0" w:color="auto"/>
            </w:tcBorders>
            <w:shd w:val="pct12" w:color="auto" w:fill="auto"/>
            <w:vAlign w:val="center"/>
          </w:tcPr>
          <w:p w14:paraId="698F3134" w14:textId="204215D1" w:rsidR="005C5699" w:rsidRPr="005F347F" w:rsidRDefault="005C5699" w:rsidP="005C5699">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top w:val="single" w:sz="4" w:space="0" w:color="auto"/>
              <w:bottom w:val="single" w:sz="4" w:space="0" w:color="auto"/>
            </w:tcBorders>
            <w:vAlign w:val="center"/>
          </w:tcPr>
          <w:p w14:paraId="355F8DE7" w14:textId="50013820"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2DD3B3FB" w14:textId="103E19CA"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2DAC6E97" w14:textId="1E5FB99A"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4" w:space="0" w:color="auto"/>
            </w:tcBorders>
            <w:vAlign w:val="center"/>
          </w:tcPr>
          <w:p w14:paraId="4B1B587E" w14:textId="5204B12C"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4" w:space="0" w:color="auto"/>
            </w:tcBorders>
            <w:vAlign w:val="center"/>
          </w:tcPr>
          <w:p w14:paraId="731EB81B" w14:textId="426F3305"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5C5699" w:rsidRPr="005F347F" w14:paraId="24D0D140" w14:textId="77777777" w:rsidTr="00C139E7">
        <w:trPr>
          <w:trHeight w:val="222"/>
          <w:jc w:val="center"/>
        </w:trPr>
        <w:tc>
          <w:tcPr>
            <w:tcW w:w="1800" w:type="dxa"/>
            <w:tcBorders>
              <w:top w:val="single" w:sz="4" w:space="0" w:color="auto"/>
              <w:bottom w:val="single" w:sz="18" w:space="0" w:color="auto"/>
            </w:tcBorders>
            <w:vAlign w:val="center"/>
          </w:tcPr>
          <w:p w14:paraId="4F2E4DBB" w14:textId="40D15514"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3E68F1A6" w14:textId="22AFEBC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5B0B4AAA" w14:textId="662B59B8"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5B3C4209" w14:textId="1CD7D77E"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top w:val="single" w:sz="4" w:space="0" w:color="auto"/>
              <w:bottom w:val="single" w:sz="18" w:space="0" w:color="auto"/>
            </w:tcBorders>
            <w:vAlign w:val="center"/>
          </w:tcPr>
          <w:p w14:paraId="31BE2AC9" w14:textId="10B1D877"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top w:val="single" w:sz="4" w:space="0" w:color="auto"/>
              <w:bottom w:val="single" w:sz="18" w:space="0" w:color="auto"/>
            </w:tcBorders>
            <w:vAlign w:val="center"/>
          </w:tcPr>
          <w:p w14:paraId="677C40DA" w14:textId="0DAF4FBF"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C139E7" w:rsidRPr="005F347F" w14:paraId="6414EB31" w14:textId="77777777" w:rsidTr="00C139E7">
        <w:trPr>
          <w:trHeight w:val="128"/>
          <w:jc w:val="center"/>
        </w:trPr>
        <w:tc>
          <w:tcPr>
            <w:tcW w:w="5385" w:type="dxa"/>
            <w:gridSpan w:val="3"/>
            <w:tcBorders>
              <w:top w:val="single" w:sz="18" w:space="0" w:color="auto"/>
              <w:bottom w:val="single" w:sz="4" w:space="0" w:color="auto"/>
            </w:tcBorders>
          </w:tcPr>
          <w:p w14:paraId="79F846DC"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Name: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val="restart"/>
            <w:tcBorders>
              <w:top w:val="single" w:sz="18" w:space="0" w:color="auto"/>
            </w:tcBorders>
            <w:vAlign w:val="center"/>
          </w:tcPr>
          <w:p w14:paraId="44C3521E"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b/>
                <w:sz w:val="22"/>
                <w:szCs w:val="22"/>
              </w:rPr>
              <w:fldChar w:fldCharType="begin">
                <w:ffData>
                  <w:name w:val="Dropdown1"/>
                  <w:enabled/>
                  <w:calcOnExit w:val="0"/>
                  <w:ddList>
                    <w:listEntry w:val="Select Item"/>
                    <w:listEntry w:val="Full-time"/>
                    <w:listEntry w:val="Part-time"/>
                  </w:ddList>
                </w:ffData>
              </w:fldChar>
            </w:r>
            <w:r w:rsidRPr="005F347F">
              <w:rPr>
                <w:rFonts w:ascii="Arial" w:hAnsi="Arial" w:cs="Arial"/>
                <w:b/>
                <w:sz w:val="22"/>
                <w:szCs w:val="22"/>
              </w:rPr>
              <w:instrText xml:space="preserve"> FORMDROPDOWN </w:instrText>
            </w:r>
            <w:r w:rsidRPr="005F347F">
              <w:rPr>
                <w:rFonts w:ascii="Arial" w:hAnsi="Arial" w:cs="Arial"/>
                <w:b/>
                <w:sz w:val="22"/>
                <w:szCs w:val="22"/>
              </w:rPr>
            </w:r>
            <w:r w:rsidRPr="005F347F">
              <w:rPr>
                <w:rFonts w:ascii="Arial" w:hAnsi="Arial" w:cs="Arial"/>
                <w:b/>
                <w:sz w:val="22"/>
                <w:szCs w:val="22"/>
              </w:rPr>
              <w:fldChar w:fldCharType="separate"/>
            </w:r>
            <w:r w:rsidRPr="005F347F">
              <w:rPr>
                <w:rFonts w:ascii="Arial" w:hAnsi="Arial" w:cs="Arial"/>
                <w:b/>
                <w:sz w:val="22"/>
                <w:szCs w:val="22"/>
              </w:rPr>
              <w:fldChar w:fldCharType="end"/>
            </w:r>
          </w:p>
        </w:tc>
        <w:tc>
          <w:tcPr>
            <w:tcW w:w="2703" w:type="dxa"/>
            <w:gridSpan w:val="2"/>
            <w:vMerge w:val="restart"/>
            <w:tcBorders>
              <w:top w:val="single" w:sz="18" w:space="0" w:color="auto"/>
            </w:tcBorders>
            <w:vAlign w:val="center"/>
          </w:tcPr>
          <w:p w14:paraId="14322DD4" w14:textId="77777777" w:rsidR="00C139E7" w:rsidRPr="005F347F" w:rsidRDefault="00C139E7" w:rsidP="00F655E3">
            <w:pPr>
              <w:tabs>
                <w:tab w:val="num" w:pos="1200"/>
              </w:tabs>
              <w:jc w:val="center"/>
              <w:rPr>
                <w:rFonts w:ascii="Arial" w:hAnsi="Arial" w:cs="Arial"/>
                <w:b/>
                <w:sz w:val="22"/>
                <w:szCs w:val="22"/>
              </w:rPr>
            </w:pPr>
            <w:r w:rsidRPr="005F347F">
              <w:rPr>
                <w:rFonts w:ascii="Arial" w:hAnsi="Arial" w:cs="Arial"/>
                <w:sz w:val="20"/>
                <w:szCs w:val="20"/>
              </w:rPr>
              <w:fldChar w:fldCharType="begin">
                <w:ffData>
                  <w:name w:val="Text62"/>
                  <w:enabled/>
                  <w:calcOnExit w:val="0"/>
                  <w:textInput/>
                </w:ffData>
              </w:fldChar>
            </w:r>
            <w:r w:rsidRPr="005F347F">
              <w:rPr>
                <w:rFonts w:ascii="Arial" w:hAnsi="Arial" w:cs="Arial"/>
                <w:sz w:val="20"/>
                <w:szCs w:val="20"/>
              </w:rPr>
              <w:instrText xml:space="preserve"> FORMTEXT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noProof/>
                <w:sz w:val="20"/>
                <w:szCs w:val="20"/>
              </w:rPr>
              <w:t> </w:t>
            </w:r>
            <w:r w:rsidRPr="005F347F">
              <w:rPr>
                <w:rFonts w:ascii="Arial" w:hAnsi="Arial" w:cs="Arial"/>
                <w:sz w:val="20"/>
                <w:szCs w:val="20"/>
              </w:rPr>
              <w:fldChar w:fldCharType="end"/>
            </w:r>
          </w:p>
        </w:tc>
      </w:tr>
      <w:tr w:rsidR="00C139E7" w:rsidRPr="005F347F" w14:paraId="55DD9821" w14:textId="77777777" w:rsidTr="00043889">
        <w:trPr>
          <w:trHeight w:val="127"/>
          <w:jc w:val="center"/>
        </w:trPr>
        <w:tc>
          <w:tcPr>
            <w:tcW w:w="5385" w:type="dxa"/>
            <w:gridSpan w:val="3"/>
          </w:tcPr>
          <w:p w14:paraId="118F9417" w14:textId="77777777" w:rsidR="00C139E7" w:rsidRPr="005F347F" w:rsidRDefault="00C139E7" w:rsidP="00F655E3">
            <w:pPr>
              <w:tabs>
                <w:tab w:val="num" w:pos="1200"/>
              </w:tabs>
              <w:rPr>
                <w:rFonts w:ascii="Arial" w:hAnsi="Arial" w:cs="Arial"/>
                <w:b/>
                <w:sz w:val="22"/>
                <w:szCs w:val="22"/>
              </w:rPr>
            </w:pPr>
            <w:r w:rsidRPr="005F347F">
              <w:rPr>
                <w:rFonts w:ascii="Arial" w:hAnsi="Arial" w:cs="Arial"/>
                <w:b/>
                <w:sz w:val="22"/>
                <w:szCs w:val="22"/>
              </w:rPr>
              <w:t xml:space="preserve">Position:  </w:t>
            </w:r>
            <w:r w:rsidRPr="005F347F">
              <w:rPr>
                <w:rFonts w:ascii="Arial" w:hAnsi="Arial" w:cs="Arial"/>
                <w:sz w:val="22"/>
                <w:szCs w:val="22"/>
              </w:rPr>
              <w:fldChar w:fldCharType="begin">
                <w:ffData>
                  <w:name w:val="Text62"/>
                  <w:enabled/>
                  <w:calcOnExit w:val="0"/>
                  <w:textInput/>
                </w:ffData>
              </w:fldChar>
            </w:r>
            <w:r w:rsidRPr="005F347F">
              <w:rPr>
                <w:rFonts w:ascii="Arial" w:hAnsi="Arial" w:cs="Arial"/>
                <w:sz w:val="22"/>
                <w:szCs w:val="22"/>
              </w:rPr>
              <w:instrText xml:space="preserve"> FORMTEXT </w:instrText>
            </w:r>
            <w:r w:rsidRPr="005F347F">
              <w:rPr>
                <w:rFonts w:ascii="Arial" w:hAnsi="Arial" w:cs="Arial"/>
                <w:sz w:val="22"/>
                <w:szCs w:val="22"/>
              </w:rPr>
            </w:r>
            <w:r w:rsidRPr="005F347F">
              <w:rPr>
                <w:rFonts w:ascii="Arial" w:hAnsi="Arial" w:cs="Arial"/>
                <w:sz w:val="22"/>
                <w:szCs w:val="22"/>
              </w:rPr>
              <w:fldChar w:fldCharType="separate"/>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noProof/>
                <w:sz w:val="22"/>
                <w:szCs w:val="22"/>
              </w:rPr>
              <w:t> </w:t>
            </w:r>
            <w:r w:rsidRPr="005F347F">
              <w:rPr>
                <w:rFonts w:ascii="Arial" w:hAnsi="Arial" w:cs="Arial"/>
                <w:sz w:val="22"/>
                <w:szCs w:val="22"/>
              </w:rPr>
              <w:fldChar w:fldCharType="end"/>
            </w:r>
          </w:p>
        </w:tc>
        <w:tc>
          <w:tcPr>
            <w:tcW w:w="2712" w:type="dxa"/>
            <w:gridSpan w:val="3"/>
            <w:vMerge/>
          </w:tcPr>
          <w:p w14:paraId="4C30EF4D" w14:textId="77777777" w:rsidR="00C139E7" w:rsidRPr="005F347F" w:rsidRDefault="00C139E7" w:rsidP="00F655E3">
            <w:pPr>
              <w:tabs>
                <w:tab w:val="num" w:pos="1200"/>
              </w:tabs>
              <w:rPr>
                <w:rFonts w:ascii="Arial" w:hAnsi="Arial" w:cs="Arial"/>
                <w:b/>
                <w:sz w:val="22"/>
                <w:szCs w:val="22"/>
              </w:rPr>
            </w:pPr>
          </w:p>
        </w:tc>
        <w:tc>
          <w:tcPr>
            <w:tcW w:w="2703" w:type="dxa"/>
            <w:gridSpan w:val="2"/>
            <w:vMerge/>
          </w:tcPr>
          <w:p w14:paraId="0C59389D" w14:textId="77777777" w:rsidR="00C139E7" w:rsidRPr="005F347F" w:rsidRDefault="00C139E7" w:rsidP="00F655E3">
            <w:pPr>
              <w:tabs>
                <w:tab w:val="num" w:pos="1200"/>
              </w:tabs>
              <w:rPr>
                <w:rFonts w:ascii="Arial" w:hAnsi="Arial" w:cs="Arial"/>
                <w:b/>
                <w:sz w:val="22"/>
                <w:szCs w:val="22"/>
              </w:rPr>
            </w:pPr>
          </w:p>
        </w:tc>
      </w:tr>
      <w:tr w:rsidR="005C5699" w:rsidRPr="005F347F" w14:paraId="2C22AEB6" w14:textId="77777777" w:rsidTr="0028694F">
        <w:trPr>
          <w:trHeight w:val="251"/>
          <w:jc w:val="center"/>
        </w:trPr>
        <w:tc>
          <w:tcPr>
            <w:tcW w:w="1800" w:type="dxa"/>
            <w:tcBorders>
              <w:bottom w:val="single" w:sz="4" w:space="0" w:color="auto"/>
            </w:tcBorders>
            <w:shd w:val="pct12" w:color="auto" w:fill="auto"/>
            <w:vAlign w:val="center"/>
          </w:tcPr>
          <w:p w14:paraId="31221390" w14:textId="42CC4D95" w:rsidR="005C5699" w:rsidRPr="005F347F" w:rsidRDefault="005C5699" w:rsidP="005C5699">
            <w:pPr>
              <w:tabs>
                <w:tab w:val="num" w:pos="1200"/>
              </w:tabs>
              <w:jc w:val="center"/>
              <w:rPr>
                <w:rFonts w:ascii="Arial" w:hAnsi="Arial" w:cs="Arial"/>
                <w:b/>
                <w:sz w:val="18"/>
                <w:szCs w:val="18"/>
              </w:rPr>
            </w:pPr>
            <w:r w:rsidRPr="005F347F">
              <w:rPr>
                <w:rFonts w:ascii="Arial" w:hAnsi="Arial" w:cs="Arial"/>
                <w:b/>
                <w:sz w:val="18"/>
                <w:szCs w:val="18"/>
              </w:rPr>
              <w:t>Required Training</w:t>
            </w:r>
          </w:p>
        </w:tc>
        <w:tc>
          <w:tcPr>
            <w:tcW w:w="1800" w:type="dxa"/>
            <w:tcBorders>
              <w:bottom w:val="single" w:sz="4" w:space="0" w:color="auto"/>
            </w:tcBorders>
            <w:vAlign w:val="center"/>
          </w:tcPr>
          <w:p w14:paraId="03555288" w14:textId="6847FC84"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bottom w:val="single" w:sz="4" w:space="0" w:color="auto"/>
            </w:tcBorders>
            <w:vAlign w:val="center"/>
          </w:tcPr>
          <w:p w14:paraId="7B4BEF5D" w14:textId="5ABB510B"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bottom w:val="single" w:sz="4" w:space="0" w:color="auto"/>
            </w:tcBorders>
            <w:vAlign w:val="center"/>
          </w:tcPr>
          <w:p w14:paraId="2B2AB953" w14:textId="0CD7432B"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700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bottom w:val="single" w:sz="4" w:space="0" w:color="auto"/>
            </w:tcBorders>
            <w:vAlign w:val="center"/>
          </w:tcPr>
          <w:p w14:paraId="21147D58" w14:textId="4795F5E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800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bottom w:val="single" w:sz="4" w:space="0" w:color="auto"/>
            </w:tcBorders>
            <w:vAlign w:val="center"/>
          </w:tcPr>
          <w:p w14:paraId="2A196ACB" w14:textId="38A2CAD6" w:rsidR="005C5699" w:rsidRPr="005F347F" w:rsidRDefault="005C5699" w:rsidP="005C5699">
            <w:pPr>
              <w:tabs>
                <w:tab w:val="num" w:pos="1200"/>
              </w:tabs>
              <w:rPr>
                <w:rFonts w:ascii="Arial" w:hAnsi="Arial" w:cs="Arial"/>
                <w:b/>
                <w:sz w:val="18"/>
                <w:szCs w:val="18"/>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120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r w:rsidR="005C5699" w:rsidRPr="00675283" w14:paraId="2D0D943E" w14:textId="77777777" w:rsidTr="00151779">
        <w:trPr>
          <w:trHeight w:val="215"/>
          <w:jc w:val="center"/>
        </w:trPr>
        <w:tc>
          <w:tcPr>
            <w:tcW w:w="1800" w:type="dxa"/>
            <w:tcBorders>
              <w:bottom w:val="single" w:sz="18" w:space="0" w:color="auto"/>
            </w:tcBorders>
            <w:vAlign w:val="center"/>
          </w:tcPr>
          <w:p w14:paraId="4995421A" w14:textId="00F30E32"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bottom w:val="single" w:sz="18" w:space="0" w:color="auto"/>
            </w:tcBorders>
            <w:vAlign w:val="center"/>
          </w:tcPr>
          <w:p w14:paraId="7E15ABF2" w14:textId="119CDF63"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235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bottom w:val="single" w:sz="18" w:space="0" w:color="auto"/>
            </w:tcBorders>
            <w:vAlign w:val="center"/>
          </w:tcPr>
          <w:p w14:paraId="20724E37" w14:textId="0F6F563B"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240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bottom w:val="single" w:sz="18" w:space="0" w:color="auto"/>
            </w:tcBorders>
            <w:vAlign w:val="center"/>
          </w:tcPr>
          <w:p w14:paraId="5C2F4BA7" w14:textId="219DAAD7"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241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gridSpan w:val="2"/>
            <w:tcBorders>
              <w:bottom w:val="single" w:sz="18" w:space="0" w:color="auto"/>
            </w:tcBorders>
            <w:vAlign w:val="center"/>
          </w:tcPr>
          <w:p w14:paraId="1D761DF0" w14:textId="4B62E818"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242 </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c>
          <w:tcPr>
            <w:tcW w:w="1800" w:type="dxa"/>
            <w:tcBorders>
              <w:bottom w:val="single" w:sz="18" w:space="0" w:color="auto"/>
            </w:tcBorders>
            <w:vAlign w:val="center"/>
          </w:tcPr>
          <w:p w14:paraId="5767329D" w14:textId="321F8D48" w:rsidR="005C5699" w:rsidRPr="00675283" w:rsidRDefault="005C5699" w:rsidP="005C5699">
            <w:pPr>
              <w:tabs>
                <w:tab w:val="num" w:pos="1200"/>
              </w:tabs>
              <w:rPr>
                <w:rFonts w:ascii="Arial" w:hAnsi="Arial" w:cs="Arial"/>
                <w:b/>
              </w:rPr>
            </w:pPr>
            <w:r w:rsidRPr="005F347F">
              <w:rPr>
                <w:rFonts w:ascii="Arial" w:hAnsi="Arial" w:cs="Arial"/>
                <w:sz w:val="18"/>
                <w:szCs w:val="18"/>
              </w:rPr>
              <w:fldChar w:fldCharType="begin">
                <w:ffData>
                  <w:name w:val="Check4"/>
                  <w:enabled/>
                  <w:calcOnExit w:val="0"/>
                  <w:checkBox>
                    <w:sizeAuto/>
                    <w:default w:val="0"/>
                    <w:checked w:val="0"/>
                  </w:checkBox>
                </w:ffData>
              </w:fldChar>
            </w:r>
            <w:r w:rsidRPr="005F347F">
              <w:rPr>
                <w:rFonts w:ascii="Arial" w:hAnsi="Arial" w:cs="Arial"/>
                <w:sz w:val="18"/>
                <w:szCs w:val="18"/>
              </w:rPr>
              <w:instrText xml:space="preserve"> FORMCHECKBOX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fldChar w:fldCharType="end"/>
            </w:r>
            <w:r w:rsidRPr="005F347F">
              <w:rPr>
                <w:rFonts w:ascii="Arial" w:hAnsi="Arial" w:cs="Arial"/>
                <w:sz w:val="18"/>
                <w:szCs w:val="18"/>
              </w:rPr>
              <w:t xml:space="preserve"> IS 244</w:t>
            </w:r>
            <w:r w:rsidRPr="005F347F">
              <w:rPr>
                <w:rFonts w:ascii="Arial" w:hAnsi="Arial" w:cs="Arial"/>
                <w:sz w:val="18"/>
                <w:szCs w:val="18"/>
              </w:rPr>
              <w:fldChar w:fldCharType="begin">
                <w:ffData>
                  <w:name w:val="Text62"/>
                  <w:enabled/>
                  <w:calcOnExit w:val="0"/>
                  <w:textInput/>
                </w:ffData>
              </w:fldChar>
            </w:r>
            <w:r w:rsidRPr="005F347F">
              <w:rPr>
                <w:rFonts w:ascii="Arial" w:hAnsi="Arial" w:cs="Arial"/>
                <w:sz w:val="18"/>
                <w:szCs w:val="18"/>
              </w:rPr>
              <w:instrText xml:space="preserve"> FORMTEXT </w:instrText>
            </w:r>
            <w:r w:rsidRPr="005F347F">
              <w:rPr>
                <w:rFonts w:ascii="Arial" w:hAnsi="Arial" w:cs="Arial"/>
                <w:sz w:val="18"/>
                <w:szCs w:val="18"/>
              </w:rPr>
            </w:r>
            <w:r w:rsidRPr="005F347F">
              <w:rPr>
                <w:rFonts w:ascii="Arial" w:hAnsi="Arial" w:cs="Arial"/>
                <w:sz w:val="18"/>
                <w:szCs w:val="18"/>
              </w:rPr>
              <w:fldChar w:fldCharType="separate"/>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t> </w:t>
            </w:r>
            <w:r w:rsidRPr="005F347F">
              <w:rPr>
                <w:rFonts w:ascii="Arial" w:hAnsi="Arial" w:cs="Arial"/>
                <w:sz w:val="18"/>
                <w:szCs w:val="18"/>
              </w:rPr>
              <w:fldChar w:fldCharType="end"/>
            </w:r>
          </w:p>
        </w:tc>
      </w:tr>
    </w:tbl>
    <w:commentRangeEnd w:id="10"/>
    <w:p w14:paraId="7CFCD4E1" w14:textId="77777777" w:rsidR="00675283" w:rsidRDefault="00D771AD" w:rsidP="003977D2">
      <w:pPr>
        <w:jc w:val="center"/>
        <w:rPr>
          <w:rFonts w:ascii="Arial" w:hAnsi="Arial" w:cs="Arial"/>
        </w:rPr>
      </w:pPr>
      <w:r>
        <w:rPr>
          <w:rStyle w:val="CommentReference"/>
          <w:rFonts w:ascii="Arial" w:hAnsi="Arial" w:cs="Arial"/>
          <w:sz w:val="24"/>
          <w:szCs w:val="24"/>
        </w:rPr>
        <w:commentReference w:id="10"/>
      </w:r>
    </w:p>
    <w:p w14:paraId="407DAFD6" w14:textId="0465F42C" w:rsidR="5743280C" w:rsidRDefault="5743280C" w:rsidP="5743280C">
      <w:pPr>
        <w:jc w:val="center"/>
        <w:rPr>
          <w:rFonts w:ascii="Arial" w:hAnsi="Arial" w:cs="Arial"/>
          <w:b/>
          <w:bCs/>
          <w:sz w:val="22"/>
          <w:szCs w:val="22"/>
        </w:rPr>
      </w:pPr>
    </w:p>
    <w:p w14:paraId="1769E431" w14:textId="23FDD153" w:rsidR="5743280C" w:rsidRDefault="5743280C" w:rsidP="5743280C">
      <w:pPr>
        <w:jc w:val="center"/>
        <w:rPr>
          <w:rFonts w:ascii="Arial" w:hAnsi="Arial" w:cs="Arial"/>
          <w:b/>
          <w:bCs/>
          <w:sz w:val="22"/>
          <w:szCs w:val="22"/>
        </w:rPr>
      </w:pPr>
    </w:p>
    <w:p w14:paraId="300209D8" w14:textId="13029269" w:rsidR="5743280C" w:rsidRDefault="5743280C" w:rsidP="5743280C">
      <w:pPr>
        <w:jc w:val="center"/>
        <w:rPr>
          <w:rFonts w:ascii="Arial" w:hAnsi="Arial" w:cs="Arial"/>
          <w:b/>
          <w:bCs/>
          <w:sz w:val="22"/>
          <w:szCs w:val="22"/>
        </w:rPr>
      </w:pPr>
    </w:p>
    <w:p w14:paraId="0D35491E" w14:textId="49D38277" w:rsidR="5743280C" w:rsidRDefault="5743280C" w:rsidP="5743280C">
      <w:pPr>
        <w:jc w:val="center"/>
        <w:rPr>
          <w:rFonts w:ascii="Arial" w:hAnsi="Arial" w:cs="Arial"/>
          <w:b/>
          <w:bCs/>
          <w:sz w:val="22"/>
          <w:szCs w:val="22"/>
        </w:rPr>
      </w:pPr>
    </w:p>
    <w:p w14:paraId="5065A335" w14:textId="563315C8" w:rsidR="5743280C" w:rsidRDefault="5743280C" w:rsidP="5743280C">
      <w:pPr>
        <w:jc w:val="center"/>
        <w:rPr>
          <w:rFonts w:ascii="Arial" w:hAnsi="Arial" w:cs="Arial"/>
          <w:b/>
          <w:bCs/>
          <w:sz w:val="22"/>
          <w:szCs w:val="22"/>
        </w:rPr>
      </w:pPr>
    </w:p>
    <w:p w14:paraId="65B22706" w14:textId="672E913F" w:rsidR="5743280C" w:rsidRDefault="5743280C" w:rsidP="5743280C">
      <w:pPr>
        <w:jc w:val="center"/>
        <w:rPr>
          <w:rFonts w:ascii="Arial" w:hAnsi="Arial" w:cs="Arial"/>
          <w:b/>
          <w:bCs/>
          <w:sz w:val="22"/>
          <w:szCs w:val="22"/>
        </w:rPr>
      </w:pPr>
    </w:p>
    <w:p w14:paraId="62795F86" w14:textId="296D303D" w:rsidR="5743280C" w:rsidRDefault="5743280C" w:rsidP="5743280C">
      <w:pPr>
        <w:jc w:val="center"/>
        <w:rPr>
          <w:rFonts w:ascii="Arial" w:hAnsi="Arial" w:cs="Arial"/>
          <w:b/>
          <w:bCs/>
          <w:sz w:val="22"/>
          <w:szCs w:val="22"/>
        </w:rPr>
      </w:pPr>
    </w:p>
    <w:p w14:paraId="5680E367" w14:textId="0D9DF71C" w:rsidR="5743280C" w:rsidRDefault="5743280C" w:rsidP="5743280C">
      <w:pPr>
        <w:jc w:val="center"/>
        <w:rPr>
          <w:rFonts w:ascii="Arial" w:hAnsi="Arial" w:cs="Arial"/>
          <w:b/>
          <w:bCs/>
          <w:sz w:val="22"/>
          <w:szCs w:val="22"/>
        </w:rPr>
      </w:pPr>
    </w:p>
    <w:p w14:paraId="4B247A95" w14:textId="03D04F51" w:rsidR="5743280C" w:rsidRDefault="5743280C" w:rsidP="5743280C">
      <w:pPr>
        <w:jc w:val="center"/>
        <w:rPr>
          <w:rFonts w:ascii="Arial" w:hAnsi="Arial" w:cs="Arial"/>
          <w:b/>
          <w:bCs/>
          <w:sz w:val="22"/>
          <w:szCs w:val="22"/>
        </w:rPr>
      </w:pPr>
    </w:p>
    <w:p w14:paraId="67279505" w14:textId="307A4BE3" w:rsidR="5743280C" w:rsidRDefault="5743280C" w:rsidP="5743280C">
      <w:pPr>
        <w:jc w:val="center"/>
        <w:rPr>
          <w:rFonts w:ascii="Arial" w:hAnsi="Arial" w:cs="Arial"/>
          <w:b/>
          <w:bCs/>
          <w:sz w:val="22"/>
          <w:szCs w:val="22"/>
        </w:rPr>
      </w:pPr>
    </w:p>
    <w:p w14:paraId="351288FB" w14:textId="7D25183E" w:rsidR="5743280C" w:rsidRDefault="5743280C" w:rsidP="5743280C">
      <w:pPr>
        <w:jc w:val="center"/>
        <w:rPr>
          <w:rFonts w:ascii="Arial" w:hAnsi="Arial" w:cs="Arial"/>
          <w:b/>
          <w:bCs/>
          <w:sz w:val="22"/>
          <w:szCs w:val="22"/>
        </w:rPr>
      </w:pPr>
    </w:p>
    <w:p w14:paraId="6AAB8D1D" w14:textId="322008B5" w:rsidR="5743280C" w:rsidRDefault="5743280C" w:rsidP="5743280C">
      <w:pPr>
        <w:jc w:val="center"/>
        <w:rPr>
          <w:rFonts w:ascii="Arial" w:hAnsi="Arial" w:cs="Arial"/>
          <w:b/>
          <w:bCs/>
          <w:sz w:val="22"/>
          <w:szCs w:val="22"/>
        </w:rPr>
      </w:pPr>
    </w:p>
    <w:p w14:paraId="20E06174" w14:textId="17C9F7CF" w:rsidR="5743280C" w:rsidRDefault="5743280C" w:rsidP="5743280C">
      <w:pPr>
        <w:jc w:val="center"/>
        <w:rPr>
          <w:rFonts w:ascii="Arial" w:hAnsi="Arial" w:cs="Arial"/>
          <w:b/>
          <w:bCs/>
          <w:sz w:val="22"/>
          <w:szCs w:val="22"/>
        </w:rPr>
      </w:pPr>
    </w:p>
    <w:p w14:paraId="6B1E059F" w14:textId="6915FFE7" w:rsidR="5743280C" w:rsidRDefault="5743280C" w:rsidP="5743280C">
      <w:pPr>
        <w:jc w:val="center"/>
        <w:rPr>
          <w:rFonts w:ascii="Arial" w:hAnsi="Arial" w:cs="Arial"/>
          <w:b/>
          <w:bCs/>
          <w:sz w:val="22"/>
          <w:szCs w:val="22"/>
        </w:rPr>
      </w:pPr>
    </w:p>
    <w:p w14:paraId="42492472" w14:textId="77777777" w:rsidR="00F76479" w:rsidRDefault="00F76479" w:rsidP="5743280C">
      <w:pPr>
        <w:jc w:val="center"/>
        <w:rPr>
          <w:rFonts w:ascii="Arial" w:hAnsi="Arial" w:cs="Arial"/>
          <w:b/>
          <w:bCs/>
          <w:sz w:val="22"/>
          <w:szCs w:val="22"/>
        </w:rPr>
      </w:pPr>
    </w:p>
    <w:p w14:paraId="74B8962F" w14:textId="4EC58124" w:rsidR="5743280C" w:rsidRDefault="5743280C" w:rsidP="5743280C">
      <w:pPr>
        <w:jc w:val="center"/>
        <w:rPr>
          <w:rFonts w:ascii="Arial" w:hAnsi="Arial" w:cs="Arial"/>
          <w:b/>
          <w:bCs/>
          <w:sz w:val="22"/>
          <w:szCs w:val="22"/>
        </w:rPr>
      </w:pPr>
    </w:p>
    <w:p w14:paraId="1ED84698" w14:textId="5DACBABB" w:rsidR="5743280C" w:rsidRDefault="5743280C" w:rsidP="5743280C">
      <w:pPr>
        <w:jc w:val="center"/>
        <w:rPr>
          <w:rFonts w:ascii="Arial" w:hAnsi="Arial" w:cs="Arial"/>
          <w:b/>
          <w:bCs/>
          <w:sz w:val="22"/>
          <w:szCs w:val="22"/>
        </w:rPr>
      </w:pPr>
    </w:p>
    <w:p w14:paraId="0A7FAB16" w14:textId="41AED91F" w:rsidR="00675283" w:rsidRPr="009B1F93" w:rsidRDefault="009B1F93" w:rsidP="5743280C">
      <w:pPr>
        <w:jc w:val="center"/>
        <w:rPr>
          <w:rFonts w:ascii="Arial" w:hAnsi="Arial" w:cs="Arial"/>
          <w:b/>
          <w:bCs/>
        </w:rPr>
      </w:pPr>
      <w:r w:rsidRPr="009B1F93">
        <w:rPr>
          <w:rFonts w:ascii="Arial" w:hAnsi="Arial" w:cs="Arial"/>
          <w:b/>
          <w:bCs/>
        </w:rPr>
        <w:t xml:space="preserve">Federal </w:t>
      </w:r>
      <w:r w:rsidR="00675283" w:rsidRPr="009B1F93">
        <w:rPr>
          <w:rFonts w:ascii="Arial" w:hAnsi="Arial" w:cs="Arial"/>
          <w:b/>
          <w:bCs/>
        </w:rPr>
        <w:t>Fiscal Year 202</w:t>
      </w:r>
      <w:r w:rsidR="002664D9" w:rsidRPr="009B1F93">
        <w:rPr>
          <w:rFonts w:ascii="Arial" w:hAnsi="Arial" w:cs="Arial"/>
          <w:b/>
          <w:bCs/>
        </w:rPr>
        <w:t>6</w:t>
      </w:r>
    </w:p>
    <w:p w14:paraId="5ED31B78" w14:textId="77777777" w:rsidR="003977D2" w:rsidRPr="009B1F93" w:rsidRDefault="003977D2" w:rsidP="003977D2">
      <w:pPr>
        <w:jc w:val="center"/>
        <w:rPr>
          <w:rFonts w:ascii="Arial" w:hAnsi="Arial" w:cs="Arial"/>
          <w:b/>
          <w:u w:val="single"/>
        </w:rPr>
      </w:pPr>
      <w:r w:rsidRPr="009B1F93">
        <w:rPr>
          <w:rFonts w:ascii="Arial" w:hAnsi="Arial" w:cs="Arial"/>
          <w:b/>
          <w:u w:val="single"/>
        </w:rPr>
        <w:t>Program-Funded Staff Budget</w:t>
      </w:r>
    </w:p>
    <w:p w14:paraId="63D1B870" w14:textId="77777777" w:rsidR="00675283" w:rsidRPr="00675283" w:rsidRDefault="00675283" w:rsidP="003977D2">
      <w:pPr>
        <w:jc w:val="center"/>
        <w:rPr>
          <w:rFonts w:ascii="Arial" w:hAnsi="Arial" w:cs="Arial"/>
          <w:b/>
          <w:u w:val="single"/>
        </w:rPr>
      </w:pPr>
    </w:p>
    <w:bookmarkEnd w:id="5"/>
    <w:bookmarkEnd w:id="6"/>
    <w:tbl>
      <w:tblPr>
        <w:tblStyle w:val="TableGrid"/>
        <w:tblW w:w="0" w:type="auto"/>
        <w:jc w:val="center"/>
        <w:tblLook w:val="04A0" w:firstRow="1" w:lastRow="0" w:firstColumn="1" w:lastColumn="0" w:noHBand="0" w:noVBand="1"/>
      </w:tblPr>
      <w:tblGrid>
        <w:gridCol w:w="3785"/>
        <w:gridCol w:w="1615"/>
        <w:gridCol w:w="1715"/>
        <w:gridCol w:w="1710"/>
        <w:gridCol w:w="1570"/>
      </w:tblGrid>
      <w:tr w:rsidR="003977D2" w:rsidRPr="00B65146" w14:paraId="30D1804A" w14:textId="77777777" w:rsidTr="00CF755D">
        <w:trPr>
          <w:trHeight w:val="395"/>
          <w:jc w:val="center"/>
        </w:trPr>
        <w:tc>
          <w:tcPr>
            <w:tcW w:w="3785" w:type="dxa"/>
            <w:shd w:val="clear" w:color="auto" w:fill="D9D9D9" w:themeFill="background1" w:themeFillShade="D9"/>
          </w:tcPr>
          <w:p w14:paraId="7F9D8576" w14:textId="77777777" w:rsidR="003977D2" w:rsidRPr="00675283" w:rsidRDefault="003977D2" w:rsidP="00301E10">
            <w:pPr>
              <w:jc w:val="center"/>
              <w:rPr>
                <w:rFonts w:ascii="Arial" w:hAnsi="Arial" w:cs="Arial"/>
                <w:b/>
                <w:sz w:val="22"/>
                <w:szCs w:val="22"/>
              </w:rPr>
            </w:pPr>
          </w:p>
          <w:p w14:paraId="59160BD5" w14:textId="77777777" w:rsidR="003977D2" w:rsidRPr="00675283" w:rsidRDefault="003977D2" w:rsidP="00301E10">
            <w:pPr>
              <w:jc w:val="center"/>
              <w:rPr>
                <w:rFonts w:ascii="Arial" w:hAnsi="Arial" w:cs="Arial"/>
                <w:b/>
                <w:sz w:val="22"/>
                <w:szCs w:val="22"/>
              </w:rPr>
            </w:pPr>
          </w:p>
          <w:p w14:paraId="3DD0CFE8" w14:textId="77777777" w:rsidR="003977D2" w:rsidRPr="00675283" w:rsidRDefault="00BB27DD" w:rsidP="00301E10">
            <w:pPr>
              <w:jc w:val="center"/>
              <w:rPr>
                <w:rFonts w:ascii="Arial" w:hAnsi="Arial" w:cs="Arial"/>
                <w:b/>
                <w:sz w:val="22"/>
                <w:szCs w:val="22"/>
              </w:rPr>
            </w:pPr>
            <w:r w:rsidRPr="00675283">
              <w:rPr>
                <w:rFonts w:ascii="Arial" w:hAnsi="Arial" w:cs="Arial"/>
                <w:b/>
                <w:sz w:val="22"/>
                <w:szCs w:val="22"/>
              </w:rPr>
              <w:t>Name/</w:t>
            </w:r>
            <w:r w:rsidR="003977D2" w:rsidRPr="00675283">
              <w:rPr>
                <w:rFonts w:ascii="Arial" w:hAnsi="Arial" w:cs="Arial"/>
                <w:b/>
                <w:sz w:val="22"/>
                <w:szCs w:val="22"/>
              </w:rPr>
              <w:t>Position</w:t>
            </w:r>
          </w:p>
          <w:p w14:paraId="0EC4D5D8" w14:textId="77777777" w:rsidR="003977D2" w:rsidRPr="00675283" w:rsidRDefault="003977D2" w:rsidP="00301E10">
            <w:pPr>
              <w:jc w:val="center"/>
              <w:rPr>
                <w:rFonts w:ascii="Arial" w:hAnsi="Arial" w:cs="Arial"/>
                <w:b/>
                <w:sz w:val="22"/>
                <w:szCs w:val="22"/>
              </w:rPr>
            </w:pPr>
            <w:r w:rsidRPr="00675283">
              <w:rPr>
                <w:rFonts w:ascii="Arial" w:hAnsi="Arial" w:cs="Arial"/>
                <w:b/>
                <w:sz w:val="22"/>
                <w:szCs w:val="22"/>
              </w:rPr>
              <w:t>Title</w:t>
            </w:r>
          </w:p>
        </w:tc>
        <w:tc>
          <w:tcPr>
            <w:tcW w:w="1615" w:type="dxa"/>
            <w:shd w:val="clear" w:color="auto" w:fill="D9D9D9" w:themeFill="background1" w:themeFillShade="D9"/>
          </w:tcPr>
          <w:p w14:paraId="304C7BCA" w14:textId="77777777" w:rsidR="003977D2" w:rsidRPr="00675283" w:rsidRDefault="003977D2" w:rsidP="00301E10">
            <w:pPr>
              <w:jc w:val="center"/>
              <w:rPr>
                <w:rFonts w:ascii="Arial" w:hAnsi="Arial" w:cs="Arial"/>
                <w:b/>
                <w:sz w:val="22"/>
                <w:szCs w:val="22"/>
              </w:rPr>
            </w:pPr>
          </w:p>
          <w:p w14:paraId="0135B054" w14:textId="77777777" w:rsidR="003977D2" w:rsidRPr="00675283" w:rsidRDefault="003977D2" w:rsidP="00301E10">
            <w:pPr>
              <w:jc w:val="center"/>
              <w:rPr>
                <w:rFonts w:ascii="Arial" w:hAnsi="Arial" w:cs="Arial"/>
                <w:b/>
                <w:sz w:val="22"/>
                <w:szCs w:val="22"/>
              </w:rPr>
            </w:pPr>
          </w:p>
          <w:p w14:paraId="03BA45FC" w14:textId="77777777" w:rsidR="003977D2" w:rsidRPr="00675283" w:rsidRDefault="003977D2" w:rsidP="00301E10">
            <w:pPr>
              <w:jc w:val="center"/>
              <w:rPr>
                <w:rFonts w:ascii="Arial" w:hAnsi="Arial" w:cs="Arial"/>
                <w:b/>
                <w:sz w:val="22"/>
                <w:szCs w:val="22"/>
              </w:rPr>
            </w:pPr>
            <w:r w:rsidRPr="00675283">
              <w:rPr>
                <w:rFonts w:ascii="Arial" w:hAnsi="Arial" w:cs="Arial"/>
                <w:b/>
                <w:sz w:val="22"/>
                <w:szCs w:val="22"/>
              </w:rPr>
              <w:t>Salary and Benefits</w:t>
            </w:r>
          </w:p>
        </w:tc>
        <w:tc>
          <w:tcPr>
            <w:tcW w:w="1715" w:type="dxa"/>
            <w:shd w:val="clear" w:color="auto" w:fill="D9D9D9" w:themeFill="background1" w:themeFillShade="D9"/>
          </w:tcPr>
          <w:p w14:paraId="1C1B8242" w14:textId="77777777" w:rsidR="003977D2" w:rsidRPr="00675283" w:rsidRDefault="003977D2" w:rsidP="00301E10">
            <w:pPr>
              <w:jc w:val="center"/>
              <w:rPr>
                <w:rFonts w:ascii="Arial" w:hAnsi="Arial" w:cs="Arial"/>
                <w:b/>
                <w:sz w:val="22"/>
                <w:szCs w:val="22"/>
              </w:rPr>
            </w:pPr>
            <w:r w:rsidRPr="00675283">
              <w:rPr>
                <w:rFonts w:ascii="Arial" w:hAnsi="Arial" w:cs="Arial"/>
                <w:b/>
                <w:sz w:val="22"/>
                <w:szCs w:val="22"/>
              </w:rPr>
              <w:t>Percentage of Position Time Spent on Eligible EMPG Activity</w:t>
            </w:r>
          </w:p>
        </w:tc>
        <w:tc>
          <w:tcPr>
            <w:tcW w:w="1710" w:type="dxa"/>
            <w:shd w:val="clear" w:color="auto" w:fill="D9D9D9" w:themeFill="background1" w:themeFillShade="D9"/>
          </w:tcPr>
          <w:p w14:paraId="6660D54E" w14:textId="77777777" w:rsidR="003977D2" w:rsidRPr="00675283" w:rsidRDefault="003977D2" w:rsidP="00301E10">
            <w:pPr>
              <w:jc w:val="center"/>
              <w:rPr>
                <w:rFonts w:ascii="Arial" w:hAnsi="Arial" w:cs="Arial"/>
                <w:b/>
                <w:sz w:val="22"/>
                <w:szCs w:val="22"/>
              </w:rPr>
            </w:pPr>
          </w:p>
          <w:p w14:paraId="2BE3FC26" w14:textId="77777777" w:rsidR="003977D2" w:rsidRPr="00675283" w:rsidRDefault="003977D2" w:rsidP="00301E10">
            <w:pPr>
              <w:jc w:val="center"/>
              <w:rPr>
                <w:rFonts w:ascii="Arial" w:hAnsi="Arial" w:cs="Arial"/>
                <w:b/>
                <w:sz w:val="22"/>
                <w:szCs w:val="22"/>
              </w:rPr>
            </w:pPr>
          </w:p>
          <w:p w14:paraId="644D01B0" w14:textId="77777777" w:rsidR="003977D2" w:rsidRPr="00675283" w:rsidRDefault="003977D2" w:rsidP="00301E10">
            <w:pPr>
              <w:jc w:val="center"/>
              <w:rPr>
                <w:rFonts w:ascii="Arial" w:hAnsi="Arial" w:cs="Arial"/>
                <w:b/>
                <w:sz w:val="22"/>
                <w:szCs w:val="22"/>
              </w:rPr>
            </w:pPr>
            <w:r w:rsidRPr="00675283">
              <w:rPr>
                <w:rFonts w:ascii="Arial" w:hAnsi="Arial" w:cs="Arial"/>
                <w:b/>
                <w:sz w:val="22"/>
                <w:szCs w:val="22"/>
              </w:rPr>
              <w:t>Amount Paid by Local Jurisdiction</w:t>
            </w:r>
          </w:p>
        </w:tc>
        <w:tc>
          <w:tcPr>
            <w:tcW w:w="1570" w:type="dxa"/>
            <w:shd w:val="clear" w:color="auto" w:fill="D9D9D9" w:themeFill="background1" w:themeFillShade="D9"/>
          </w:tcPr>
          <w:p w14:paraId="7946AC81" w14:textId="77777777" w:rsidR="003977D2" w:rsidRPr="00675283" w:rsidRDefault="003977D2" w:rsidP="00301E10">
            <w:pPr>
              <w:jc w:val="center"/>
              <w:rPr>
                <w:rFonts w:ascii="Arial" w:hAnsi="Arial" w:cs="Arial"/>
                <w:b/>
                <w:sz w:val="22"/>
                <w:szCs w:val="22"/>
              </w:rPr>
            </w:pPr>
          </w:p>
          <w:p w14:paraId="2754BC76" w14:textId="77777777" w:rsidR="003977D2" w:rsidRPr="00675283" w:rsidRDefault="003977D2" w:rsidP="00301E10">
            <w:pPr>
              <w:jc w:val="center"/>
              <w:rPr>
                <w:rFonts w:ascii="Arial" w:hAnsi="Arial" w:cs="Arial"/>
                <w:b/>
                <w:sz w:val="22"/>
                <w:szCs w:val="22"/>
              </w:rPr>
            </w:pPr>
          </w:p>
          <w:p w14:paraId="78CECE69" w14:textId="77777777" w:rsidR="003977D2" w:rsidRPr="00675283" w:rsidRDefault="003977D2" w:rsidP="00301E10">
            <w:pPr>
              <w:jc w:val="center"/>
              <w:rPr>
                <w:rFonts w:ascii="Arial" w:hAnsi="Arial" w:cs="Arial"/>
                <w:b/>
                <w:sz w:val="22"/>
                <w:szCs w:val="22"/>
              </w:rPr>
            </w:pPr>
            <w:r w:rsidRPr="00675283">
              <w:rPr>
                <w:rFonts w:ascii="Arial" w:hAnsi="Arial" w:cs="Arial"/>
                <w:b/>
                <w:sz w:val="22"/>
                <w:szCs w:val="22"/>
              </w:rPr>
              <w:t>EMPG Amount Requested</w:t>
            </w:r>
          </w:p>
        </w:tc>
      </w:tr>
      <w:tr w:rsidR="003977D2" w14:paraId="6605201D" w14:textId="77777777" w:rsidTr="00301E10">
        <w:trPr>
          <w:jc w:val="center"/>
        </w:trPr>
        <w:tc>
          <w:tcPr>
            <w:tcW w:w="3785" w:type="dxa"/>
          </w:tcPr>
          <w:p w14:paraId="70337152" w14:textId="77777777" w:rsidR="003977D2" w:rsidRPr="00402CDC" w:rsidRDefault="003977D2" w:rsidP="00301E10"/>
        </w:tc>
        <w:tc>
          <w:tcPr>
            <w:tcW w:w="1615" w:type="dxa"/>
          </w:tcPr>
          <w:p w14:paraId="008F39D9" w14:textId="77777777" w:rsidR="003977D2" w:rsidRPr="00402CDC" w:rsidRDefault="003977D2" w:rsidP="00301E10">
            <w:pPr>
              <w:jc w:val="right"/>
            </w:pPr>
          </w:p>
        </w:tc>
        <w:tc>
          <w:tcPr>
            <w:tcW w:w="1715" w:type="dxa"/>
          </w:tcPr>
          <w:p w14:paraId="11AAF268" w14:textId="77777777" w:rsidR="003977D2" w:rsidRPr="00402CDC" w:rsidRDefault="003977D2" w:rsidP="00301E10">
            <w:pPr>
              <w:jc w:val="right"/>
            </w:pPr>
          </w:p>
        </w:tc>
        <w:tc>
          <w:tcPr>
            <w:tcW w:w="1710" w:type="dxa"/>
          </w:tcPr>
          <w:p w14:paraId="66223893" w14:textId="77777777" w:rsidR="003977D2" w:rsidRPr="00402CDC" w:rsidRDefault="003977D2" w:rsidP="00301E10">
            <w:pPr>
              <w:jc w:val="right"/>
            </w:pPr>
          </w:p>
        </w:tc>
        <w:tc>
          <w:tcPr>
            <w:tcW w:w="1570" w:type="dxa"/>
          </w:tcPr>
          <w:p w14:paraId="49E15EF8" w14:textId="77777777" w:rsidR="003977D2" w:rsidRPr="00402CDC" w:rsidRDefault="003977D2" w:rsidP="00301E10">
            <w:pPr>
              <w:jc w:val="right"/>
            </w:pPr>
          </w:p>
        </w:tc>
      </w:tr>
      <w:tr w:rsidR="003977D2" w14:paraId="1C915C80" w14:textId="77777777" w:rsidTr="00301E10">
        <w:trPr>
          <w:jc w:val="center"/>
        </w:trPr>
        <w:tc>
          <w:tcPr>
            <w:tcW w:w="3785" w:type="dxa"/>
          </w:tcPr>
          <w:p w14:paraId="6DADF86F" w14:textId="77777777" w:rsidR="003977D2" w:rsidRPr="00402CDC" w:rsidRDefault="003977D2" w:rsidP="00301E10"/>
        </w:tc>
        <w:tc>
          <w:tcPr>
            <w:tcW w:w="1615" w:type="dxa"/>
          </w:tcPr>
          <w:p w14:paraId="4620BCD9" w14:textId="77777777" w:rsidR="003977D2" w:rsidRPr="00402CDC" w:rsidRDefault="003977D2" w:rsidP="00301E10">
            <w:pPr>
              <w:jc w:val="right"/>
            </w:pPr>
          </w:p>
        </w:tc>
        <w:tc>
          <w:tcPr>
            <w:tcW w:w="1715" w:type="dxa"/>
          </w:tcPr>
          <w:p w14:paraId="70F9BADA" w14:textId="77777777" w:rsidR="003977D2" w:rsidRPr="00402CDC" w:rsidRDefault="003977D2" w:rsidP="00301E10">
            <w:pPr>
              <w:jc w:val="right"/>
            </w:pPr>
          </w:p>
        </w:tc>
        <w:tc>
          <w:tcPr>
            <w:tcW w:w="1710" w:type="dxa"/>
          </w:tcPr>
          <w:p w14:paraId="37823E39" w14:textId="77777777" w:rsidR="003977D2" w:rsidRPr="00402CDC" w:rsidRDefault="003977D2" w:rsidP="00301E10">
            <w:pPr>
              <w:jc w:val="right"/>
            </w:pPr>
          </w:p>
        </w:tc>
        <w:tc>
          <w:tcPr>
            <w:tcW w:w="1570" w:type="dxa"/>
          </w:tcPr>
          <w:p w14:paraId="1A99E275" w14:textId="77777777" w:rsidR="003977D2" w:rsidRPr="00402CDC" w:rsidRDefault="003977D2" w:rsidP="00301E10">
            <w:pPr>
              <w:jc w:val="right"/>
            </w:pPr>
          </w:p>
        </w:tc>
      </w:tr>
      <w:tr w:rsidR="003977D2" w14:paraId="0F54AB46" w14:textId="77777777" w:rsidTr="00301E10">
        <w:trPr>
          <w:jc w:val="center"/>
        </w:trPr>
        <w:tc>
          <w:tcPr>
            <w:tcW w:w="3785" w:type="dxa"/>
          </w:tcPr>
          <w:p w14:paraId="0F96649B" w14:textId="77777777" w:rsidR="003977D2" w:rsidRPr="00402CDC" w:rsidRDefault="003977D2" w:rsidP="00301E10"/>
        </w:tc>
        <w:tc>
          <w:tcPr>
            <w:tcW w:w="1615" w:type="dxa"/>
          </w:tcPr>
          <w:p w14:paraId="179E5A70" w14:textId="77777777" w:rsidR="003977D2" w:rsidRPr="00402CDC" w:rsidRDefault="003977D2" w:rsidP="00301E10">
            <w:pPr>
              <w:jc w:val="right"/>
            </w:pPr>
          </w:p>
        </w:tc>
        <w:tc>
          <w:tcPr>
            <w:tcW w:w="1715" w:type="dxa"/>
          </w:tcPr>
          <w:p w14:paraId="31004325" w14:textId="77777777" w:rsidR="003977D2" w:rsidRPr="00402CDC" w:rsidRDefault="003977D2" w:rsidP="00301E10">
            <w:pPr>
              <w:jc w:val="right"/>
            </w:pPr>
          </w:p>
        </w:tc>
        <w:tc>
          <w:tcPr>
            <w:tcW w:w="1710" w:type="dxa"/>
          </w:tcPr>
          <w:p w14:paraId="721CAEB7" w14:textId="77777777" w:rsidR="003977D2" w:rsidRPr="00402CDC" w:rsidRDefault="003977D2" w:rsidP="00301E10">
            <w:pPr>
              <w:jc w:val="right"/>
            </w:pPr>
          </w:p>
        </w:tc>
        <w:tc>
          <w:tcPr>
            <w:tcW w:w="1570" w:type="dxa"/>
          </w:tcPr>
          <w:p w14:paraId="51679F3C" w14:textId="77777777" w:rsidR="003977D2" w:rsidRPr="00402CDC" w:rsidRDefault="003977D2" w:rsidP="00301E10">
            <w:pPr>
              <w:jc w:val="right"/>
            </w:pPr>
          </w:p>
        </w:tc>
      </w:tr>
      <w:tr w:rsidR="003977D2" w14:paraId="5F683474" w14:textId="77777777" w:rsidTr="00301E10">
        <w:trPr>
          <w:jc w:val="center"/>
        </w:trPr>
        <w:tc>
          <w:tcPr>
            <w:tcW w:w="3785" w:type="dxa"/>
          </w:tcPr>
          <w:p w14:paraId="3E3B542D" w14:textId="77777777" w:rsidR="003977D2" w:rsidRPr="00402CDC" w:rsidRDefault="003977D2" w:rsidP="00301E10"/>
        </w:tc>
        <w:tc>
          <w:tcPr>
            <w:tcW w:w="1615" w:type="dxa"/>
          </w:tcPr>
          <w:p w14:paraId="05192196" w14:textId="77777777" w:rsidR="003977D2" w:rsidRPr="00402CDC" w:rsidRDefault="003977D2" w:rsidP="00301E10">
            <w:pPr>
              <w:jc w:val="right"/>
            </w:pPr>
          </w:p>
        </w:tc>
        <w:tc>
          <w:tcPr>
            <w:tcW w:w="1715" w:type="dxa"/>
          </w:tcPr>
          <w:p w14:paraId="302A25CD" w14:textId="77777777" w:rsidR="003977D2" w:rsidRPr="00402CDC" w:rsidRDefault="003977D2" w:rsidP="00301E10">
            <w:pPr>
              <w:jc w:val="right"/>
            </w:pPr>
          </w:p>
        </w:tc>
        <w:tc>
          <w:tcPr>
            <w:tcW w:w="1710" w:type="dxa"/>
          </w:tcPr>
          <w:p w14:paraId="5BF8E6B0" w14:textId="77777777" w:rsidR="003977D2" w:rsidRPr="00402CDC" w:rsidRDefault="003977D2" w:rsidP="00301E10">
            <w:pPr>
              <w:jc w:val="right"/>
            </w:pPr>
          </w:p>
        </w:tc>
        <w:tc>
          <w:tcPr>
            <w:tcW w:w="1570" w:type="dxa"/>
          </w:tcPr>
          <w:p w14:paraId="76B6D722" w14:textId="77777777" w:rsidR="003977D2" w:rsidRPr="00402CDC" w:rsidRDefault="003977D2" w:rsidP="00301E10">
            <w:pPr>
              <w:jc w:val="right"/>
            </w:pPr>
          </w:p>
        </w:tc>
      </w:tr>
      <w:tr w:rsidR="003977D2" w14:paraId="2508B5E0" w14:textId="77777777" w:rsidTr="00301E10">
        <w:trPr>
          <w:jc w:val="center"/>
        </w:trPr>
        <w:tc>
          <w:tcPr>
            <w:tcW w:w="3785" w:type="dxa"/>
          </w:tcPr>
          <w:p w14:paraId="3BB11EC8" w14:textId="77777777" w:rsidR="003977D2" w:rsidRPr="00402CDC" w:rsidRDefault="003977D2" w:rsidP="00301E10"/>
        </w:tc>
        <w:tc>
          <w:tcPr>
            <w:tcW w:w="1615" w:type="dxa"/>
          </w:tcPr>
          <w:p w14:paraId="14F6B3ED" w14:textId="77777777" w:rsidR="003977D2" w:rsidRPr="00402CDC" w:rsidRDefault="003977D2" w:rsidP="00301E10">
            <w:pPr>
              <w:jc w:val="right"/>
            </w:pPr>
          </w:p>
        </w:tc>
        <w:tc>
          <w:tcPr>
            <w:tcW w:w="1715" w:type="dxa"/>
          </w:tcPr>
          <w:p w14:paraId="576159B2" w14:textId="77777777" w:rsidR="003977D2" w:rsidRPr="00402CDC" w:rsidRDefault="003977D2" w:rsidP="00301E10">
            <w:pPr>
              <w:jc w:val="right"/>
            </w:pPr>
          </w:p>
        </w:tc>
        <w:tc>
          <w:tcPr>
            <w:tcW w:w="1710" w:type="dxa"/>
          </w:tcPr>
          <w:p w14:paraId="4CBAF042" w14:textId="77777777" w:rsidR="003977D2" w:rsidRPr="00402CDC" w:rsidRDefault="003977D2" w:rsidP="00301E10">
            <w:pPr>
              <w:jc w:val="right"/>
            </w:pPr>
          </w:p>
        </w:tc>
        <w:tc>
          <w:tcPr>
            <w:tcW w:w="1570" w:type="dxa"/>
          </w:tcPr>
          <w:p w14:paraId="3A9FF1B6" w14:textId="77777777" w:rsidR="003977D2" w:rsidRPr="00402CDC" w:rsidRDefault="003977D2" w:rsidP="00301E10">
            <w:pPr>
              <w:jc w:val="right"/>
            </w:pPr>
          </w:p>
        </w:tc>
      </w:tr>
      <w:tr w:rsidR="003977D2" w14:paraId="24214EA1" w14:textId="77777777" w:rsidTr="00301E10">
        <w:trPr>
          <w:jc w:val="center"/>
        </w:trPr>
        <w:tc>
          <w:tcPr>
            <w:tcW w:w="3785" w:type="dxa"/>
          </w:tcPr>
          <w:p w14:paraId="5A361549" w14:textId="77777777" w:rsidR="003977D2" w:rsidRPr="00402CDC" w:rsidRDefault="003977D2" w:rsidP="00301E10"/>
        </w:tc>
        <w:tc>
          <w:tcPr>
            <w:tcW w:w="1615" w:type="dxa"/>
          </w:tcPr>
          <w:p w14:paraId="67DB7339" w14:textId="77777777" w:rsidR="003977D2" w:rsidRPr="00402CDC" w:rsidRDefault="003977D2" w:rsidP="00301E10">
            <w:pPr>
              <w:jc w:val="right"/>
            </w:pPr>
          </w:p>
        </w:tc>
        <w:tc>
          <w:tcPr>
            <w:tcW w:w="1715" w:type="dxa"/>
          </w:tcPr>
          <w:p w14:paraId="68E04C83" w14:textId="77777777" w:rsidR="003977D2" w:rsidRPr="00402CDC" w:rsidRDefault="003977D2" w:rsidP="00301E10">
            <w:pPr>
              <w:jc w:val="right"/>
            </w:pPr>
          </w:p>
        </w:tc>
        <w:tc>
          <w:tcPr>
            <w:tcW w:w="1710" w:type="dxa"/>
          </w:tcPr>
          <w:p w14:paraId="7FE432A0" w14:textId="77777777" w:rsidR="003977D2" w:rsidRPr="00402CDC" w:rsidRDefault="003977D2" w:rsidP="00301E10">
            <w:pPr>
              <w:jc w:val="right"/>
            </w:pPr>
          </w:p>
        </w:tc>
        <w:tc>
          <w:tcPr>
            <w:tcW w:w="1570" w:type="dxa"/>
          </w:tcPr>
          <w:p w14:paraId="707719AF" w14:textId="77777777" w:rsidR="003977D2" w:rsidRPr="00402CDC" w:rsidRDefault="003977D2" w:rsidP="00301E10">
            <w:pPr>
              <w:jc w:val="right"/>
            </w:pPr>
          </w:p>
        </w:tc>
      </w:tr>
      <w:tr w:rsidR="003977D2" w14:paraId="16B52C48" w14:textId="77777777" w:rsidTr="00301E10">
        <w:trPr>
          <w:jc w:val="center"/>
        </w:trPr>
        <w:tc>
          <w:tcPr>
            <w:tcW w:w="3785" w:type="dxa"/>
          </w:tcPr>
          <w:p w14:paraId="2CD23A4D" w14:textId="77777777" w:rsidR="003977D2" w:rsidRPr="00600070" w:rsidRDefault="003977D2" w:rsidP="00301E10">
            <w:pPr>
              <w:rPr>
                <w:rFonts w:ascii="Arial" w:hAnsi="Arial" w:cs="Arial"/>
                <w:sz w:val="22"/>
                <w:szCs w:val="22"/>
              </w:rPr>
            </w:pPr>
          </w:p>
        </w:tc>
        <w:tc>
          <w:tcPr>
            <w:tcW w:w="1615" w:type="dxa"/>
          </w:tcPr>
          <w:p w14:paraId="18135E36" w14:textId="77777777" w:rsidR="003977D2" w:rsidRPr="00600070" w:rsidRDefault="003977D2" w:rsidP="00301E10">
            <w:pPr>
              <w:jc w:val="right"/>
              <w:rPr>
                <w:rFonts w:ascii="Arial" w:hAnsi="Arial" w:cs="Arial"/>
                <w:sz w:val="22"/>
                <w:szCs w:val="22"/>
              </w:rPr>
            </w:pPr>
          </w:p>
        </w:tc>
        <w:tc>
          <w:tcPr>
            <w:tcW w:w="1715" w:type="dxa"/>
          </w:tcPr>
          <w:p w14:paraId="3A1206F9" w14:textId="77777777" w:rsidR="003977D2" w:rsidRPr="00600070" w:rsidRDefault="003977D2" w:rsidP="00301E10">
            <w:pPr>
              <w:jc w:val="right"/>
              <w:rPr>
                <w:rFonts w:ascii="Arial" w:hAnsi="Arial" w:cs="Arial"/>
                <w:sz w:val="22"/>
                <w:szCs w:val="22"/>
              </w:rPr>
            </w:pPr>
          </w:p>
        </w:tc>
        <w:tc>
          <w:tcPr>
            <w:tcW w:w="1710" w:type="dxa"/>
          </w:tcPr>
          <w:p w14:paraId="60A251A0" w14:textId="77777777" w:rsidR="003977D2" w:rsidRPr="00600070" w:rsidRDefault="003977D2" w:rsidP="00301E10">
            <w:pPr>
              <w:jc w:val="right"/>
              <w:rPr>
                <w:rFonts w:ascii="Arial" w:hAnsi="Arial" w:cs="Arial"/>
                <w:sz w:val="22"/>
                <w:szCs w:val="22"/>
              </w:rPr>
            </w:pPr>
          </w:p>
        </w:tc>
        <w:tc>
          <w:tcPr>
            <w:tcW w:w="1570" w:type="dxa"/>
          </w:tcPr>
          <w:p w14:paraId="4E2258CA" w14:textId="77777777" w:rsidR="003977D2" w:rsidRPr="00600070" w:rsidRDefault="003977D2" w:rsidP="00301E10">
            <w:pPr>
              <w:jc w:val="right"/>
              <w:rPr>
                <w:rFonts w:ascii="Arial" w:hAnsi="Arial" w:cs="Arial"/>
                <w:sz w:val="22"/>
                <w:szCs w:val="22"/>
              </w:rPr>
            </w:pPr>
          </w:p>
        </w:tc>
      </w:tr>
      <w:tr w:rsidR="003977D2" w:rsidRPr="00600070" w14:paraId="1CC48838" w14:textId="77777777" w:rsidTr="00301E10">
        <w:trPr>
          <w:jc w:val="center"/>
        </w:trPr>
        <w:tc>
          <w:tcPr>
            <w:tcW w:w="3785" w:type="dxa"/>
          </w:tcPr>
          <w:p w14:paraId="3F70730A" w14:textId="77777777" w:rsidR="003977D2" w:rsidRPr="00600070" w:rsidRDefault="003977D2" w:rsidP="00301E10">
            <w:pPr>
              <w:jc w:val="center"/>
              <w:rPr>
                <w:rFonts w:ascii="Arial" w:hAnsi="Arial" w:cs="Arial"/>
                <w:b/>
                <w:sz w:val="22"/>
                <w:szCs w:val="22"/>
              </w:rPr>
            </w:pPr>
            <w:r w:rsidRPr="00600070">
              <w:rPr>
                <w:rFonts w:ascii="Arial" w:hAnsi="Arial" w:cs="Arial"/>
                <w:b/>
                <w:sz w:val="22"/>
                <w:szCs w:val="22"/>
              </w:rPr>
              <w:t>TOTAL</w:t>
            </w:r>
          </w:p>
        </w:tc>
        <w:tc>
          <w:tcPr>
            <w:tcW w:w="1615" w:type="dxa"/>
          </w:tcPr>
          <w:p w14:paraId="57FA18E7" w14:textId="77777777" w:rsidR="003977D2" w:rsidRPr="00600070" w:rsidRDefault="003977D2" w:rsidP="00301E10">
            <w:pPr>
              <w:jc w:val="right"/>
              <w:rPr>
                <w:rFonts w:ascii="Arial" w:hAnsi="Arial" w:cs="Arial"/>
                <w:b/>
                <w:sz w:val="22"/>
                <w:szCs w:val="22"/>
              </w:rPr>
            </w:pPr>
            <w:r w:rsidRPr="00600070">
              <w:rPr>
                <w:rFonts w:ascii="Arial" w:hAnsi="Arial" w:cs="Arial"/>
                <w:b/>
                <w:sz w:val="22"/>
                <w:szCs w:val="22"/>
              </w:rPr>
              <w:fldChar w:fldCharType="begin"/>
            </w:r>
            <w:r w:rsidRPr="00600070">
              <w:rPr>
                <w:rFonts w:ascii="Arial" w:hAnsi="Arial" w:cs="Arial"/>
                <w:b/>
                <w:sz w:val="22"/>
                <w:szCs w:val="22"/>
              </w:rPr>
              <w:instrText xml:space="preserve"> =sum(above) \# "$#,##0.00;($#,##0.00)" </w:instrText>
            </w:r>
            <w:r w:rsidRPr="00600070">
              <w:rPr>
                <w:rFonts w:ascii="Arial" w:hAnsi="Arial" w:cs="Arial"/>
                <w:b/>
                <w:sz w:val="22"/>
                <w:szCs w:val="22"/>
              </w:rPr>
              <w:fldChar w:fldCharType="separate"/>
            </w:r>
            <w:r w:rsidRPr="00600070">
              <w:rPr>
                <w:rFonts w:ascii="Arial" w:hAnsi="Arial" w:cs="Arial"/>
                <w:b/>
                <w:noProof/>
                <w:sz w:val="22"/>
                <w:szCs w:val="22"/>
              </w:rPr>
              <w:t>$   0.00</w:t>
            </w:r>
            <w:r w:rsidRPr="00600070">
              <w:rPr>
                <w:rFonts w:ascii="Arial" w:hAnsi="Arial" w:cs="Arial"/>
                <w:b/>
                <w:sz w:val="22"/>
                <w:szCs w:val="22"/>
              </w:rPr>
              <w:fldChar w:fldCharType="end"/>
            </w:r>
          </w:p>
        </w:tc>
        <w:tc>
          <w:tcPr>
            <w:tcW w:w="1715" w:type="dxa"/>
          </w:tcPr>
          <w:p w14:paraId="309A40B1" w14:textId="77777777" w:rsidR="003977D2" w:rsidRPr="00600070" w:rsidRDefault="003977D2" w:rsidP="00301E10">
            <w:pPr>
              <w:jc w:val="right"/>
              <w:rPr>
                <w:rFonts w:ascii="Arial" w:hAnsi="Arial" w:cs="Arial"/>
                <w:b/>
                <w:sz w:val="22"/>
                <w:szCs w:val="22"/>
              </w:rPr>
            </w:pPr>
          </w:p>
        </w:tc>
        <w:tc>
          <w:tcPr>
            <w:tcW w:w="1710" w:type="dxa"/>
          </w:tcPr>
          <w:p w14:paraId="28B099EC" w14:textId="77777777" w:rsidR="003977D2" w:rsidRPr="00600070" w:rsidRDefault="003977D2" w:rsidP="00301E10">
            <w:pPr>
              <w:jc w:val="right"/>
              <w:rPr>
                <w:rFonts w:ascii="Arial" w:hAnsi="Arial" w:cs="Arial"/>
                <w:b/>
                <w:sz w:val="22"/>
                <w:szCs w:val="22"/>
              </w:rPr>
            </w:pPr>
            <w:r w:rsidRPr="00600070">
              <w:rPr>
                <w:rFonts w:ascii="Arial" w:hAnsi="Arial" w:cs="Arial"/>
                <w:b/>
                <w:sz w:val="22"/>
                <w:szCs w:val="22"/>
              </w:rPr>
              <w:fldChar w:fldCharType="begin"/>
            </w:r>
            <w:r w:rsidRPr="00600070">
              <w:rPr>
                <w:rFonts w:ascii="Arial" w:hAnsi="Arial" w:cs="Arial"/>
                <w:b/>
                <w:sz w:val="22"/>
                <w:szCs w:val="22"/>
              </w:rPr>
              <w:instrText xml:space="preserve"> =SUM(Above) \# "$#,##0.00;($#,##0.00)" </w:instrText>
            </w:r>
            <w:r w:rsidRPr="00600070">
              <w:rPr>
                <w:rFonts w:ascii="Arial" w:hAnsi="Arial" w:cs="Arial"/>
                <w:b/>
                <w:sz w:val="22"/>
                <w:szCs w:val="22"/>
              </w:rPr>
              <w:fldChar w:fldCharType="separate"/>
            </w:r>
            <w:r w:rsidRPr="00600070">
              <w:rPr>
                <w:rFonts w:ascii="Arial" w:hAnsi="Arial" w:cs="Arial"/>
                <w:b/>
                <w:noProof/>
                <w:sz w:val="22"/>
                <w:szCs w:val="22"/>
              </w:rPr>
              <w:t>$   0.00</w:t>
            </w:r>
            <w:r w:rsidRPr="00600070">
              <w:rPr>
                <w:rFonts w:ascii="Arial" w:hAnsi="Arial" w:cs="Arial"/>
                <w:b/>
                <w:sz w:val="22"/>
                <w:szCs w:val="22"/>
              </w:rPr>
              <w:fldChar w:fldCharType="end"/>
            </w:r>
          </w:p>
        </w:tc>
        <w:tc>
          <w:tcPr>
            <w:tcW w:w="1570" w:type="dxa"/>
          </w:tcPr>
          <w:p w14:paraId="1A0DC17D" w14:textId="77777777" w:rsidR="003977D2" w:rsidRPr="00600070" w:rsidRDefault="003977D2" w:rsidP="00301E10">
            <w:pPr>
              <w:jc w:val="right"/>
              <w:rPr>
                <w:rFonts w:ascii="Arial" w:hAnsi="Arial" w:cs="Arial"/>
                <w:b/>
                <w:sz w:val="22"/>
                <w:szCs w:val="22"/>
              </w:rPr>
            </w:pPr>
            <w:r w:rsidRPr="00600070">
              <w:rPr>
                <w:rFonts w:ascii="Arial" w:hAnsi="Arial" w:cs="Arial"/>
                <w:b/>
                <w:sz w:val="22"/>
                <w:szCs w:val="22"/>
              </w:rPr>
              <w:fldChar w:fldCharType="begin"/>
            </w:r>
            <w:r w:rsidRPr="00600070">
              <w:rPr>
                <w:rFonts w:ascii="Arial" w:hAnsi="Arial" w:cs="Arial"/>
                <w:b/>
                <w:sz w:val="22"/>
                <w:szCs w:val="22"/>
              </w:rPr>
              <w:instrText xml:space="preserve"> =SUM(above) \# "$#,##0.00;($#,##0.00)" </w:instrText>
            </w:r>
            <w:r w:rsidRPr="00600070">
              <w:rPr>
                <w:rFonts w:ascii="Arial" w:hAnsi="Arial" w:cs="Arial"/>
                <w:b/>
                <w:sz w:val="22"/>
                <w:szCs w:val="22"/>
              </w:rPr>
              <w:fldChar w:fldCharType="separate"/>
            </w:r>
            <w:r w:rsidRPr="00600070">
              <w:rPr>
                <w:rFonts w:ascii="Arial" w:hAnsi="Arial" w:cs="Arial"/>
                <w:b/>
                <w:noProof/>
                <w:sz w:val="22"/>
                <w:szCs w:val="22"/>
              </w:rPr>
              <w:t>$   0.00</w:t>
            </w:r>
            <w:r w:rsidRPr="00600070">
              <w:rPr>
                <w:rFonts w:ascii="Arial" w:hAnsi="Arial" w:cs="Arial"/>
                <w:b/>
                <w:sz w:val="22"/>
                <w:szCs w:val="22"/>
              </w:rPr>
              <w:fldChar w:fldCharType="end"/>
            </w:r>
          </w:p>
        </w:tc>
      </w:tr>
    </w:tbl>
    <w:p w14:paraId="3AAA7B79" w14:textId="77777777" w:rsidR="008769B0" w:rsidRPr="00600070" w:rsidRDefault="008769B0" w:rsidP="00F655E3">
      <w:pPr>
        <w:rPr>
          <w:rFonts w:ascii="Arial" w:hAnsi="Arial" w:cs="Arial"/>
          <w:b/>
          <w:sz w:val="22"/>
          <w:szCs w:val="22"/>
        </w:rPr>
      </w:pPr>
    </w:p>
    <w:p w14:paraId="394FB476" w14:textId="75B5BD99" w:rsidR="008769B0" w:rsidRPr="009B1F93" w:rsidRDefault="00F632C9" w:rsidP="00F655E3">
      <w:pPr>
        <w:jc w:val="center"/>
        <w:rPr>
          <w:rFonts w:ascii="Arial" w:hAnsi="Arial" w:cs="Arial"/>
          <w:b/>
        </w:rPr>
      </w:pPr>
      <w:r w:rsidRPr="00600070">
        <w:rPr>
          <w:rFonts w:ascii="Arial" w:hAnsi="Arial" w:cs="Arial"/>
          <w:b/>
          <w:sz w:val="22"/>
          <w:szCs w:val="22"/>
        </w:rPr>
        <w:br w:type="page"/>
      </w:r>
      <w:r w:rsidR="00B0724E" w:rsidRPr="009B1F93">
        <w:rPr>
          <w:rFonts w:ascii="Arial" w:hAnsi="Arial" w:cs="Arial"/>
          <w:b/>
        </w:rPr>
        <w:lastRenderedPageBreak/>
        <w:t xml:space="preserve">Federal Fiscal Year </w:t>
      </w:r>
      <w:r w:rsidR="002C2A9D" w:rsidRPr="009B1F93">
        <w:rPr>
          <w:rFonts w:ascii="Arial" w:hAnsi="Arial" w:cs="Arial"/>
          <w:b/>
        </w:rPr>
        <w:t>202</w:t>
      </w:r>
      <w:r w:rsidR="002664D9" w:rsidRPr="009B1F93">
        <w:rPr>
          <w:rFonts w:ascii="Arial" w:hAnsi="Arial" w:cs="Arial"/>
          <w:b/>
        </w:rPr>
        <w:t>6</w:t>
      </w:r>
    </w:p>
    <w:p w14:paraId="41CAF519" w14:textId="44CE3789" w:rsidR="008769B0" w:rsidRPr="005F347F" w:rsidRDefault="008769B0" w:rsidP="00F655E3">
      <w:pPr>
        <w:jc w:val="center"/>
        <w:rPr>
          <w:rFonts w:ascii="Arial" w:hAnsi="Arial" w:cs="Arial"/>
          <w:b/>
          <w:u w:val="single"/>
        </w:rPr>
      </w:pPr>
      <w:r w:rsidRPr="005F347F">
        <w:rPr>
          <w:rFonts w:ascii="Arial" w:hAnsi="Arial" w:cs="Arial"/>
          <w:b/>
          <w:u w:val="single"/>
        </w:rPr>
        <w:t>E</w:t>
      </w:r>
      <w:r w:rsidR="00167B0B" w:rsidRPr="005F347F">
        <w:rPr>
          <w:rFonts w:ascii="Arial" w:hAnsi="Arial" w:cs="Arial"/>
          <w:b/>
          <w:u w:val="single"/>
        </w:rPr>
        <w:t xml:space="preserve">mergency </w:t>
      </w:r>
      <w:r w:rsidRPr="005F347F">
        <w:rPr>
          <w:rFonts w:ascii="Arial" w:hAnsi="Arial" w:cs="Arial"/>
          <w:b/>
          <w:u w:val="single"/>
        </w:rPr>
        <w:t>M</w:t>
      </w:r>
      <w:r w:rsidR="00167B0B" w:rsidRPr="005F347F">
        <w:rPr>
          <w:rFonts w:ascii="Arial" w:hAnsi="Arial" w:cs="Arial"/>
          <w:b/>
          <w:u w:val="single"/>
        </w:rPr>
        <w:t xml:space="preserve">anagement </w:t>
      </w:r>
      <w:r w:rsidRPr="005F347F">
        <w:rPr>
          <w:rFonts w:ascii="Arial" w:hAnsi="Arial" w:cs="Arial"/>
          <w:b/>
          <w:u w:val="single"/>
        </w:rPr>
        <w:t>P</w:t>
      </w:r>
      <w:r w:rsidR="00167B0B" w:rsidRPr="005F347F">
        <w:rPr>
          <w:rFonts w:ascii="Arial" w:hAnsi="Arial" w:cs="Arial"/>
          <w:b/>
          <w:u w:val="single"/>
        </w:rPr>
        <w:t xml:space="preserve">rogram </w:t>
      </w:r>
      <w:r w:rsidRPr="005F347F">
        <w:rPr>
          <w:rFonts w:ascii="Arial" w:hAnsi="Arial" w:cs="Arial"/>
          <w:b/>
          <w:u w:val="single"/>
        </w:rPr>
        <w:t>G</w:t>
      </w:r>
      <w:r w:rsidR="00167B0B" w:rsidRPr="005F347F">
        <w:rPr>
          <w:rFonts w:ascii="Arial" w:hAnsi="Arial" w:cs="Arial"/>
          <w:b/>
          <w:u w:val="single"/>
        </w:rPr>
        <w:t>rant</w:t>
      </w:r>
      <w:r w:rsidRPr="005F347F">
        <w:rPr>
          <w:rFonts w:ascii="Arial" w:hAnsi="Arial" w:cs="Arial"/>
          <w:b/>
          <w:u w:val="single"/>
        </w:rPr>
        <w:t xml:space="preserve"> Work Plan</w:t>
      </w:r>
    </w:p>
    <w:p w14:paraId="22299EF2" w14:textId="77777777" w:rsidR="00633CFC" w:rsidRPr="005F347F" w:rsidRDefault="00633CFC" w:rsidP="00F655E3">
      <w:pPr>
        <w:rPr>
          <w:rFonts w:ascii="Arial" w:hAnsi="Arial" w:cs="Arial"/>
          <w:sz w:val="16"/>
          <w:szCs w:val="16"/>
        </w:rPr>
      </w:pPr>
    </w:p>
    <w:tbl>
      <w:tblPr>
        <w:tblW w:w="10800" w:type="dxa"/>
        <w:jc w:val="center"/>
        <w:tblBorders>
          <w:top w:val="single" w:sz="8" w:space="0" w:color="003366"/>
          <w:left w:val="single" w:sz="8" w:space="0" w:color="003366"/>
          <w:bottom w:val="single" w:sz="8" w:space="0" w:color="003366"/>
          <w:right w:val="single" w:sz="8" w:space="0" w:color="003366"/>
          <w:insideH w:val="single" w:sz="8" w:space="0" w:color="003366"/>
          <w:insideV w:val="single" w:sz="8" w:space="0" w:color="003366"/>
        </w:tblBorders>
        <w:tblLayout w:type="fixed"/>
        <w:tblLook w:val="01E0" w:firstRow="1" w:lastRow="1" w:firstColumn="1" w:lastColumn="1" w:noHBand="0" w:noVBand="0"/>
      </w:tblPr>
      <w:tblGrid>
        <w:gridCol w:w="2050"/>
        <w:gridCol w:w="8750"/>
      </w:tblGrid>
      <w:tr w:rsidR="00633CFC" w:rsidRPr="005F347F" w14:paraId="4BBA9ACB" w14:textId="77777777" w:rsidTr="00971F5C">
        <w:trPr>
          <w:trHeight w:val="432"/>
          <w:jc w:val="center"/>
        </w:trPr>
        <w:tc>
          <w:tcPr>
            <w:tcW w:w="2088" w:type="dxa"/>
            <w:vAlign w:val="center"/>
          </w:tcPr>
          <w:p w14:paraId="31C35BBE" w14:textId="77777777" w:rsidR="00633CFC" w:rsidRPr="005F347F" w:rsidRDefault="00633CFC" w:rsidP="00F655E3">
            <w:pPr>
              <w:jc w:val="right"/>
              <w:rPr>
                <w:rFonts w:ascii="Arial" w:hAnsi="Arial" w:cs="Arial"/>
              </w:rPr>
            </w:pPr>
            <w:r w:rsidRPr="005F347F">
              <w:rPr>
                <w:rFonts w:ascii="Arial" w:hAnsi="Arial" w:cs="Arial"/>
              </w:rPr>
              <w:t>Jurisdiction:</w:t>
            </w:r>
          </w:p>
        </w:tc>
        <w:tc>
          <w:tcPr>
            <w:tcW w:w="8928" w:type="dxa"/>
            <w:vAlign w:val="center"/>
          </w:tcPr>
          <w:p w14:paraId="2EA359D9" w14:textId="77777777" w:rsidR="00633CFC" w:rsidRPr="005F347F" w:rsidRDefault="008B7BED" w:rsidP="0032261B">
            <w:pPr>
              <w:rPr>
                <w:rFonts w:ascii="Arial" w:hAnsi="Arial" w:cs="Arial"/>
                <w:b/>
              </w:rPr>
            </w:pPr>
            <w:r w:rsidRPr="005F347F">
              <w:rPr>
                <w:rFonts w:ascii="Arial" w:hAnsi="Arial" w:cs="Arial"/>
                <w:b/>
              </w:rPr>
              <w:fldChar w:fldCharType="begin">
                <w:ffData>
                  <w:name w:val=""/>
                  <w:enabled/>
                  <w:calcOnExit w:val="0"/>
                  <w:textInput/>
                </w:ffData>
              </w:fldChar>
            </w:r>
            <w:r w:rsidRPr="005F347F">
              <w:rPr>
                <w:rFonts w:ascii="Arial" w:hAnsi="Arial" w:cs="Arial"/>
                <w:b/>
              </w:rPr>
              <w:instrText xml:space="preserve"> FORMTEXT </w:instrText>
            </w:r>
            <w:r w:rsidRPr="005F347F">
              <w:rPr>
                <w:rFonts w:ascii="Arial" w:hAnsi="Arial" w:cs="Arial"/>
                <w:b/>
              </w:rPr>
            </w:r>
            <w:r w:rsidRPr="005F347F">
              <w:rPr>
                <w:rFonts w:ascii="Arial" w:hAnsi="Arial" w:cs="Arial"/>
                <w:b/>
              </w:rPr>
              <w:fldChar w:fldCharType="separate"/>
            </w:r>
            <w:r w:rsidR="0032261B" w:rsidRPr="005F347F">
              <w:rPr>
                <w:rFonts w:ascii="Arial" w:hAnsi="Arial" w:cs="Arial"/>
                <w:b/>
              </w:rPr>
              <w:t> </w:t>
            </w:r>
            <w:r w:rsidR="0032261B" w:rsidRPr="005F347F">
              <w:rPr>
                <w:rFonts w:ascii="Arial" w:hAnsi="Arial" w:cs="Arial"/>
                <w:b/>
              </w:rPr>
              <w:t> </w:t>
            </w:r>
            <w:r w:rsidR="0032261B" w:rsidRPr="005F347F">
              <w:rPr>
                <w:rFonts w:ascii="Arial" w:hAnsi="Arial" w:cs="Arial"/>
                <w:b/>
              </w:rPr>
              <w:t> </w:t>
            </w:r>
            <w:r w:rsidR="0032261B" w:rsidRPr="005F347F">
              <w:rPr>
                <w:rFonts w:ascii="Arial" w:hAnsi="Arial" w:cs="Arial"/>
                <w:b/>
              </w:rPr>
              <w:t> </w:t>
            </w:r>
            <w:r w:rsidR="0032261B" w:rsidRPr="005F347F">
              <w:rPr>
                <w:rFonts w:ascii="Arial" w:hAnsi="Arial" w:cs="Arial"/>
                <w:b/>
              </w:rPr>
              <w:t> </w:t>
            </w:r>
            <w:r w:rsidRPr="005F347F">
              <w:rPr>
                <w:rFonts w:ascii="Arial" w:hAnsi="Arial" w:cs="Arial"/>
                <w:b/>
              </w:rPr>
              <w:fldChar w:fldCharType="end"/>
            </w:r>
          </w:p>
        </w:tc>
      </w:tr>
    </w:tbl>
    <w:p w14:paraId="50D14A17" w14:textId="77777777" w:rsidR="0053483B" w:rsidRDefault="0053483B" w:rsidP="00F655E3">
      <w:pPr>
        <w:rPr>
          <w:rFonts w:ascii="Arial" w:hAnsi="Arial" w:cs="Arial"/>
          <w:sz w:val="22"/>
          <w:szCs w:val="22"/>
        </w:rPr>
      </w:pPr>
    </w:p>
    <w:p w14:paraId="161C22B2" w14:textId="1E0D8617" w:rsidR="00B66799" w:rsidRDefault="00CE2471" w:rsidP="00F655E3">
      <w:pPr>
        <w:rPr>
          <w:rFonts w:ascii="Arial" w:hAnsi="Arial" w:cs="Arial"/>
          <w:sz w:val="20"/>
          <w:szCs w:val="20"/>
        </w:rPr>
      </w:pPr>
      <w:r w:rsidRPr="005F347F">
        <w:rPr>
          <w:rFonts w:ascii="Arial" w:hAnsi="Arial" w:cs="Arial"/>
          <w:b/>
          <w:i/>
          <w:sz w:val="20"/>
          <w:szCs w:val="20"/>
          <w:u w:val="single"/>
        </w:rPr>
        <w:t>Reminder</w:t>
      </w:r>
      <w:r w:rsidRPr="005F347F">
        <w:rPr>
          <w:rFonts w:ascii="Arial" w:hAnsi="Arial" w:cs="Arial"/>
          <w:b/>
          <w:sz w:val="20"/>
          <w:szCs w:val="20"/>
        </w:rPr>
        <w:t xml:space="preserve">: </w:t>
      </w:r>
      <w:r w:rsidRPr="005F347F">
        <w:rPr>
          <w:rFonts w:ascii="Arial" w:hAnsi="Arial" w:cs="Arial"/>
          <w:sz w:val="20"/>
          <w:szCs w:val="20"/>
        </w:rPr>
        <w:t xml:space="preserve">The Alaska Division of Homeland Security and Emergency Management </w:t>
      </w:r>
      <w:r w:rsidR="008B3899">
        <w:rPr>
          <w:rFonts w:ascii="Arial" w:hAnsi="Arial" w:cs="Arial"/>
          <w:sz w:val="20"/>
          <w:szCs w:val="20"/>
        </w:rPr>
        <w:t>requires</w:t>
      </w:r>
      <w:r w:rsidRPr="005F347F">
        <w:rPr>
          <w:rFonts w:ascii="Arial" w:hAnsi="Arial" w:cs="Arial"/>
          <w:sz w:val="20"/>
          <w:szCs w:val="20"/>
        </w:rPr>
        <w:t xml:space="preserve"> local jurisdiction</w:t>
      </w:r>
      <w:r w:rsidR="008B3899">
        <w:rPr>
          <w:rFonts w:ascii="Arial" w:hAnsi="Arial" w:cs="Arial"/>
          <w:sz w:val="20"/>
          <w:szCs w:val="20"/>
        </w:rPr>
        <w:t>s</w:t>
      </w:r>
      <w:r w:rsidRPr="005F347F">
        <w:rPr>
          <w:rFonts w:ascii="Arial" w:hAnsi="Arial" w:cs="Arial"/>
          <w:sz w:val="20"/>
          <w:szCs w:val="20"/>
        </w:rPr>
        <w:t xml:space="preserve"> </w:t>
      </w:r>
      <w:r w:rsidR="005930B0">
        <w:rPr>
          <w:rFonts w:ascii="Arial" w:hAnsi="Arial" w:cs="Arial"/>
          <w:sz w:val="20"/>
          <w:szCs w:val="20"/>
        </w:rPr>
        <w:t>to pass</w:t>
      </w:r>
      <w:r w:rsidR="00B66799">
        <w:rPr>
          <w:rFonts w:ascii="Arial" w:hAnsi="Arial" w:cs="Arial"/>
          <w:sz w:val="20"/>
          <w:szCs w:val="20"/>
        </w:rPr>
        <w:t xml:space="preserve"> </w:t>
      </w:r>
      <w:r w:rsidR="005930B0">
        <w:rPr>
          <w:rFonts w:ascii="Arial" w:hAnsi="Arial" w:cs="Arial"/>
          <w:sz w:val="20"/>
          <w:szCs w:val="20"/>
        </w:rPr>
        <w:t>EMPG funding</w:t>
      </w:r>
      <w:r w:rsidR="00B66799">
        <w:rPr>
          <w:rFonts w:ascii="Arial" w:hAnsi="Arial" w:cs="Arial"/>
          <w:sz w:val="20"/>
          <w:szCs w:val="20"/>
        </w:rPr>
        <w:t xml:space="preserve"> directly to their Emergency Management (EM) program. These funds can</w:t>
      </w:r>
      <w:r w:rsidR="00B66799" w:rsidRPr="00B66799">
        <w:rPr>
          <w:rFonts w:ascii="Arial" w:hAnsi="Arial" w:cs="Arial"/>
          <w:b/>
          <w:bCs/>
          <w:sz w:val="20"/>
          <w:szCs w:val="20"/>
        </w:rPr>
        <w:t xml:space="preserve"> only </w:t>
      </w:r>
      <w:r w:rsidR="00B66799">
        <w:rPr>
          <w:rFonts w:ascii="Arial" w:hAnsi="Arial" w:cs="Arial"/>
          <w:sz w:val="20"/>
          <w:szCs w:val="20"/>
        </w:rPr>
        <w:t>be used to pay the salary and benefits of the EM staff listed in the attached application.</w:t>
      </w:r>
    </w:p>
    <w:p w14:paraId="5226ADD9" w14:textId="77777777" w:rsidR="00B66799" w:rsidRDefault="00B66799" w:rsidP="00F655E3">
      <w:pPr>
        <w:rPr>
          <w:rFonts w:ascii="Arial" w:hAnsi="Arial" w:cs="Arial"/>
          <w:sz w:val="20"/>
          <w:szCs w:val="20"/>
        </w:rPr>
      </w:pPr>
    </w:p>
    <w:p w14:paraId="64F3E39C" w14:textId="7408CF3A" w:rsidR="0053483B" w:rsidRDefault="009C2910" w:rsidP="00F655E3">
      <w:pPr>
        <w:rPr>
          <w:rFonts w:ascii="Arial" w:hAnsi="Arial" w:cs="Arial"/>
          <w:sz w:val="20"/>
          <w:szCs w:val="20"/>
        </w:rPr>
      </w:pPr>
      <w:r w:rsidRPr="005F347F">
        <w:rPr>
          <w:rFonts w:ascii="Arial" w:hAnsi="Arial" w:cs="Arial"/>
          <w:sz w:val="20"/>
          <w:szCs w:val="20"/>
        </w:rPr>
        <w:t xml:space="preserve">Only </w:t>
      </w:r>
      <w:r w:rsidR="00B66799">
        <w:rPr>
          <w:rFonts w:ascii="Arial" w:hAnsi="Arial" w:cs="Arial"/>
          <w:sz w:val="20"/>
          <w:szCs w:val="20"/>
        </w:rPr>
        <w:t>the portion of the EM staff’s time spent working on approved emergency management goals and activities can be reimbursed or counted as local match under EMPG.</w:t>
      </w:r>
    </w:p>
    <w:p w14:paraId="429CE235" w14:textId="77777777" w:rsidR="00344DA5" w:rsidRPr="005F347F" w:rsidRDefault="00344DA5" w:rsidP="00F655E3">
      <w:pPr>
        <w:rPr>
          <w:rFonts w:ascii="Arial" w:hAnsi="Arial" w:cs="Arial"/>
          <w:sz w:val="20"/>
          <w:szCs w:val="20"/>
        </w:rPr>
      </w:pPr>
    </w:p>
    <w:p w14:paraId="7B6FD64C" w14:textId="651C8BBC" w:rsidR="00F111CC" w:rsidRPr="005F347F" w:rsidRDefault="00C95A11" w:rsidP="00123846">
      <w:pPr>
        <w:pBdr>
          <w:top w:val="single" w:sz="4" w:space="1" w:color="auto"/>
          <w:bottom w:val="single" w:sz="4" w:space="1" w:color="auto"/>
        </w:pBdr>
        <w:shd w:val="clear" w:color="auto" w:fill="D9D9D9"/>
        <w:ind w:left="360" w:hanging="360"/>
        <w:rPr>
          <w:rFonts w:ascii="Arial" w:hAnsi="Arial" w:cs="Arial"/>
          <w:b/>
          <w:sz w:val="20"/>
          <w:szCs w:val="20"/>
        </w:rPr>
      </w:pPr>
      <w:r w:rsidRPr="005F347F">
        <w:rPr>
          <w:rFonts w:ascii="Arial" w:hAnsi="Arial" w:cs="Arial"/>
          <w:b/>
          <w:sz w:val="20"/>
          <w:szCs w:val="20"/>
        </w:rPr>
        <w:t xml:space="preserve">A. </w:t>
      </w:r>
      <w:r w:rsidR="002C2A9D">
        <w:rPr>
          <w:rFonts w:ascii="Arial" w:hAnsi="Arial" w:cs="Arial"/>
          <w:b/>
          <w:sz w:val="20"/>
          <w:szCs w:val="20"/>
        </w:rPr>
        <w:t>202</w:t>
      </w:r>
      <w:r w:rsidR="002664D9">
        <w:rPr>
          <w:rFonts w:ascii="Arial" w:hAnsi="Arial" w:cs="Arial"/>
          <w:b/>
          <w:sz w:val="20"/>
          <w:szCs w:val="20"/>
        </w:rPr>
        <w:t>6</w:t>
      </w:r>
      <w:r w:rsidR="00F111CC" w:rsidRPr="005F347F">
        <w:rPr>
          <w:rFonts w:ascii="Arial" w:hAnsi="Arial" w:cs="Arial"/>
          <w:b/>
          <w:sz w:val="20"/>
          <w:szCs w:val="20"/>
        </w:rPr>
        <w:t xml:space="preserve"> EMPG </w:t>
      </w:r>
      <w:r w:rsidR="00F655E3" w:rsidRPr="005F347F">
        <w:rPr>
          <w:rFonts w:ascii="Arial" w:hAnsi="Arial" w:cs="Arial"/>
          <w:b/>
          <w:sz w:val="20"/>
          <w:szCs w:val="20"/>
        </w:rPr>
        <w:t>State of Alaska Requirements:</w:t>
      </w:r>
    </w:p>
    <w:p w14:paraId="34087BD8" w14:textId="77777777" w:rsidR="005930B0" w:rsidRDefault="005930B0" w:rsidP="005930B0">
      <w:pPr>
        <w:pStyle w:val="ListParagraph"/>
        <w:ind w:left="360"/>
        <w:rPr>
          <w:rFonts w:ascii="Arial" w:hAnsi="Arial" w:cs="Arial"/>
          <w:sz w:val="20"/>
          <w:szCs w:val="20"/>
        </w:rPr>
      </w:pPr>
    </w:p>
    <w:p w14:paraId="17B68998" w14:textId="2B1732E6" w:rsidR="007835CD" w:rsidRPr="007835CD" w:rsidRDefault="007835CD" w:rsidP="00687648">
      <w:pPr>
        <w:pStyle w:val="ListParagraph"/>
        <w:numPr>
          <w:ilvl w:val="0"/>
          <w:numId w:val="2"/>
        </w:numPr>
        <w:ind w:left="360"/>
        <w:rPr>
          <w:rFonts w:ascii="Arial" w:hAnsi="Arial" w:cs="Arial"/>
          <w:sz w:val="20"/>
          <w:szCs w:val="20"/>
        </w:rPr>
      </w:pPr>
      <w:r w:rsidRPr="00602269">
        <w:rPr>
          <w:rFonts w:ascii="Arial" w:hAnsi="Arial" w:cs="Arial"/>
          <w:sz w:val="20"/>
          <w:szCs w:val="20"/>
        </w:rPr>
        <w:t>Signatory Authority Form</w:t>
      </w:r>
      <w:r>
        <w:rPr>
          <w:rFonts w:ascii="Arial" w:hAnsi="Arial" w:cs="Arial"/>
          <w:bCs/>
          <w:sz w:val="20"/>
          <w:szCs w:val="20"/>
        </w:rPr>
        <w:t xml:space="preserve"> kept current and on-file with DHS&amp;EM</w:t>
      </w:r>
    </w:p>
    <w:p w14:paraId="0C7D20C4" w14:textId="55C23D4D" w:rsidR="00F111CC" w:rsidRPr="007835CD" w:rsidRDefault="003003D8" w:rsidP="00687648">
      <w:pPr>
        <w:pStyle w:val="ListParagraph"/>
        <w:numPr>
          <w:ilvl w:val="0"/>
          <w:numId w:val="2"/>
        </w:numPr>
        <w:ind w:left="360"/>
        <w:rPr>
          <w:rFonts w:ascii="Arial" w:hAnsi="Arial" w:cs="Arial"/>
          <w:sz w:val="20"/>
          <w:szCs w:val="20"/>
        </w:rPr>
      </w:pPr>
      <w:r w:rsidRPr="00602269">
        <w:rPr>
          <w:rFonts w:ascii="Arial" w:hAnsi="Arial" w:cs="Arial"/>
          <w:bCs/>
          <w:sz w:val="20"/>
          <w:szCs w:val="20"/>
        </w:rPr>
        <w:t>Emergency Management Performance Grant mid-year grant review (</w:t>
      </w:r>
      <w:r w:rsidR="003D0EDE" w:rsidRPr="00602269">
        <w:rPr>
          <w:rFonts w:ascii="Arial" w:hAnsi="Arial" w:cs="Arial"/>
          <w:bCs/>
          <w:sz w:val="20"/>
          <w:szCs w:val="20"/>
        </w:rPr>
        <w:t>r</w:t>
      </w:r>
      <w:r w:rsidRPr="00602269">
        <w:rPr>
          <w:rFonts w:ascii="Arial" w:hAnsi="Arial" w:cs="Arial"/>
          <w:bCs/>
          <w:sz w:val="20"/>
          <w:szCs w:val="20"/>
        </w:rPr>
        <w:t>eview by DHS&amp;EM staff following second quarter</w:t>
      </w:r>
      <w:r w:rsidR="003D0EDE" w:rsidRPr="00602269">
        <w:rPr>
          <w:rFonts w:ascii="Arial" w:hAnsi="Arial" w:cs="Arial"/>
          <w:bCs/>
          <w:sz w:val="20"/>
          <w:szCs w:val="20"/>
        </w:rPr>
        <w:t>ly</w:t>
      </w:r>
      <w:r w:rsidR="00994203" w:rsidRPr="00602269">
        <w:rPr>
          <w:rFonts w:ascii="Arial" w:hAnsi="Arial" w:cs="Arial"/>
          <w:bCs/>
          <w:sz w:val="20"/>
          <w:szCs w:val="20"/>
        </w:rPr>
        <w:t xml:space="preserve"> report</w:t>
      </w:r>
      <w:r w:rsidRPr="00602269">
        <w:rPr>
          <w:rFonts w:ascii="Arial" w:hAnsi="Arial" w:cs="Arial"/>
          <w:bCs/>
          <w:sz w:val="20"/>
          <w:szCs w:val="20"/>
        </w:rPr>
        <w:t>). Jurisdictions may be required to pr</w:t>
      </w:r>
      <w:r w:rsidR="001146D4" w:rsidRPr="00602269">
        <w:rPr>
          <w:rFonts w:ascii="Arial" w:hAnsi="Arial" w:cs="Arial"/>
          <w:bCs/>
          <w:sz w:val="20"/>
          <w:szCs w:val="20"/>
        </w:rPr>
        <w:t>ovide a spending plan to DHS&amp;EM</w:t>
      </w:r>
      <w:r w:rsidR="00F655E3" w:rsidRPr="00602269">
        <w:rPr>
          <w:rFonts w:ascii="Arial" w:hAnsi="Arial" w:cs="Arial"/>
          <w:bCs/>
          <w:sz w:val="20"/>
          <w:szCs w:val="20"/>
        </w:rPr>
        <w:t xml:space="preserve"> if at least 45% of awarded funds are not expended. </w:t>
      </w:r>
    </w:p>
    <w:p w14:paraId="0974408F" w14:textId="6E897851" w:rsidR="007835CD" w:rsidRDefault="007835CD" w:rsidP="00687648">
      <w:pPr>
        <w:pStyle w:val="ListParagraph"/>
        <w:numPr>
          <w:ilvl w:val="0"/>
          <w:numId w:val="2"/>
        </w:numPr>
        <w:ind w:left="360"/>
        <w:rPr>
          <w:rFonts w:ascii="Arial" w:hAnsi="Arial" w:cs="Arial"/>
          <w:sz w:val="20"/>
          <w:szCs w:val="20"/>
        </w:rPr>
      </w:pPr>
      <w:r w:rsidRPr="00602269">
        <w:rPr>
          <w:rFonts w:ascii="Arial" w:hAnsi="Arial" w:cs="Arial"/>
          <w:sz w:val="20"/>
          <w:szCs w:val="20"/>
        </w:rPr>
        <w:t>EMPG personnel (funded and documented for match requirement) must complete IS 100, IS 200, IS 700, IS 800</w:t>
      </w:r>
      <w:r w:rsidR="009B1F93">
        <w:rPr>
          <w:rFonts w:ascii="Arial" w:hAnsi="Arial" w:cs="Arial"/>
          <w:sz w:val="20"/>
          <w:szCs w:val="20"/>
        </w:rPr>
        <w:t xml:space="preserve"> by December 31, 2026 </w:t>
      </w:r>
      <w:r w:rsidRPr="00602269">
        <w:rPr>
          <w:rFonts w:ascii="Arial" w:hAnsi="Arial" w:cs="Arial"/>
          <w:sz w:val="20"/>
          <w:szCs w:val="20"/>
        </w:rPr>
        <w:t xml:space="preserve">and the FEMA Independent Study Program (ISP) Professional Development Series (PDS) by </w:t>
      </w:r>
      <w:r w:rsidRPr="00AE78AA">
        <w:rPr>
          <w:rFonts w:ascii="Arial" w:hAnsi="Arial" w:cs="Arial"/>
          <w:sz w:val="20"/>
          <w:szCs w:val="20"/>
        </w:rPr>
        <w:t>September 30, 202</w:t>
      </w:r>
      <w:r w:rsidR="002664D9">
        <w:rPr>
          <w:rFonts w:ascii="Arial" w:hAnsi="Arial" w:cs="Arial"/>
          <w:sz w:val="20"/>
          <w:szCs w:val="20"/>
        </w:rPr>
        <w:t>7</w:t>
      </w:r>
      <w:r w:rsidRPr="00602269">
        <w:rPr>
          <w:rFonts w:ascii="Arial" w:hAnsi="Arial" w:cs="Arial"/>
          <w:sz w:val="20"/>
          <w:szCs w:val="20"/>
        </w:rPr>
        <w:t>.</w:t>
      </w:r>
    </w:p>
    <w:p w14:paraId="5B833BEF" w14:textId="524AE556" w:rsidR="008528CF" w:rsidRDefault="008528CF" w:rsidP="00687648">
      <w:pPr>
        <w:pStyle w:val="ListParagraph"/>
        <w:numPr>
          <w:ilvl w:val="0"/>
          <w:numId w:val="2"/>
        </w:numPr>
        <w:ind w:left="360"/>
        <w:rPr>
          <w:rFonts w:ascii="Arial" w:hAnsi="Arial" w:cs="Arial"/>
          <w:sz w:val="20"/>
          <w:szCs w:val="20"/>
        </w:rPr>
      </w:pPr>
      <w:r>
        <w:rPr>
          <w:rFonts w:ascii="Arial" w:hAnsi="Arial" w:cs="Arial"/>
          <w:sz w:val="20"/>
          <w:szCs w:val="20"/>
        </w:rPr>
        <w:t xml:space="preserve">Jurisdictions </w:t>
      </w:r>
      <w:r w:rsidRPr="008528CF">
        <w:rPr>
          <w:rFonts w:ascii="Arial" w:hAnsi="Arial" w:cs="Arial"/>
          <w:sz w:val="20"/>
          <w:szCs w:val="20"/>
        </w:rPr>
        <w:t>must work toward achieving the Phase 3 National Qualification System (NQS) implementation objectives. In addition to executing their Implementation Plan, all jurisdictions shall work towards issuing Position Task Books to designated incident workforce personnel and ensure those personnel show progress in working toward task endorsements and minimum training requirements.</w:t>
      </w:r>
    </w:p>
    <w:p w14:paraId="2A3F663D" w14:textId="263BB45E" w:rsidR="007835CD" w:rsidRPr="00602269" w:rsidRDefault="007835CD" w:rsidP="00687648">
      <w:pPr>
        <w:pStyle w:val="ListParagraph"/>
        <w:numPr>
          <w:ilvl w:val="0"/>
          <w:numId w:val="2"/>
        </w:numPr>
        <w:ind w:left="360"/>
        <w:rPr>
          <w:rFonts w:ascii="Arial" w:hAnsi="Arial" w:cs="Arial"/>
          <w:sz w:val="20"/>
          <w:szCs w:val="20"/>
        </w:rPr>
      </w:pPr>
      <w:r w:rsidRPr="00602269">
        <w:rPr>
          <w:rFonts w:ascii="Arial" w:hAnsi="Arial" w:cs="Arial"/>
          <w:sz w:val="20"/>
          <w:szCs w:val="20"/>
        </w:rPr>
        <w:t xml:space="preserve">Develop a local jurisdiction multi–year Integrated Preparedness Plan (IPP) to be submitted to DHS&amp;EM by </w:t>
      </w:r>
      <w:r w:rsidRPr="002B3F94">
        <w:rPr>
          <w:rFonts w:ascii="Arial" w:hAnsi="Arial" w:cs="Arial"/>
          <w:sz w:val="20"/>
          <w:szCs w:val="20"/>
        </w:rPr>
        <w:t>March 1, 202</w:t>
      </w:r>
      <w:r w:rsidR="002664D9">
        <w:rPr>
          <w:rFonts w:ascii="Arial" w:hAnsi="Arial" w:cs="Arial"/>
          <w:sz w:val="20"/>
          <w:szCs w:val="20"/>
        </w:rPr>
        <w:t>7</w:t>
      </w:r>
      <w:r w:rsidRPr="002B3F94">
        <w:rPr>
          <w:rFonts w:ascii="Arial" w:hAnsi="Arial" w:cs="Arial"/>
          <w:sz w:val="20"/>
          <w:szCs w:val="20"/>
        </w:rPr>
        <w:t>.</w:t>
      </w:r>
    </w:p>
    <w:p w14:paraId="257A8DD6" w14:textId="07E21363" w:rsidR="007835CD" w:rsidRPr="007835CD" w:rsidRDefault="007835CD" w:rsidP="00687648">
      <w:pPr>
        <w:pStyle w:val="ListParagraph"/>
        <w:numPr>
          <w:ilvl w:val="0"/>
          <w:numId w:val="2"/>
        </w:numPr>
        <w:ind w:left="360"/>
        <w:rPr>
          <w:rFonts w:ascii="Arial" w:hAnsi="Arial" w:cs="Arial"/>
          <w:sz w:val="20"/>
          <w:szCs w:val="20"/>
        </w:rPr>
      </w:pPr>
      <w:r w:rsidRPr="007045D4">
        <w:rPr>
          <w:rFonts w:ascii="Arial" w:hAnsi="Arial" w:cs="Arial"/>
          <w:sz w:val="20"/>
          <w:szCs w:val="20"/>
        </w:rPr>
        <w:t>Jurisdictions shall complete the Local Staging Area (LSA) and Commodity Point of Distribution (CPOD) surveys.</w:t>
      </w:r>
    </w:p>
    <w:p w14:paraId="375EBC1F" w14:textId="2E0D4722" w:rsidR="00F111CC" w:rsidRDefault="00602269" w:rsidP="00687648">
      <w:pPr>
        <w:pStyle w:val="ListParagraph"/>
        <w:numPr>
          <w:ilvl w:val="0"/>
          <w:numId w:val="2"/>
        </w:numPr>
        <w:ind w:left="360"/>
        <w:rPr>
          <w:rFonts w:ascii="Arial" w:hAnsi="Arial" w:cs="Arial"/>
          <w:sz w:val="20"/>
          <w:szCs w:val="20"/>
        </w:rPr>
      </w:pPr>
      <w:r w:rsidRPr="00602269">
        <w:rPr>
          <w:rFonts w:ascii="Arial" w:hAnsi="Arial" w:cs="Arial"/>
          <w:sz w:val="20"/>
          <w:szCs w:val="20"/>
        </w:rPr>
        <w:t>Complete</w:t>
      </w:r>
      <w:r w:rsidR="003003D8" w:rsidRPr="00602269">
        <w:rPr>
          <w:rFonts w:ascii="Arial" w:hAnsi="Arial" w:cs="Arial"/>
          <w:sz w:val="20"/>
          <w:szCs w:val="20"/>
        </w:rPr>
        <w:t xml:space="preserve"> </w:t>
      </w:r>
      <w:r w:rsidR="00542F3E">
        <w:rPr>
          <w:rFonts w:ascii="Arial" w:hAnsi="Arial" w:cs="Arial"/>
          <w:sz w:val="20"/>
          <w:szCs w:val="20"/>
        </w:rPr>
        <w:t xml:space="preserve">the </w:t>
      </w:r>
      <w:r w:rsidR="008C0E5E" w:rsidRPr="00602269">
        <w:rPr>
          <w:rFonts w:ascii="Arial" w:hAnsi="Arial" w:cs="Arial"/>
          <w:sz w:val="20"/>
          <w:szCs w:val="20"/>
        </w:rPr>
        <w:t xml:space="preserve">THIRA/SPR/NIMS </w:t>
      </w:r>
      <w:r w:rsidR="006F0649">
        <w:rPr>
          <w:rFonts w:ascii="Arial" w:hAnsi="Arial" w:cs="Arial"/>
          <w:sz w:val="20"/>
          <w:szCs w:val="20"/>
        </w:rPr>
        <w:t>Implementation</w:t>
      </w:r>
      <w:r w:rsidR="006F0649" w:rsidRPr="00602269">
        <w:rPr>
          <w:rFonts w:ascii="Arial" w:hAnsi="Arial" w:cs="Arial"/>
          <w:sz w:val="20"/>
          <w:szCs w:val="20"/>
        </w:rPr>
        <w:t xml:space="preserve"> </w:t>
      </w:r>
      <w:r w:rsidR="008C0E5E" w:rsidRPr="00602269">
        <w:rPr>
          <w:rFonts w:ascii="Arial" w:hAnsi="Arial" w:cs="Arial"/>
          <w:sz w:val="20"/>
          <w:szCs w:val="20"/>
        </w:rPr>
        <w:t>survey</w:t>
      </w:r>
      <w:r w:rsidR="003003D8" w:rsidRPr="00602269">
        <w:rPr>
          <w:rFonts w:ascii="Arial" w:hAnsi="Arial" w:cs="Arial"/>
          <w:sz w:val="20"/>
          <w:szCs w:val="20"/>
        </w:rPr>
        <w:t xml:space="preserve"> </w:t>
      </w:r>
      <w:r w:rsidR="00AE5F03">
        <w:rPr>
          <w:rFonts w:ascii="Arial" w:hAnsi="Arial" w:cs="Arial"/>
          <w:sz w:val="20"/>
          <w:szCs w:val="20"/>
        </w:rPr>
        <w:t>annually</w:t>
      </w:r>
      <w:r w:rsidR="003003D8" w:rsidRPr="00602269">
        <w:rPr>
          <w:rFonts w:ascii="Arial" w:hAnsi="Arial" w:cs="Arial"/>
          <w:sz w:val="20"/>
          <w:szCs w:val="20"/>
        </w:rPr>
        <w:t>.</w:t>
      </w:r>
    </w:p>
    <w:p w14:paraId="35936BB7" w14:textId="71924855" w:rsidR="00167B0B" w:rsidRPr="00602269" w:rsidRDefault="00167B0B" w:rsidP="00687648">
      <w:pPr>
        <w:pStyle w:val="ListParagraph"/>
        <w:numPr>
          <w:ilvl w:val="0"/>
          <w:numId w:val="2"/>
        </w:numPr>
        <w:ind w:left="360"/>
        <w:rPr>
          <w:rFonts w:ascii="Arial" w:hAnsi="Arial" w:cs="Arial"/>
          <w:sz w:val="20"/>
          <w:szCs w:val="20"/>
        </w:rPr>
      </w:pPr>
      <w:r w:rsidRPr="00602269">
        <w:rPr>
          <w:rFonts w:ascii="Arial" w:hAnsi="Arial" w:cs="Arial"/>
          <w:sz w:val="20"/>
          <w:szCs w:val="20"/>
        </w:rPr>
        <w:t xml:space="preserve">Participate in the state multi–year </w:t>
      </w:r>
      <w:r w:rsidR="00EB3842" w:rsidRPr="00602269">
        <w:rPr>
          <w:rFonts w:ascii="Arial" w:hAnsi="Arial" w:cs="Arial"/>
          <w:sz w:val="20"/>
          <w:szCs w:val="20"/>
        </w:rPr>
        <w:t>Integrated Preparedness Planning Workshop</w:t>
      </w:r>
      <w:r w:rsidRPr="00602269">
        <w:rPr>
          <w:rFonts w:ascii="Arial" w:hAnsi="Arial" w:cs="Arial"/>
          <w:sz w:val="20"/>
          <w:szCs w:val="20"/>
        </w:rPr>
        <w:t xml:space="preserve"> (</w:t>
      </w:r>
      <w:r w:rsidR="00EB3842" w:rsidRPr="00602269">
        <w:rPr>
          <w:rFonts w:ascii="Arial" w:hAnsi="Arial" w:cs="Arial"/>
          <w:sz w:val="20"/>
          <w:szCs w:val="20"/>
        </w:rPr>
        <w:t>IPPW</w:t>
      </w:r>
      <w:r w:rsidRPr="00602269">
        <w:rPr>
          <w:rFonts w:ascii="Arial" w:hAnsi="Arial" w:cs="Arial"/>
          <w:sz w:val="20"/>
          <w:szCs w:val="20"/>
        </w:rPr>
        <w:t xml:space="preserve">) to be held in conjunction with DHS&amp;EM's </w:t>
      </w:r>
      <w:r w:rsidR="007835CD">
        <w:rPr>
          <w:rFonts w:ascii="Arial" w:hAnsi="Arial" w:cs="Arial"/>
          <w:sz w:val="20"/>
          <w:szCs w:val="20"/>
        </w:rPr>
        <w:t>Emergency Management</w:t>
      </w:r>
      <w:r w:rsidR="001146D4" w:rsidRPr="00602269">
        <w:rPr>
          <w:rFonts w:ascii="Arial" w:hAnsi="Arial" w:cs="Arial"/>
          <w:sz w:val="20"/>
          <w:szCs w:val="20"/>
        </w:rPr>
        <w:t xml:space="preserve"> Conference</w:t>
      </w:r>
      <w:r w:rsidR="004C3B69">
        <w:rPr>
          <w:rFonts w:ascii="Arial" w:hAnsi="Arial" w:cs="Arial"/>
          <w:sz w:val="20"/>
          <w:szCs w:val="20"/>
        </w:rPr>
        <w:t xml:space="preserve">, in </w:t>
      </w:r>
      <w:r w:rsidR="00DA0614">
        <w:rPr>
          <w:rFonts w:ascii="Arial" w:hAnsi="Arial" w:cs="Arial"/>
          <w:sz w:val="20"/>
          <w:szCs w:val="20"/>
        </w:rPr>
        <w:t>its</w:t>
      </w:r>
      <w:r w:rsidR="004C3B69">
        <w:rPr>
          <w:rFonts w:ascii="Arial" w:hAnsi="Arial" w:cs="Arial"/>
          <w:sz w:val="20"/>
          <w:szCs w:val="20"/>
        </w:rPr>
        <w:t xml:space="preserve"> entirety</w:t>
      </w:r>
      <w:r w:rsidR="00F655E3" w:rsidRPr="00602269">
        <w:rPr>
          <w:rFonts w:ascii="Arial" w:hAnsi="Arial" w:cs="Arial"/>
          <w:sz w:val="20"/>
          <w:szCs w:val="20"/>
        </w:rPr>
        <w:t>.</w:t>
      </w:r>
    </w:p>
    <w:p w14:paraId="42B4C151" w14:textId="77777777" w:rsidR="007835CD" w:rsidRPr="007835CD" w:rsidRDefault="00EE3B1A" w:rsidP="00687648">
      <w:pPr>
        <w:pStyle w:val="ListParagraph"/>
        <w:numPr>
          <w:ilvl w:val="0"/>
          <w:numId w:val="2"/>
        </w:numPr>
        <w:ind w:left="360"/>
        <w:rPr>
          <w:rFonts w:ascii="Arial" w:hAnsi="Arial" w:cs="Arial"/>
          <w:b/>
          <w:sz w:val="12"/>
          <w:szCs w:val="12"/>
        </w:rPr>
      </w:pPr>
      <w:r w:rsidRPr="0055576A">
        <w:rPr>
          <w:rFonts w:ascii="Arial" w:hAnsi="Arial" w:cs="Arial"/>
          <w:sz w:val="20"/>
          <w:szCs w:val="20"/>
        </w:rPr>
        <w:t>As subrecipients of federal preparedness (non-disaster) grant awards, jurisdictions</w:t>
      </w:r>
      <w:r w:rsidRPr="006F0649">
        <w:rPr>
          <w:rFonts w:ascii="Arial" w:hAnsi="Arial" w:cs="Arial"/>
          <w:sz w:val="20"/>
          <w:szCs w:val="20"/>
        </w:rPr>
        <w:t xml:space="preserve"> must achieve, or be actively working to achieve, all of the NIMS Implementation Objectives</w:t>
      </w:r>
      <w:r w:rsidRPr="00602269">
        <w:rPr>
          <w:rFonts w:ascii="Arial" w:hAnsi="Arial" w:cs="Arial"/>
          <w:sz w:val="20"/>
          <w:szCs w:val="20"/>
        </w:rPr>
        <w:t>.</w:t>
      </w:r>
      <w:r w:rsidRPr="00383C3D">
        <w:t xml:space="preserve"> </w:t>
      </w:r>
      <w:hyperlink r:id="rId20" w:history="1">
        <w:r w:rsidR="007045D4" w:rsidRPr="00AB4F00">
          <w:rPr>
            <w:rStyle w:val="Hyperlink"/>
            <w:rFonts w:ascii="Arial" w:hAnsi="Arial" w:cs="Arial"/>
            <w:sz w:val="20"/>
            <w:szCs w:val="20"/>
          </w:rPr>
          <w:t>https://www.fema.gov/emergency-managers/nims/implementation-training</w:t>
        </w:r>
      </w:hyperlink>
    </w:p>
    <w:p w14:paraId="7DD3B092" w14:textId="77777777" w:rsidR="007835CD" w:rsidRPr="007835CD" w:rsidRDefault="007835CD" w:rsidP="007835CD">
      <w:pPr>
        <w:pStyle w:val="ListParagraph"/>
        <w:ind w:left="360"/>
        <w:rPr>
          <w:rFonts w:ascii="Arial" w:hAnsi="Arial" w:cs="Arial"/>
          <w:b/>
          <w:sz w:val="12"/>
          <w:szCs w:val="12"/>
        </w:rPr>
      </w:pPr>
    </w:p>
    <w:p w14:paraId="1F634D0A" w14:textId="77777777" w:rsidR="00EE3B1A" w:rsidRPr="00602269" w:rsidRDefault="00EE3B1A" w:rsidP="007045D4">
      <w:pPr>
        <w:pStyle w:val="ListParagraph"/>
        <w:ind w:left="360"/>
        <w:rPr>
          <w:rFonts w:ascii="Arial" w:hAnsi="Arial" w:cs="Arial"/>
          <w:sz w:val="20"/>
          <w:szCs w:val="20"/>
        </w:rPr>
      </w:pPr>
    </w:p>
    <w:p w14:paraId="32D60DE2" w14:textId="4D374820" w:rsidR="00024C15" w:rsidRPr="005F347F" w:rsidRDefault="00EE3B1A" w:rsidP="00123846">
      <w:pPr>
        <w:pBdr>
          <w:top w:val="single" w:sz="4" w:space="1" w:color="auto"/>
          <w:bottom w:val="single" w:sz="4" w:space="1" w:color="auto"/>
        </w:pBdr>
        <w:shd w:val="clear" w:color="auto" w:fill="D9D9D9"/>
        <w:ind w:left="360" w:hanging="360"/>
        <w:rPr>
          <w:rFonts w:ascii="Arial" w:hAnsi="Arial" w:cs="Arial"/>
          <w:b/>
          <w:sz w:val="20"/>
          <w:szCs w:val="20"/>
        </w:rPr>
      </w:pPr>
      <w:r>
        <w:rPr>
          <w:rFonts w:ascii="Arial" w:hAnsi="Arial" w:cs="Arial"/>
          <w:b/>
          <w:sz w:val="20"/>
          <w:szCs w:val="20"/>
        </w:rPr>
        <w:t>B</w:t>
      </w:r>
      <w:r w:rsidR="00C41F95" w:rsidRPr="005F347F">
        <w:rPr>
          <w:rFonts w:ascii="Arial" w:hAnsi="Arial" w:cs="Arial"/>
          <w:b/>
          <w:sz w:val="20"/>
          <w:szCs w:val="20"/>
        </w:rPr>
        <w:t xml:space="preserve">. </w:t>
      </w:r>
      <w:r w:rsidR="002C2A9D">
        <w:rPr>
          <w:rFonts w:ascii="Arial" w:hAnsi="Arial" w:cs="Arial"/>
          <w:b/>
          <w:sz w:val="20"/>
          <w:szCs w:val="20"/>
        </w:rPr>
        <w:t>202</w:t>
      </w:r>
      <w:r w:rsidR="002664D9">
        <w:rPr>
          <w:rFonts w:ascii="Arial" w:hAnsi="Arial" w:cs="Arial"/>
          <w:b/>
          <w:sz w:val="20"/>
          <w:szCs w:val="20"/>
        </w:rPr>
        <w:t>6</w:t>
      </w:r>
      <w:r w:rsidR="00DC1CF7" w:rsidRPr="005F347F">
        <w:rPr>
          <w:rFonts w:ascii="Arial" w:hAnsi="Arial" w:cs="Arial"/>
          <w:b/>
          <w:sz w:val="20"/>
          <w:szCs w:val="20"/>
        </w:rPr>
        <w:t xml:space="preserve"> EMPG Grant</w:t>
      </w:r>
      <w:r w:rsidR="00024C15" w:rsidRPr="005F347F">
        <w:rPr>
          <w:rFonts w:ascii="Arial" w:hAnsi="Arial" w:cs="Arial"/>
          <w:b/>
          <w:sz w:val="20"/>
          <w:szCs w:val="20"/>
        </w:rPr>
        <w:t xml:space="preserve"> Activities</w:t>
      </w:r>
    </w:p>
    <w:p w14:paraId="405CED2E" w14:textId="77777777" w:rsidR="00602269" w:rsidRDefault="00602269" w:rsidP="00602269">
      <w:pPr>
        <w:rPr>
          <w:rFonts w:ascii="Arial" w:hAnsi="Arial" w:cs="Arial"/>
          <w:sz w:val="22"/>
          <w:szCs w:val="22"/>
        </w:rPr>
      </w:pPr>
    </w:p>
    <w:p w14:paraId="353C62A2" w14:textId="52A934D7" w:rsidR="00602269" w:rsidRDefault="00602269" w:rsidP="00602269">
      <w:pPr>
        <w:rPr>
          <w:rFonts w:ascii="Arial" w:hAnsi="Arial" w:cs="Arial"/>
          <w:sz w:val="22"/>
          <w:szCs w:val="22"/>
        </w:rPr>
      </w:pPr>
      <w:r w:rsidRPr="005F347F">
        <w:rPr>
          <w:rFonts w:ascii="Arial" w:hAnsi="Arial" w:cs="Arial"/>
          <w:sz w:val="22"/>
          <w:szCs w:val="22"/>
        </w:rPr>
        <w:t>Check the boxes of the emergency management (EM) goals your jurisdiction’s emergency management program plans to accomplish this grant performance period. Your jurisdiction will be required to report quarterly on your progress for each identified activity.</w:t>
      </w:r>
    </w:p>
    <w:p w14:paraId="5D60F6A1" w14:textId="77777777" w:rsidR="00024C15" w:rsidRPr="005F347F" w:rsidRDefault="00024C15" w:rsidP="00F655E3">
      <w:pPr>
        <w:rPr>
          <w:rFonts w:ascii="Arial" w:hAnsi="Arial" w:cs="Arial"/>
          <w:b/>
          <w:sz w:val="20"/>
          <w:szCs w:val="20"/>
        </w:rPr>
      </w:pPr>
    </w:p>
    <w:p w14:paraId="6BE25D0C" w14:textId="77777777" w:rsidR="00024C15" w:rsidRPr="005F347F" w:rsidRDefault="00024C15" w:rsidP="00F655E3">
      <w:pPr>
        <w:ind w:left="360" w:hanging="360"/>
        <w:rPr>
          <w:rFonts w:ascii="Arial" w:hAnsi="Arial" w:cs="Arial"/>
          <w:b/>
          <w:i/>
          <w:sz w:val="20"/>
          <w:szCs w:val="20"/>
          <w:u w:val="single"/>
        </w:rPr>
      </w:pPr>
      <w:r w:rsidRPr="005F347F">
        <w:rPr>
          <w:rFonts w:ascii="Arial" w:hAnsi="Arial" w:cs="Arial"/>
          <w:b/>
          <w:i/>
          <w:sz w:val="20"/>
          <w:szCs w:val="20"/>
          <w:u w:val="single"/>
        </w:rPr>
        <w:t>Emergency Management</w:t>
      </w:r>
      <w:r w:rsidR="00385044" w:rsidRPr="005F347F">
        <w:rPr>
          <w:rFonts w:ascii="Arial" w:hAnsi="Arial" w:cs="Arial"/>
          <w:b/>
          <w:i/>
          <w:sz w:val="20"/>
          <w:szCs w:val="20"/>
          <w:u w:val="single"/>
        </w:rPr>
        <w:t xml:space="preserve"> and </w:t>
      </w:r>
      <w:r w:rsidRPr="005F347F">
        <w:rPr>
          <w:rFonts w:ascii="Arial" w:hAnsi="Arial" w:cs="Arial"/>
          <w:b/>
          <w:i/>
          <w:sz w:val="20"/>
          <w:szCs w:val="20"/>
          <w:u w:val="single"/>
        </w:rPr>
        <w:t>Operation Plans</w:t>
      </w:r>
    </w:p>
    <w:bookmarkStart w:id="12" w:name="Check15"/>
    <w:p w14:paraId="6619B87A" w14:textId="02190D4E" w:rsidR="005C5699"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15"/>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2"/>
      <w:r w:rsidR="00385044" w:rsidRPr="005F347F">
        <w:rPr>
          <w:rFonts w:ascii="Arial" w:hAnsi="Arial" w:cs="Arial"/>
          <w:bCs/>
          <w:sz w:val="20"/>
          <w:szCs w:val="20"/>
        </w:rPr>
        <w:tab/>
      </w:r>
      <w:bookmarkStart w:id="13" w:name="Check16"/>
      <w:r w:rsidR="005C5699" w:rsidRPr="005C5699">
        <w:rPr>
          <w:rFonts w:ascii="Arial" w:hAnsi="Arial" w:cs="Arial"/>
          <w:sz w:val="20"/>
          <w:szCs w:val="20"/>
        </w:rPr>
        <w:t xml:space="preserve">Maintain a current EOP that is aligned with guidelines set out in </w:t>
      </w:r>
      <w:hyperlink r:id="rId21" w:history="1">
        <w:r w:rsidR="005C5699" w:rsidRPr="005C5699">
          <w:rPr>
            <w:rStyle w:val="Hyperlink"/>
            <w:rFonts w:ascii="Arial" w:hAnsi="Arial" w:cs="Arial"/>
            <w:sz w:val="20"/>
            <w:szCs w:val="20"/>
          </w:rPr>
          <w:t>Comprehensive Preparedness Guide (CPG) 101: Developing and Maintaining Emergency Operations Plan</w:t>
        </w:r>
      </w:hyperlink>
    </w:p>
    <w:p w14:paraId="5734723C" w14:textId="03C71CA1" w:rsidR="00024C15" w:rsidRPr="005F347F"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16"/>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3"/>
      <w:r w:rsidR="00024C15" w:rsidRPr="005F347F">
        <w:rPr>
          <w:rFonts w:ascii="Arial" w:hAnsi="Arial" w:cs="Arial"/>
          <w:sz w:val="20"/>
          <w:szCs w:val="20"/>
        </w:rPr>
        <w:tab/>
      </w:r>
      <w:r w:rsidR="00C637F4" w:rsidRPr="005F347F">
        <w:rPr>
          <w:rFonts w:ascii="Arial" w:hAnsi="Arial" w:cs="Arial"/>
          <w:sz w:val="20"/>
          <w:szCs w:val="20"/>
        </w:rPr>
        <w:t>Modify</w:t>
      </w:r>
      <w:r w:rsidR="00024C15" w:rsidRPr="005F347F">
        <w:rPr>
          <w:rFonts w:ascii="Arial" w:hAnsi="Arial" w:cs="Arial"/>
          <w:sz w:val="20"/>
          <w:szCs w:val="20"/>
        </w:rPr>
        <w:t xml:space="preserve"> existing incident management and emergency operations plans</w:t>
      </w:r>
    </w:p>
    <w:bookmarkStart w:id="14" w:name="Check18"/>
    <w:p w14:paraId="704165C5" w14:textId="77777777" w:rsidR="00024C15"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18"/>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4"/>
      <w:r w:rsidR="00024C15"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C637F4" w:rsidRPr="005F347F">
        <w:rPr>
          <w:rFonts w:ascii="Arial" w:hAnsi="Arial" w:cs="Arial"/>
          <w:sz w:val="20"/>
          <w:szCs w:val="20"/>
        </w:rPr>
        <w:t>enhance</w:t>
      </w:r>
      <w:r w:rsidR="00024C15" w:rsidRPr="005F347F">
        <w:rPr>
          <w:rFonts w:ascii="Arial" w:hAnsi="Arial" w:cs="Arial"/>
          <w:sz w:val="20"/>
          <w:szCs w:val="20"/>
        </w:rPr>
        <w:t xml:space="preserve"> large-scale and catastrophic event incident plans</w:t>
      </w:r>
    </w:p>
    <w:p w14:paraId="0E2500AE" w14:textId="77C84E08" w:rsidR="005C5699" w:rsidRPr="005F347F" w:rsidRDefault="006F0649" w:rsidP="005C5699">
      <w:pPr>
        <w:ind w:left="360" w:hanging="360"/>
        <w:rPr>
          <w:rFonts w:ascii="Arial" w:hAnsi="Arial" w:cs="Arial"/>
          <w:sz w:val="20"/>
          <w:szCs w:val="20"/>
        </w:rPr>
      </w:pPr>
      <w:r w:rsidRPr="005F347F">
        <w:rPr>
          <w:rFonts w:ascii="Arial" w:hAnsi="Arial" w:cs="Arial"/>
          <w:sz w:val="20"/>
          <w:szCs w:val="20"/>
        </w:rPr>
        <w:fldChar w:fldCharType="begin">
          <w:ffData>
            <w:name w:val="Check18"/>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005C5699" w:rsidRPr="005F347F">
        <w:rPr>
          <w:rFonts w:ascii="Arial" w:hAnsi="Arial" w:cs="Arial"/>
          <w:sz w:val="20"/>
          <w:szCs w:val="20"/>
        </w:rPr>
        <w:t>Develop or enhance comprehensive emergency management plans</w:t>
      </w:r>
    </w:p>
    <w:p w14:paraId="17EA2829" w14:textId="3C97D992" w:rsidR="00024C15" w:rsidRPr="005F347F" w:rsidRDefault="00024C15" w:rsidP="00CB3EE4">
      <w:pPr>
        <w:rPr>
          <w:rFonts w:ascii="Arial" w:hAnsi="Arial" w:cs="Arial"/>
          <w:sz w:val="20"/>
          <w:szCs w:val="20"/>
        </w:rPr>
      </w:pPr>
    </w:p>
    <w:p w14:paraId="0D136E76" w14:textId="77777777" w:rsidR="00024C15" w:rsidRPr="005F347F" w:rsidRDefault="00024C15" w:rsidP="00F655E3">
      <w:pPr>
        <w:ind w:left="360" w:hanging="360"/>
        <w:rPr>
          <w:rFonts w:ascii="Arial" w:hAnsi="Arial" w:cs="Arial"/>
          <w:b/>
          <w:i/>
          <w:sz w:val="20"/>
          <w:szCs w:val="20"/>
          <w:u w:val="single"/>
        </w:rPr>
      </w:pPr>
      <w:r w:rsidRPr="005F347F">
        <w:rPr>
          <w:rFonts w:ascii="Arial" w:hAnsi="Arial" w:cs="Arial"/>
          <w:b/>
          <w:i/>
          <w:sz w:val="20"/>
          <w:szCs w:val="20"/>
          <w:u w:val="single"/>
        </w:rPr>
        <w:t>Continuity</w:t>
      </w:r>
      <w:r w:rsidR="00385044" w:rsidRPr="005F347F">
        <w:rPr>
          <w:rFonts w:ascii="Arial" w:hAnsi="Arial" w:cs="Arial"/>
          <w:b/>
          <w:i/>
          <w:sz w:val="20"/>
          <w:szCs w:val="20"/>
          <w:u w:val="single"/>
        </w:rPr>
        <w:t xml:space="preserve"> and </w:t>
      </w:r>
      <w:r w:rsidRPr="005F347F">
        <w:rPr>
          <w:rFonts w:ascii="Arial" w:hAnsi="Arial" w:cs="Arial"/>
          <w:b/>
          <w:i/>
          <w:sz w:val="20"/>
          <w:szCs w:val="20"/>
          <w:u w:val="single"/>
        </w:rPr>
        <w:t>Administrative Plans</w:t>
      </w:r>
    </w:p>
    <w:bookmarkStart w:id="15" w:name="Check19"/>
    <w:p w14:paraId="3D8155DF" w14:textId="77777777" w:rsidR="00024C15" w:rsidRPr="005F347F"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19"/>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5"/>
      <w:r w:rsidR="00024C15"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C637F4" w:rsidRPr="005F347F">
        <w:rPr>
          <w:rFonts w:ascii="Arial" w:hAnsi="Arial" w:cs="Arial"/>
          <w:sz w:val="20"/>
          <w:szCs w:val="20"/>
        </w:rPr>
        <w:t>enhance</w:t>
      </w:r>
      <w:r w:rsidR="00024C15" w:rsidRPr="005F347F">
        <w:rPr>
          <w:rFonts w:ascii="Arial" w:hAnsi="Arial" w:cs="Arial"/>
          <w:sz w:val="20"/>
          <w:szCs w:val="20"/>
        </w:rPr>
        <w:t xml:space="preserve"> Continuity of Operation (COOP</w:t>
      </w:r>
      <w:r w:rsidR="00B923DB" w:rsidRPr="005F347F">
        <w:rPr>
          <w:rFonts w:ascii="Arial" w:hAnsi="Arial" w:cs="Arial"/>
          <w:sz w:val="20"/>
          <w:szCs w:val="20"/>
        </w:rPr>
        <w:t xml:space="preserve">) and </w:t>
      </w:r>
      <w:r w:rsidR="00024C15" w:rsidRPr="005F347F">
        <w:rPr>
          <w:rFonts w:ascii="Arial" w:hAnsi="Arial" w:cs="Arial"/>
          <w:sz w:val="20"/>
          <w:szCs w:val="20"/>
        </w:rPr>
        <w:t>Continuity of Government (COG) plans</w:t>
      </w:r>
    </w:p>
    <w:bookmarkStart w:id="16" w:name="Check20"/>
    <w:p w14:paraId="25C81DE9" w14:textId="77777777" w:rsidR="00024C15"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20"/>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6"/>
      <w:r w:rsidR="00024C15"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C637F4" w:rsidRPr="005F347F">
        <w:rPr>
          <w:rFonts w:ascii="Arial" w:hAnsi="Arial" w:cs="Arial"/>
          <w:sz w:val="20"/>
          <w:szCs w:val="20"/>
        </w:rPr>
        <w:t>enhance</w:t>
      </w:r>
      <w:r w:rsidR="00024C15" w:rsidRPr="005F347F">
        <w:rPr>
          <w:rFonts w:ascii="Arial" w:hAnsi="Arial" w:cs="Arial"/>
          <w:sz w:val="20"/>
          <w:szCs w:val="20"/>
        </w:rPr>
        <w:t xml:space="preserve"> financial and administrative procedures for use before, during, and after disaster events in support of a comprehensive emergency management program</w:t>
      </w:r>
    </w:p>
    <w:p w14:paraId="70DC969B" w14:textId="5A668A4E" w:rsidR="00CF6A7D" w:rsidRPr="005F347F" w:rsidRDefault="00CF6A7D" w:rsidP="00F655E3">
      <w:pPr>
        <w:ind w:left="360" w:hanging="360"/>
        <w:rPr>
          <w:rFonts w:ascii="Arial" w:hAnsi="Arial" w:cs="Arial"/>
          <w:sz w:val="20"/>
          <w:szCs w:val="20"/>
        </w:rPr>
      </w:pPr>
      <w:r w:rsidRPr="005F347F">
        <w:rPr>
          <w:rFonts w:ascii="Arial" w:hAnsi="Arial" w:cs="Arial"/>
          <w:sz w:val="20"/>
          <w:szCs w:val="20"/>
        </w:rPr>
        <w:fldChar w:fldCharType="begin">
          <w:ffData>
            <w:name w:val="Check20"/>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CF6A7D">
        <w:rPr>
          <w:rFonts w:ascii="Arial" w:hAnsi="Arial" w:cs="Arial"/>
          <w:sz w:val="20"/>
          <w:szCs w:val="20"/>
        </w:rPr>
        <w:t>Public and private sector outreach and messaging regarding continuity resilience strategies</w:t>
      </w:r>
    </w:p>
    <w:p w14:paraId="0EB000EB" w14:textId="41F14E38" w:rsidR="004757DB" w:rsidRDefault="004757DB">
      <w:pPr>
        <w:rPr>
          <w:rFonts w:ascii="Arial" w:hAnsi="Arial" w:cs="Arial"/>
          <w:sz w:val="20"/>
          <w:szCs w:val="20"/>
        </w:rPr>
      </w:pPr>
      <w:r>
        <w:rPr>
          <w:rFonts w:ascii="Arial" w:hAnsi="Arial" w:cs="Arial"/>
          <w:sz w:val="20"/>
          <w:szCs w:val="20"/>
        </w:rPr>
        <w:br w:type="page"/>
      </w:r>
    </w:p>
    <w:p w14:paraId="5C9628CF" w14:textId="77777777" w:rsidR="004757DB" w:rsidRDefault="004757DB" w:rsidP="004757DB">
      <w:pPr>
        <w:jc w:val="center"/>
        <w:rPr>
          <w:rFonts w:ascii="Arial" w:hAnsi="Arial" w:cs="Arial"/>
          <w:b/>
          <w:sz w:val="22"/>
          <w:szCs w:val="22"/>
        </w:rPr>
      </w:pPr>
    </w:p>
    <w:p w14:paraId="6B21D1B2" w14:textId="395E2B57" w:rsidR="004757DB" w:rsidRPr="005F347F" w:rsidRDefault="004757DB" w:rsidP="004757DB">
      <w:pPr>
        <w:jc w:val="center"/>
        <w:rPr>
          <w:rFonts w:ascii="Arial" w:hAnsi="Arial" w:cs="Arial"/>
          <w:b/>
          <w:sz w:val="22"/>
          <w:szCs w:val="22"/>
        </w:rPr>
      </w:pPr>
      <w:r w:rsidRPr="005F347F">
        <w:rPr>
          <w:rFonts w:ascii="Arial" w:hAnsi="Arial" w:cs="Arial"/>
          <w:b/>
          <w:sz w:val="22"/>
          <w:szCs w:val="22"/>
        </w:rPr>
        <w:t xml:space="preserve">Federal Fiscal Year </w:t>
      </w:r>
      <w:r>
        <w:rPr>
          <w:rFonts w:ascii="Arial" w:hAnsi="Arial" w:cs="Arial"/>
          <w:b/>
          <w:sz w:val="22"/>
          <w:szCs w:val="22"/>
        </w:rPr>
        <w:t>202</w:t>
      </w:r>
      <w:r w:rsidR="002664D9">
        <w:rPr>
          <w:rFonts w:ascii="Arial" w:hAnsi="Arial" w:cs="Arial"/>
          <w:b/>
          <w:sz w:val="22"/>
          <w:szCs w:val="22"/>
        </w:rPr>
        <w:t>6</w:t>
      </w:r>
    </w:p>
    <w:p w14:paraId="0B7678E7" w14:textId="77777777" w:rsidR="004757DB" w:rsidRPr="005F347F" w:rsidRDefault="004757DB" w:rsidP="004757DB">
      <w:pPr>
        <w:jc w:val="center"/>
        <w:rPr>
          <w:rFonts w:ascii="Arial" w:hAnsi="Arial" w:cs="Arial"/>
          <w:b/>
          <w:u w:val="single"/>
        </w:rPr>
      </w:pPr>
      <w:r w:rsidRPr="005F347F">
        <w:rPr>
          <w:rFonts w:ascii="Arial" w:hAnsi="Arial" w:cs="Arial"/>
          <w:b/>
          <w:u w:val="single"/>
        </w:rPr>
        <w:t>EMPG Work Plan (continued)</w:t>
      </w:r>
    </w:p>
    <w:p w14:paraId="5B08E44C" w14:textId="77777777" w:rsidR="004757DB" w:rsidRPr="005F347F" w:rsidRDefault="004757DB" w:rsidP="004757DB">
      <w:pPr>
        <w:ind w:left="360" w:hanging="360"/>
        <w:rPr>
          <w:rFonts w:ascii="Arial" w:hAnsi="Arial" w:cs="Arial"/>
          <w:sz w:val="20"/>
          <w:szCs w:val="20"/>
        </w:rPr>
      </w:pPr>
    </w:p>
    <w:tbl>
      <w:tblPr>
        <w:tblW w:w="0" w:type="auto"/>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Look w:val="01E0" w:firstRow="1" w:lastRow="1" w:firstColumn="1" w:lastColumn="1" w:noHBand="0" w:noVBand="0"/>
      </w:tblPr>
      <w:tblGrid>
        <w:gridCol w:w="2088"/>
        <w:gridCol w:w="8928"/>
      </w:tblGrid>
      <w:tr w:rsidR="004757DB" w:rsidRPr="005F347F" w14:paraId="4DAA64DC" w14:textId="77777777" w:rsidTr="00DF2D0A">
        <w:trPr>
          <w:trHeight w:val="432"/>
        </w:trPr>
        <w:tc>
          <w:tcPr>
            <w:tcW w:w="2088" w:type="dxa"/>
            <w:vAlign w:val="center"/>
          </w:tcPr>
          <w:p w14:paraId="7F2B2227" w14:textId="77777777" w:rsidR="004757DB" w:rsidRPr="005F347F" w:rsidRDefault="004757DB" w:rsidP="00DF2D0A">
            <w:pPr>
              <w:jc w:val="right"/>
              <w:rPr>
                <w:rFonts w:ascii="Arial" w:hAnsi="Arial" w:cs="Arial"/>
              </w:rPr>
            </w:pPr>
            <w:r w:rsidRPr="005F347F">
              <w:rPr>
                <w:rFonts w:ascii="Arial" w:hAnsi="Arial" w:cs="Arial"/>
              </w:rPr>
              <w:t>Jurisdiction:</w:t>
            </w:r>
          </w:p>
        </w:tc>
        <w:tc>
          <w:tcPr>
            <w:tcW w:w="8928" w:type="dxa"/>
            <w:vAlign w:val="center"/>
          </w:tcPr>
          <w:p w14:paraId="34CA3D9C" w14:textId="77777777" w:rsidR="004757DB" w:rsidRPr="005F347F" w:rsidRDefault="004757DB" w:rsidP="00DF2D0A">
            <w:pPr>
              <w:rPr>
                <w:rFonts w:ascii="Arial" w:hAnsi="Arial" w:cs="Arial"/>
                <w:b/>
              </w:rPr>
            </w:pPr>
            <w:r w:rsidRPr="005F347F">
              <w:rPr>
                <w:rFonts w:ascii="Arial" w:hAnsi="Arial" w:cs="Arial"/>
                <w:b/>
              </w:rPr>
              <w:fldChar w:fldCharType="begin">
                <w:ffData>
                  <w:name w:val="Text71"/>
                  <w:enabled/>
                  <w:calcOnExit w:val="0"/>
                  <w:textInput/>
                </w:ffData>
              </w:fldChar>
            </w:r>
            <w:r w:rsidRPr="005F347F">
              <w:rPr>
                <w:rFonts w:ascii="Arial" w:hAnsi="Arial" w:cs="Arial"/>
                <w:b/>
              </w:rPr>
              <w:instrText xml:space="preserve"> FORMTEXT </w:instrText>
            </w:r>
            <w:r w:rsidRPr="005F347F">
              <w:rPr>
                <w:rFonts w:ascii="Arial" w:hAnsi="Arial" w:cs="Arial"/>
                <w:b/>
              </w:rPr>
            </w:r>
            <w:r w:rsidRPr="005F347F">
              <w:rPr>
                <w:rFonts w:ascii="Arial" w:hAnsi="Arial" w:cs="Arial"/>
                <w:b/>
              </w:rPr>
              <w:fldChar w:fldCharType="separate"/>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rPr>
              <w:fldChar w:fldCharType="end"/>
            </w:r>
          </w:p>
        </w:tc>
      </w:tr>
    </w:tbl>
    <w:p w14:paraId="61529B00" w14:textId="77777777" w:rsidR="004757DB" w:rsidRPr="005F347F" w:rsidRDefault="004757DB" w:rsidP="00F655E3">
      <w:pPr>
        <w:ind w:left="360" w:hanging="360"/>
        <w:rPr>
          <w:rFonts w:ascii="Arial" w:hAnsi="Arial" w:cs="Arial"/>
          <w:sz w:val="20"/>
          <w:szCs w:val="20"/>
        </w:rPr>
      </w:pPr>
    </w:p>
    <w:p w14:paraId="1A6A5EA1" w14:textId="77777777" w:rsidR="00164B0E" w:rsidRPr="005F347F" w:rsidRDefault="00164B0E" w:rsidP="00F655E3">
      <w:pPr>
        <w:ind w:left="360" w:hanging="360"/>
        <w:rPr>
          <w:rFonts w:ascii="Arial" w:hAnsi="Arial" w:cs="Arial"/>
          <w:b/>
          <w:i/>
          <w:sz w:val="20"/>
          <w:szCs w:val="20"/>
          <w:u w:val="single"/>
        </w:rPr>
      </w:pPr>
      <w:r w:rsidRPr="005F347F">
        <w:rPr>
          <w:rFonts w:ascii="Arial" w:hAnsi="Arial" w:cs="Arial"/>
          <w:b/>
          <w:i/>
          <w:sz w:val="20"/>
          <w:szCs w:val="20"/>
          <w:u w:val="single"/>
        </w:rPr>
        <w:t>Whole Community Engagement</w:t>
      </w:r>
      <w:r w:rsidR="00385044" w:rsidRPr="005F347F">
        <w:rPr>
          <w:rFonts w:ascii="Arial" w:hAnsi="Arial" w:cs="Arial"/>
          <w:b/>
          <w:i/>
          <w:sz w:val="20"/>
          <w:szCs w:val="20"/>
          <w:u w:val="single"/>
        </w:rPr>
        <w:t xml:space="preserve"> and</w:t>
      </w:r>
      <w:r w:rsidRPr="005F347F">
        <w:rPr>
          <w:rFonts w:ascii="Arial" w:hAnsi="Arial" w:cs="Arial"/>
          <w:b/>
          <w:i/>
          <w:sz w:val="20"/>
          <w:szCs w:val="20"/>
          <w:u w:val="single"/>
        </w:rPr>
        <w:t xml:space="preserve"> Planning</w:t>
      </w:r>
    </w:p>
    <w:bookmarkStart w:id="17" w:name="Check21"/>
    <w:p w14:paraId="7DBD135C" w14:textId="77777777" w:rsidR="00164B0E" w:rsidRPr="005F347F"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21"/>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7"/>
      <w:r w:rsidR="00164B0E" w:rsidRPr="005F347F">
        <w:rPr>
          <w:rFonts w:ascii="Arial" w:hAnsi="Arial" w:cs="Arial"/>
          <w:sz w:val="20"/>
          <w:szCs w:val="20"/>
        </w:rPr>
        <w:tab/>
      </w:r>
      <w:r w:rsidR="00C637F4" w:rsidRPr="005F347F">
        <w:rPr>
          <w:rFonts w:ascii="Arial" w:hAnsi="Arial" w:cs="Arial"/>
          <w:sz w:val="20"/>
          <w:szCs w:val="20"/>
        </w:rPr>
        <w:t>Develop</w:t>
      </w:r>
      <w:r w:rsidR="00385044" w:rsidRPr="005F347F">
        <w:rPr>
          <w:rFonts w:ascii="Arial" w:hAnsi="Arial" w:cs="Arial"/>
          <w:sz w:val="20"/>
          <w:szCs w:val="20"/>
        </w:rPr>
        <w:t xml:space="preserve"> or </w:t>
      </w:r>
      <w:r w:rsidR="00C637F4" w:rsidRPr="005F347F">
        <w:rPr>
          <w:rFonts w:ascii="Arial" w:hAnsi="Arial" w:cs="Arial"/>
          <w:sz w:val="20"/>
          <w:szCs w:val="20"/>
        </w:rPr>
        <w:t>enhance</w:t>
      </w:r>
      <w:r w:rsidR="00164B0E" w:rsidRPr="005F347F">
        <w:rPr>
          <w:rFonts w:ascii="Arial" w:hAnsi="Arial" w:cs="Arial"/>
          <w:sz w:val="20"/>
          <w:szCs w:val="20"/>
        </w:rPr>
        <w:t xml:space="preserve"> emergency management and operations plans to integrate citizen</w:t>
      </w:r>
      <w:r w:rsidR="00385044" w:rsidRPr="005F347F">
        <w:rPr>
          <w:rFonts w:ascii="Arial" w:hAnsi="Arial" w:cs="Arial"/>
          <w:sz w:val="20"/>
          <w:szCs w:val="20"/>
        </w:rPr>
        <w:t xml:space="preserve">, </w:t>
      </w:r>
      <w:r w:rsidR="00164B0E" w:rsidRPr="005F347F">
        <w:rPr>
          <w:rFonts w:ascii="Arial" w:hAnsi="Arial" w:cs="Arial"/>
          <w:sz w:val="20"/>
          <w:szCs w:val="20"/>
        </w:rPr>
        <w:t>volunteer</w:t>
      </w:r>
      <w:r w:rsidR="00385044" w:rsidRPr="005F347F">
        <w:rPr>
          <w:rFonts w:ascii="Arial" w:hAnsi="Arial" w:cs="Arial"/>
          <w:sz w:val="20"/>
          <w:szCs w:val="20"/>
        </w:rPr>
        <w:t>,</w:t>
      </w:r>
      <w:r w:rsidR="00164B0E" w:rsidRPr="005F347F">
        <w:rPr>
          <w:rFonts w:ascii="Arial" w:hAnsi="Arial" w:cs="Arial"/>
          <w:sz w:val="20"/>
          <w:szCs w:val="20"/>
        </w:rPr>
        <w:t xml:space="preserve"> and other non-governmental organization resources and participation</w:t>
      </w:r>
    </w:p>
    <w:bookmarkStart w:id="18" w:name="Check22"/>
    <w:p w14:paraId="599CBE8F" w14:textId="6ECC20DD" w:rsidR="00713D82" w:rsidRPr="005F347F"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22"/>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8"/>
      <w:r w:rsidR="00713D82" w:rsidRPr="005F347F">
        <w:rPr>
          <w:rFonts w:ascii="Arial" w:hAnsi="Arial" w:cs="Arial"/>
          <w:sz w:val="20"/>
          <w:szCs w:val="20"/>
        </w:rPr>
        <w:tab/>
        <w:t xml:space="preserve">Provide training and other support as necessary to assist local jurisdictions </w:t>
      </w:r>
      <w:r w:rsidR="00542F3E">
        <w:rPr>
          <w:rFonts w:ascii="Arial" w:hAnsi="Arial" w:cs="Arial"/>
          <w:sz w:val="20"/>
          <w:szCs w:val="20"/>
        </w:rPr>
        <w:t>in</w:t>
      </w:r>
      <w:r w:rsidR="00713D82" w:rsidRPr="005F347F">
        <w:rPr>
          <w:rFonts w:ascii="Arial" w:hAnsi="Arial" w:cs="Arial"/>
          <w:sz w:val="20"/>
          <w:szCs w:val="20"/>
        </w:rPr>
        <w:t xml:space="preserve"> further </w:t>
      </w:r>
      <w:r w:rsidR="00542F3E">
        <w:rPr>
          <w:rFonts w:ascii="Arial" w:hAnsi="Arial" w:cs="Arial"/>
          <w:sz w:val="20"/>
          <w:szCs w:val="20"/>
        </w:rPr>
        <w:t>developing</w:t>
      </w:r>
      <w:r w:rsidR="00713D82" w:rsidRPr="005F347F">
        <w:rPr>
          <w:rFonts w:ascii="Arial" w:hAnsi="Arial" w:cs="Arial"/>
          <w:sz w:val="20"/>
          <w:szCs w:val="20"/>
        </w:rPr>
        <w:t xml:space="preserve"> preparedness through community, school, private sector</w:t>
      </w:r>
      <w:r w:rsidR="00B923DB" w:rsidRPr="005F347F">
        <w:rPr>
          <w:rFonts w:ascii="Arial" w:hAnsi="Arial" w:cs="Arial"/>
          <w:sz w:val="20"/>
          <w:szCs w:val="20"/>
        </w:rPr>
        <w:t xml:space="preserve">, and </w:t>
      </w:r>
      <w:r w:rsidR="00713D82" w:rsidRPr="005F347F">
        <w:rPr>
          <w:rFonts w:ascii="Arial" w:hAnsi="Arial" w:cs="Arial"/>
          <w:sz w:val="20"/>
          <w:szCs w:val="20"/>
        </w:rPr>
        <w:t>business outreach</w:t>
      </w:r>
    </w:p>
    <w:bookmarkStart w:id="19" w:name="Check23"/>
    <w:p w14:paraId="6D4763D1" w14:textId="77777777" w:rsidR="00713D82" w:rsidRPr="005F347F"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23"/>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19"/>
      <w:r w:rsidR="00713D82" w:rsidRPr="005F347F">
        <w:rPr>
          <w:rFonts w:ascii="Arial" w:hAnsi="Arial" w:cs="Arial"/>
          <w:sz w:val="20"/>
          <w:szCs w:val="20"/>
        </w:rPr>
        <w:tab/>
        <w:t>Build new partnerships to expand planning and citizen capabilities</w:t>
      </w:r>
    </w:p>
    <w:bookmarkStart w:id="20" w:name="Check24"/>
    <w:p w14:paraId="66CD2A08" w14:textId="72EB0918" w:rsidR="00E77413" w:rsidRDefault="008B7BED" w:rsidP="00F655E3">
      <w:pPr>
        <w:ind w:left="360" w:hanging="360"/>
        <w:rPr>
          <w:rFonts w:ascii="Arial" w:hAnsi="Arial" w:cs="Arial"/>
          <w:sz w:val="20"/>
          <w:szCs w:val="20"/>
        </w:rPr>
      </w:pPr>
      <w:r w:rsidRPr="005F347F">
        <w:rPr>
          <w:rFonts w:ascii="Arial" w:hAnsi="Arial" w:cs="Arial"/>
          <w:sz w:val="20"/>
          <w:szCs w:val="20"/>
        </w:rPr>
        <w:fldChar w:fldCharType="begin">
          <w:ffData>
            <w:name w:val="Check24"/>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0"/>
      <w:r w:rsidR="00164B0E" w:rsidRPr="005F347F">
        <w:rPr>
          <w:rFonts w:ascii="Arial" w:hAnsi="Arial" w:cs="Arial"/>
          <w:sz w:val="20"/>
          <w:szCs w:val="20"/>
        </w:rPr>
        <w:tab/>
      </w:r>
      <w:r w:rsidR="00C637F4" w:rsidRPr="005F347F">
        <w:rPr>
          <w:rFonts w:ascii="Arial" w:hAnsi="Arial" w:cs="Arial"/>
          <w:sz w:val="20"/>
          <w:szCs w:val="20"/>
        </w:rPr>
        <w:t>Community-based plans</w:t>
      </w:r>
      <w:r w:rsidR="00164B0E" w:rsidRPr="005F347F">
        <w:rPr>
          <w:rFonts w:ascii="Arial" w:hAnsi="Arial" w:cs="Arial"/>
          <w:sz w:val="20"/>
          <w:szCs w:val="20"/>
        </w:rPr>
        <w:t xml:space="preserve"> to advance “whole community” security and emergency management</w:t>
      </w:r>
    </w:p>
    <w:bookmarkStart w:id="21" w:name="Check25"/>
    <w:p w14:paraId="72F90529" w14:textId="77777777" w:rsidR="00602269" w:rsidRPr="005F347F" w:rsidRDefault="00602269" w:rsidP="0060226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5"/>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1"/>
      <w:r w:rsidRPr="005F347F">
        <w:rPr>
          <w:rFonts w:ascii="Arial" w:hAnsi="Arial" w:cs="Arial"/>
          <w:sz w:val="20"/>
          <w:szCs w:val="20"/>
        </w:rPr>
        <w:tab/>
        <w:t>Public education and awareness on emergency management and preparedness</w:t>
      </w:r>
    </w:p>
    <w:bookmarkStart w:id="22" w:name="Check26"/>
    <w:p w14:paraId="5647F86B" w14:textId="77777777" w:rsidR="00602269" w:rsidRPr="005F347F" w:rsidRDefault="00602269" w:rsidP="0060226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6"/>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2"/>
      <w:r w:rsidRPr="005F347F">
        <w:rPr>
          <w:rFonts w:ascii="Arial" w:hAnsi="Arial" w:cs="Arial"/>
          <w:sz w:val="20"/>
          <w:szCs w:val="20"/>
        </w:rPr>
        <w:tab/>
        <w:t>Plans to foster public-private sector partnerships</w:t>
      </w:r>
    </w:p>
    <w:bookmarkStart w:id="23" w:name="Check27"/>
    <w:p w14:paraId="0656EEFE" w14:textId="77777777" w:rsidR="00602269" w:rsidRPr="005F347F" w:rsidRDefault="00602269" w:rsidP="0060226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3"/>
      <w:r w:rsidRPr="005F347F">
        <w:rPr>
          <w:rFonts w:ascii="Arial" w:hAnsi="Arial" w:cs="Arial"/>
          <w:sz w:val="20"/>
          <w:szCs w:val="20"/>
        </w:rPr>
        <w:tab/>
        <w:t>Brief civic groups and senior citizens on local hazards and family preparedness plans</w:t>
      </w:r>
    </w:p>
    <w:bookmarkStart w:id="24" w:name="Check28"/>
    <w:p w14:paraId="501B4249" w14:textId="77777777" w:rsidR="00602269" w:rsidRDefault="00602269" w:rsidP="0060226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4"/>
      <w:r w:rsidRPr="005F347F">
        <w:rPr>
          <w:rFonts w:ascii="Arial" w:hAnsi="Arial" w:cs="Arial"/>
          <w:bCs/>
          <w:sz w:val="20"/>
          <w:szCs w:val="20"/>
        </w:rPr>
        <w:tab/>
      </w:r>
      <w:r w:rsidRPr="005F347F">
        <w:rPr>
          <w:rFonts w:ascii="Arial" w:hAnsi="Arial" w:cs="Arial"/>
          <w:sz w:val="20"/>
          <w:szCs w:val="20"/>
        </w:rPr>
        <w:t>Conduct awareness, individual response training, and evacuation drills in schools</w:t>
      </w:r>
    </w:p>
    <w:p w14:paraId="25A095B8" w14:textId="04598EAA" w:rsidR="00CB3EE4" w:rsidRDefault="00CB3EE4" w:rsidP="0060226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bCs/>
          <w:sz w:val="20"/>
          <w:szCs w:val="20"/>
        </w:rPr>
        <w:tab/>
      </w:r>
      <w:bookmarkStart w:id="25" w:name="_Hlk208845339"/>
      <w:r w:rsidR="005C5699" w:rsidRPr="005C5699">
        <w:rPr>
          <w:rFonts w:ascii="Arial" w:hAnsi="Arial" w:cs="Arial"/>
          <w:bCs/>
          <w:sz w:val="20"/>
          <w:szCs w:val="20"/>
        </w:rPr>
        <w:t>Integrat</w:t>
      </w:r>
      <w:r w:rsidR="001D1D9B">
        <w:rPr>
          <w:rFonts w:ascii="Arial" w:hAnsi="Arial" w:cs="Arial"/>
          <w:bCs/>
          <w:sz w:val="20"/>
          <w:szCs w:val="20"/>
        </w:rPr>
        <w:t>e</w:t>
      </w:r>
      <w:r w:rsidR="005C5699" w:rsidRPr="005C5699">
        <w:rPr>
          <w:rFonts w:ascii="Arial" w:hAnsi="Arial" w:cs="Arial"/>
          <w:bCs/>
          <w:sz w:val="20"/>
          <w:szCs w:val="20"/>
        </w:rPr>
        <w:t xml:space="preserve"> program design and delivery practices that ensure representation and services for disaster vulnerable, at-risk populations that may be more impacted by disasters, including children, seniors, individuals with disabilities or other access and functional needs, non-English speaking individuals, individuals with lower economic capacity, and other at-risk populations</w:t>
      </w:r>
      <w:bookmarkEnd w:id="25"/>
    </w:p>
    <w:p w14:paraId="4D6F0907" w14:textId="1D65029A" w:rsidR="00E77413" w:rsidRPr="005F347F" w:rsidRDefault="00CB3EE4" w:rsidP="004757DB">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bCs/>
          <w:sz w:val="20"/>
          <w:szCs w:val="20"/>
        </w:rPr>
        <w:tab/>
      </w:r>
      <w:r>
        <w:rPr>
          <w:rFonts w:ascii="Arial" w:hAnsi="Arial" w:cs="Arial"/>
          <w:bCs/>
          <w:sz w:val="20"/>
          <w:szCs w:val="20"/>
        </w:rPr>
        <w:t>Planning for t</w:t>
      </w:r>
      <w:r w:rsidRPr="00CB3EE4">
        <w:rPr>
          <w:rFonts w:ascii="Arial" w:hAnsi="Arial" w:cs="Arial"/>
          <w:sz w:val="20"/>
          <w:szCs w:val="20"/>
        </w:rPr>
        <w:t>ransitioning from congregate sheltering to non-congregate sheltering options for families unable to return to their pre-disaster homes</w:t>
      </w:r>
    </w:p>
    <w:bookmarkStart w:id="26" w:name="Check29"/>
    <w:p w14:paraId="3985AA1A" w14:textId="77777777" w:rsidR="009762BF"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9"/>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6"/>
      <w:r w:rsidR="00971F5C" w:rsidRPr="005F347F">
        <w:rPr>
          <w:rFonts w:ascii="Arial" w:hAnsi="Arial" w:cs="Arial"/>
          <w:sz w:val="20"/>
          <w:szCs w:val="20"/>
        </w:rPr>
        <w:tab/>
      </w:r>
      <w:r w:rsidR="009762BF" w:rsidRPr="005F347F">
        <w:rPr>
          <w:rFonts w:ascii="Arial" w:hAnsi="Arial" w:cs="Arial"/>
          <w:sz w:val="20"/>
          <w:szCs w:val="20"/>
        </w:rPr>
        <w:t>Conduct workshops on the local Emergency Operations Plan (EOP)</w:t>
      </w:r>
      <w:r w:rsidR="001146D4" w:rsidRPr="005F347F">
        <w:rPr>
          <w:rFonts w:ascii="Arial" w:hAnsi="Arial" w:cs="Arial"/>
          <w:sz w:val="20"/>
          <w:szCs w:val="20"/>
        </w:rPr>
        <w:t xml:space="preserve"> </w:t>
      </w:r>
      <w:r w:rsidR="00B923DB" w:rsidRPr="005F347F">
        <w:rPr>
          <w:rFonts w:ascii="Arial" w:hAnsi="Arial" w:cs="Arial"/>
          <w:sz w:val="20"/>
          <w:szCs w:val="20"/>
        </w:rPr>
        <w:t xml:space="preserve">or </w:t>
      </w:r>
      <w:r w:rsidR="001146D4" w:rsidRPr="005F347F">
        <w:rPr>
          <w:rFonts w:ascii="Arial" w:hAnsi="Arial" w:cs="Arial"/>
          <w:sz w:val="20"/>
          <w:szCs w:val="20"/>
        </w:rPr>
        <w:t>Emergency Response Plan (ERP</w:t>
      </w:r>
      <w:r w:rsidR="009762BF" w:rsidRPr="005F347F">
        <w:rPr>
          <w:rFonts w:ascii="Arial" w:hAnsi="Arial" w:cs="Arial"/>
          <w:sz w:val="20"/>
          <w:szCs w:val="20"/>
        </w:rPr>
        <w:t>)</w:t>
      </w:r>
    </w:p>
    <w:bookmarkStart w:id="27" w:name="Check30"/>
    <w:p w14:paraId="57DB74FF" w14:textId="77777777" w:rsidR="00DC1CF7"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0"/>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7"/>
      <w:r w:rsidR="00971F5C" w:rsidRPr="005F347F">
        <w:rPr>
          <w:rFonts w:ascii="Arial" w:hAnsi="Arial" w:cs="Arial"/>
          <w:bCs/>
          <w:sz w:val="20"/>
          <w:szCs w:val="20"/>
        </w:rPr>
        <w:tab/>
      </w:r>
      <w:r w:rsidR="00DC1CF7" w:rsidRPr="005F347F">
        <w:rPr>
          <w:rFonts w:ascii="Arial" w:hAnsi="Arial" w:cs="Arial"/>
          <w:sz w:val="20"/>
          <w:szCs w:val="20"/>
        </w:rPr>
        <w:t>Arrange for disaster preparedness and response information to be included in utility bills, or as inserts in the local newspaper</w:t>
      </w:r>
    </w:p>
    <w:bookmarkStart w:id="28" w:name="Check31"/>
    <w:p w14:paraId="19243467" w14:textId="77777777" w:rsidR="00DC1CF7"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1"/>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8"/>
      <w:r w:rsidR="00971F5C" w:rsidRPr="005F347F">
        <w:rPr>
          <w:rFonts w:ascii="Arial" w:hAnsi="Arial" w:cs="Arial"/>
          <w:bCs/>
          <w:sz w:val="20"/>
          <w:szCs w:val="20"/>
        </w:rPr>
        <w:tab/>
      </w:r>
      <w:r w:rsidR="00DC1CF7" w:rsidRPr="005F347F">
        <w:rPr>
          <w:rFonts w:ascii="Arial" w:hAnsi="Arial" w:cs="Arial"/>
          <w:sz w:val="20"/>
          <w:szCs w:val="20"/>
        </w:rPr>
        <w:t>Publish emergency preparedness information in the local telephone directory</w:t>
      </w:r>
    </w:p>
    <w:bookmarkStart w:id="29" w:name="Check32"/>
    <w:p w14:paraId="1CFB1E20" w14:textId="77777777" w:rsidR="00164B0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2"/>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29"/>
      <w:r w:rsidR="00971F5C" w:rsidRPr="005F347F">
        <w:rPr>
          <w:rFonts w:ascii="Arial" w:hAnsi="Arial" w:cs="Arial"/>
          <w:bCs/>
          <w:sz w:val="20"/>
          <w:szCs w:val="20"/>
        </w:rPr>
        <w:tab/>
      </w:r>
      <w:r w:rsidR="00DC1CF7" w:rsidRPr="005F347F">
        <w:rPr>
          <w:rFonts w:ascii="Arial" w:hAnsi="Arial" w:cs="Arial"/>
          <w:sz w:val="20"/>
          <w:szCs w:val="20"/>
        </w:rPr>
        <w:t>Prepare an emergency preparedness calendar for distribution throughout the community</w:t>
      </w:r>
    </w:p>
    <w:bookmarkStart w:id="30" w:name="Check33"/>
    <w:p w14:paraId="68BF68C5" w14:textId="02732902" w:rsidR="00834E1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3"/>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0"/>
      <w:r w:rsidR="00971F5C" w:rsidRPr="005F347F">
        <w:rPr>
          <w:rFonts w:ascii="Arial" w:hAnsi="Arial" w:cs="Arial"/>
          <w:bCs/>
          <w:sz w:val="20"/>
          <w:szCs w:val="20"/>
        </w:rPr>
        <w:tab/>
      </w:r>
      <w:r w:rsidR="00834E1E" w:rsidRPr="005F347F">
        <w:rPr>
          <w:rFonts w:ascii="Arial" w:hAnsi="Arial" w:cs="Arial"/>
          <w:sz w:val="20"/>
          <w:szCs w:val="20"/>
        </w:rPr>
        <w:t xml:space="preserve">Work with </w:t>
      </w:r>
      <w:r w:rsidR="00301E10">
        <w:rPr>
          <w:rFonts w:ascii="Arial" w:hAnsi="Arial" w:cs="Arial"/>
          <w:sz w:val="20"/>
          <w:szCs w:val="20"/>
        </w:rPr>
        <w:t xml:space="preserve">and provide </w:t>
      </w:r>
      <w:r w:rsidR="00EE730D">
        <w:rPr>
          <w:rFonts w:ascii="Arial" w:hAnsi="Arial" w:cs="Arial"/>
          <w:sz w:val="20"/>
          <w:szCs w:val="20"/>
        </w:rPr>
        <w:t xml:space="preserve">training opportunities to </w:t>
      </w:r>
      <w:r w:rsidR="00707089">
        <w:rPr>
          <w:rFonts w:ascii="Arial" w:hAnsi="Arial" w:cs="Arial"/>
          <w:sz w:val="20"/>
          <w:szCs w:val="20"/>
        </w:rPr>
        <w:t xml:space="preserve">the </w:t>
      </w:r>
      <w:r w:rsidR="00834E1E" w:rsidRPr="005F347F">
        <w:rPr>
          <w:rFonts w:ascii="Arial" w:hAnsi="Arial" w:cs="Arial"/>
          <w:sz w:val="20"/>
          <w:szCs w:val="20"/>
        </w:rPr>
        <w:t>Local Emergency Planning Committee (LEPC) (where LEPC exists)</w:t>
      </w:r>
    </w:p>
    <w:bookmarkStart w:id="31" w:name="Check34"/>
    <w:p w14:paraId="122341C9" w14:textId="77777777" w:rsidR="00834E1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4"/>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1"/>
      <w:r w:rsidR="00971F5C" w:rsidRPr="005F347F">
        <w:rPr>
          <w:rFonts w:ascii="Arial" w:hAnsi="Arial" w:cs="Arial"/>
          <w:bCs/>
          <w:sz w:val="20"/>
          <w:szCs w:val="20"/>
        </w:rPr>
        <w:tab/>
      </w:r>
      <w:r w:rsidR="00834E1E" w:rsidRPr="005F347F">
        <w:rPr>
          <w:rFonts w:ascii="Arial" w:hAnsi="Arial" w:cs="Arial"/>
          <w:sz w:val="20"/>
          <w:szCs w:val="20"/>
        </w:rPr>
        <w:t>Public education and awareness</w:t>
      </w:r>
    </w:p>
    <w:bookmarkStart w:id="32" w:name="Check35"/>
    <w:p w14:paraId="6D9F64EE" w14:textId="4393E2DE" w:rsidR="004E051B"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5"/>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2"/>
      <w:r w:rsidR="00971F5C" w:rsidRPr="005F347F">
        <w:rPr>
          <w:rFonts w:ascii="Arial" w:hAnsi="Arial" w:cs="Arial"/>
          <w:bCs/>
          <w:sz w:val="20"/>
          <w:szCs w:val="20"/>
        </w:rPr>
        <w:tab/>
      </w:r>
      <w:r w:rsidR="004E051B" w:rsidRPr="005F347F">
        <w:rPr>
          <w:rFonts w:ascii="Arial" w:hAnsi="Arial" w:cs="Arial"/>
          <w:sz w:val="20"/>
          <w:szCs w:val="20"/>
        </w:rPr>
        <w:t>Develop or formalize agreements through letters or memorandums of understanding (MOU) to clarify mutual expectations, if existing, with local agencies or private organizations that can assist with emergency planning</w:t>
      </w:r>
      <w:r w:rsidR="00707089">
        <w:rPr>
          <w:rFonts w:ascii="Arial" w:hAnsi="Arial" w:cs="Arial"/>
          <w:sz w:val="20"/>
          <w:szCs w:val="20"/>
        </w:rPr>
        <w:t>,</w:t>
      </w:r>
      <w:r w:rsidR="004E051B" w:rsidRPr="005F347F">
        <w:rPr>
          <w:rFonts w:ascii="Arial" w:hAnsi="Arial" w:cs="Arial"/>
          <w:sz w:val="20"/>
          <w:szCs w:val="20"/>
        </w:rPr>
        <w:t xml:space="preserve"> preparation, response, or recovery</w:t>
      </w:r>
    </w:p>
    <w:bookmarkStart w:id="33" w:name="Check36"/>
    <w:p w14:paraId="16EFDF0C" w14:textId="77777777" w:rsidR="00FC43CF"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6"/>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3"/>
      <w:r w:rsidR="00FC43CF" w:rsidRPr="005F347F">
        <w:rPr>
          <w:rFonts w:ascii="Arial" w:hAnsi="Arial" w:cs="Arial"/>
          <w:bCs/>
          <w:sz w:val="20"/>
          <w:szCs w:val="20"/>
        </w:rPr>
        <w:tab/>
      </w:r>
      <w:r w:rsidR="00FC43CF" w:rsidRPr="005F347F">
        <w:rPr>
          <w:rFonts w:ascii="Arial" w:hAnsi="Arial" w:cs="Arial"/>
          <w:sz w:val="20"/>
          <w:szCs w:val="20"/>
        </w:rPr>
        <w:t>Develop intra-state mutual aid agreements that encourage building partnerships across all levels of government, tribal organizations, non-governmental organizations, and private entities in neighboring jurisdictions</w:t>
      </w:r>
    </w:p>
    <w:bookmarkStart w:id="34" w:name="Check37"/>
    <w:p w14:paraId="0B4C8815" w14:textId="77777777" w:rsidR="003011E2"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4"/>
      <w:r w:rsidR="003011E2" w:rsidRPr="005F347F">
        <w:rPr>
          <w:rFonts w:ascii="Arial" w:hAnsi="Arial" w:cs="Arial"/>
          <w:sz w:val="20"/>
          <w:szCs w:val="20"/>
        </w:rPr>
        <w:tab/>
        <w:t>Program evaluations</w:t>
      </w:r>
    </w:p>
    <w:p w14:paraId="120D545D" w14:textId="7FABAB1C" w:rsidR="00E46331" w:rsidRDefault="00CF6A7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bookmarkStart w:id="35" w:name="_Hlk208845387"/>
      <w:r w:rsidR="005F6FFF" w:rsidRPr="00CF6A7D">
        <w:rPr>
          <w:rFonts w:ascii="Arial" w:hAnsi="Arial" w:cs="Arial"/>
          <w:sz w:val="20"/>
          <w:szCs w:val="20"/>
        </w:rPr>
        <w:t>Development</w:t>
      </w:r>
      <w:r w:rsidRPr="00CF6A7D">
        <w:rPr>
          <w:rFonts w:ascii="Arial" w:hAnsi="Arial" w:cs="Arial"/>
          <w:sz w:val="20"/>
          <w:szCs w:val="20"/>
        </w:rPr>
        <w:t xml:space="preserve"> of Standard Operating Procedures that address continuity and recovery of emergency communication systems</w:t>
      </w:r>
    </w:p>
    <w:p w14:paraId="62FCD71B" w14:textId="4A938C88" w:rsidR="001D1D9B" w:rsidRPr="001D1D9B" w:rsidRDefault="001D1D9B" w:rsidP="001D1D9B">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1D1D9B">
        <w:rPr>
          <w:rFonts w:ascii="Arial" w:hAnsi="Arial" w:cs="Arial"/>
          <w:sz w:val="20"/>
          <w:szCs w:val="20"/>
        </w:rPr>
        <w:t>Planning for transitioning from congregate sheltering to non-congregate sheltering options for families unable to return to their pre-disaster homes</w:t>
      </w:r>
    </w:p>
    <w:p w14:paraId="5D11E482" w14:textId="78C79048" w:rsidR="00CB3EE4" w:rsidRPr="005F347F" w:rsidRDefault="00CB3EE4" w:rsidP="00CB3EE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CB3EE4">
        <w:rPr>
          <w:rFonts w:ascii="Arial" w:hAnsi="Arial" w:cs="Arial"/>
          <w:sz w:val="20"/>
          <w:szCs w:val="20"/>
        </w:rPr>
        <w:t xml:space="preserve">Cyber </w:t>
      </w:r>
      <w:r>
        <w:rPr>
          <w:rFonts w:ascii="Arial" w:hAnsi="Arial" w:cs="Arial"/>
          <w:sz w:val="20"/>
          <w:szCs w:val="20"/>
        </w:rPr>
        <w:t>i</w:t>
      </w:r>
      <w:r w:rsidRPr="00CB3EE4">
        <w:rPr>
          <w:rFonts w:ascii="Arial" w:hAnsi="Arial" w:cs="Arial"/>
          <w:sz w:val="20"/>
          <w:szCs w:val="20"/>
        </w:rPr>
        <w:t>ncident</w:t>
      </w:r>
      <w:r>
        <w:rPr>
          <w:rFonts w:ascii="Arial" w:hAnsi="Arial" w:cs="Arial"/>
          <w:sz w:val="20"/>
          <w:szCs w:val="20"/>
        </w:rPr>
        <w:t xml:space="preserve">, </w:t>
      </w:r>
      <w:r w:rsidRPr="00CB3EE4">
        <w:rPr>
          <w:rFonts w:ascii="Arial" w:hAnsi="Arial" w:cs="Arial"/>
          <w:sz w:val="20"/>
          <w:szCs w:val="20"/>
        </w:rPr>
        <w:t xml:space="preserve">Cyber </w:t>
      </w:r>
      <w:r>
        <w:rPr>
          <w:rFonts w:ascii="Arial" w:hAnsi="Arial" w:cs="Arial"/>
          <w:sz w:val="20"/>
          <w:szCs w:val="20"/>
        </w:rPr>
        <w:t>r</w:t>
      </w:r>
      <w:r w:rsidRPr="00CB3EE4">
        <w:rPr>
          <w:rFonts w:ascii="Arial" w:hAnsi="Arial" w:cs="Arial"/>
          <w:sz w:val="20"/>
          <w:szCs w:val="20"/>
        </w:rPr>
        <w:t xml:space="preserve">isk to </w:t>
      </w:r>
      <w:r>
        <w:rPr>
          <w:rFonts w:ascii="Arial" w:hAnsi="Arial" w:cs="Arial"/>
          <w:sz w:val="20"/>
          <w:szCs w:val="20"/>
        </w:rPr>
        <w:t>c</w:t>
      </w:r>
      <w:r w:rsidRPr="00CB3EE4">
        <w:rPr>
          <w:rFonts w:ascii="Arial" w:hAnsi="Arial" w:cs="Arial"/>
          <w:sz w:val="20"/>
          <w:szCs w:val="20"/>
        </w:rPr>
        <w:t>ritical Infrastructure</w:t>
      </w:r>
      <w:r>
        <w:rPr>
          <w:rFonts w:ascii="Arial" w:hAnsi="Arial" w:cs="Arial"/>
          <w:sz w:val="20"/>
          <w:szCs w:val="20"/>
        </w:rPr>
        <w:t xml:space="preserve">, </w:t>
      </w:r>
      <w:r w:rsidRPr="00CB3EE4">
        <w:rPr>
          <w:rFonts w:ascii="Arial" w:hAnsi="Arial" w:cs="Arial"/>
          <w:sz w:val="20"/>
          <w:szCs w:val="20"/>
        </w:rPr>
        <w:t>Cyber event consequence management</w:t>
      </w:r>
      <w:r>
        <w:rPr>
          <w:rFonts w:ascii="Arial" w:hAnsi="Arial" w:cs="Arial"/>
          <w:sz w:val="20"/>
          <w:szCs w:val="20"/>
        </w:rPr>
        <w:t xml:space="preserve"> plans</w:t>
      </w:r>
      <w:r w:rsidRPr="00CB3EE4">
        <w:rPr>
          <w:rFonts w:ascii="Arial" w:hAnsi="Arial" w:cs="Arial"/>
          <w:sz w:val="20"/>
          <w:szCs w:val="20"/>
        </w:rPr>
        <w:t xml:space="preserve"> </w:t>
      </w:r>
    </w:p>
    <w:bookmarkEnd w:id="35"/>
    <w:p w14:paraId="157BEA4E" w14:textId="77777777" w:rsidR="004757DB" w:rsidRDefault="004757DB" w:rsidP="00971F5C">
      <w:pPr>
        <w:spacing w:before="60" w:after="60"/>
        <w:ind w:left="288" w:hanging="288"/>
        <w:rPr>
          <w:rFonts w:ascii="Arial" w:hAnsi="Arial" w:cs="Arial"/>
          <w:b/>
          <w:i/>
          <w:sz w:val="20"/>
          <w:szCs w:val="20"/>
          <w:u w:val="single"/>
        </w:rPr>
      </w:pPr>
    </w:p>
    <w:p w14:paraId="246A393F" w14:textId="73F4E82D" w:rsidR="00164B0E" w:rsidRPr="005F347F" w:rsidRDefault="00164B0E" w:rsidP="00971F5C">
      <w:pPr>
        <w:spacing w:before="60" w:after="60"/>
        <w:ind w:left="288" w:hanging="288"/>
        <w:rPr>
          <w:rFonts w:ascii="Arial" w:hAnsi="Arial" w:cs="Arial"/>
          <w:b/>
          <w:i/>
          <w:sz w:val="20"/>
          <w:szCs w:val="20"/>
          <w:u w:val="single"/>
        </w:rPr>
      </w:pPr>
      <w:r w:rsidRPr="005F347F">
        <w:rPr>
          <w:rFonts w:ascii="Arial" w:hAnsi="Arial" w:cs="Arial"/>
          <w:b/>
          <w:i/>
          <w:sz w:val="20"/>
          <w:szCs w:val="20"/>
          <w:u w:val="single"/>
        </w:rPr>
        <w:t>Resource Management Planning</w:t>
      </w:r>
    </w:p>
    <w:bookmarkStart w:id="36" w:name="Check38"/>
    <w:p w14:paraId="1A22E7FA" w14:textId="77777777" w:rsidR="00164B0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6"/>
      <w:r w:rsidR="00164B0E"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C637F4" w:rsidRPr="005F347F">
        <w:rPr>
          <w:rFonts w:ascii="Arial" w:hAnsi="Arial" w:cs="Arial"/>
          <w:sz w:val="20"/>
          <w:szCs w:val="20"/>
        </w:rPr>
        <w:t>enhance</w:t>
      </w:r>
      <w:r w:rsidR="00164B0E" w:rsidRPr="005F347F">
        <w:rPr>
          <w:rFonts w:ascii="Arial" w:hAnsi="Arial" w:cs="Arial"/>
          <w:sz w:val="20"/>
          <w:szCs w:val="20"/>
        </w:rPr>
        <w:t xml:space="preserve"> logistics and resource management plans</w:t>
      </w:r>
    </w:p>
    <w:bookmarkStart w:id="37" w:name="Check39"/>
    <w:p w14:paraId="482A1D3D" w14:textId="77777777" w:rsidR="00164B0E"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9"/>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7"/>
      <w:r w:rsidR="00164B0E"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C637F4" w:rsidRPr="005F347F">
        <w:rPr>
          <w:rFonts w:ascii="Arial" w:hAnsi="Arial" w:cs="Arial"/>
          <w:sz w:val="20"/>
          <w:szCs w:val="20"/>
        </w:rPr>
        <w:t>enhance</w:t>
      </w:r>
      <w:r w:rsidR="00164B0E" w:rsidRPr="005F347F">
        <w:rPr>
          <w:rFonts w:ascii="Arial" w:hAnsi="Arial" w:cs="Arial"/>
          <w:sz w:val="20"/>
          <w:szCs w:val="20"/>
        </w:rPr>
        <w:t xml:space="preserve"> volunteer and donations management plans</w:t>
      </w:r>
    </w:p>
    <w:p w14:paraId="5A8D0000" w14:textId="6FA261EE" w:rsidR="00CB3EE4" w:rsidRDefault="00CB3EE4" w:rsidP="00CB3EE4">
      <w:pPr>
        <w:ind w:left="360" w:hanging="360"/>
        <w:rPr>
          <w:rFonts w:ascii="Arial" w:hAnsi="Arial" w:cs="Arial"/>
          <w:sz w:val="20"/>
          <w:szCs w:val="20"/>
        </w:rPr>
      </w:pPr>
      <w:r w:rsidRPr="005F347F">
        <w:rPr>
          <w:rFonts w:ascii="Arial" w:hAnsi="Arial" w:cs="Arial"/>
          <w:sz w:val="20"/>
          <w:szCs w:val="20"/>
        </w:rPr>
        <w:fldChar w:fldCharType="begin">
          <w:ffData>
            <w:name w:val="Check18"/>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Pr>
          <w:rFonts w:ascii="Arial" w:hAnsi="Arial" w:cs="Arial"/>
          <w:sz w:val="20"/>
          <w:szCs w:val="20"/>
        </w:rPr>
        <w:t>Planning to m</w:t>
      </w:r>
      <w:r w:rsidRPr="00CB3EE4">
        <w:rPr>
          <w:rFonts w:ascii="Arial" w:hAnsi="Arial" w:cs="Arial"/>
          <w:sz w:val="20"/>
          <w:szCs w:val="20"/>
        </w:rPr>
        <w:t xml:space="preserve">obilize and deliver governmental, </w:t>
      </w:r>
      <w:r w:rsidR="00707089" w:rsidRPr="00CB3EE4">
        <w:rPr>
          <w:rFonts w:ascii="Arial" w:hAnsi="Arial" w:cs="Arial"/>
          <w:sz w:val="20"/>
          <w:szCs w:val="20"/>
        </w:rPr>
        <w:t>non-governmental</w:t>
      </w:r>
      <w:r w:rsidRPr="00CB3EE4">
        <w:rPr>
          <w:rFonts w:ascii="Arial" w:hAnsi="Arial" w:cs="Arial"/>
          <w:sz w:val="20"/>
          <w:szCs w:val="20"/>
        </w:rPr>
        <w:t>, and private sector resources to save lives, sustain lives, meet basic human needs, stabilize the incident, and transition to recovery, to include moving and delivering resources and services to meet the needs of disaster survivors</w:t>
      </w:r>
    </w:p>
    <w:p w14:paraId="3D621A28" w14:textId="77777777" w:rsidR="00687648" w:rsidRDefault="00687648" w:rsidP="00CB3EE4">
      <w:pPr>
        <w:ind w:left="360" w:hanging="360"/>
        <w:rPr>
          <w:rFonts w:ascii="Arial" w:hAnsi="Arial" w:cs="Arial"/>
          <w:sz w:val="20"/>
          <w:szCs w:val="20"/>
        </w:rPr>
      </w:pPr>
    </w:p>
    <w:p w14:paraId="7322199B" w14:textId="77777777" w:rsidR="00687648" w:rsidRPr="00687648" w:rsidRDefault="00687648" w:rsidP="00687648">
      <w:pPr>
        <w:spacing w:before="60" w:after="60"/>
        <w:rPr>
          <w:rFonts w:ascii="Arial" w:hAnsi="Arial" w:cs="Arial"/>
          <w:b/>
          <w:i/>
          <w:sz w:val="20"/>
          <w:szCs w:val="20"/>
          <w:u w:val="single"/>
        </w:rPr>
      </w:pPr>
      <w:r w:rsidRPr="00687648">
        <w:rPr>
          <w:rFonts w:ascii="Arial" w:hAnsi="Arial" w:cs="Arial"/>
          <w:b/>
          <w:i/>
          <w:sz w:val="20"/>
          <w:szCs w:val="20"/>
          <w:u w:val="single"/>
        </w:rPr>
        <w:t>Mitigation Plans</w:t>
      </w:r>
    </w:p>
    <w:p w14:paraId="3E743057" w14:textId="015A9EE2" w:rsidR="00687648" w:rsidRPr="005F347F" w:rsidRDefault="00687648" w:rsidP="00687648">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687648">
        <w:rPr>
          <w:rFonts w:ascii="Arial" w:hAnsi="Arial" w:cs="Arial"/>
          <w:sz w:val="20"/>
          <w:szCs w:val="20"/>
        </w:rPr>
        <w:t>Conduct a hazard analysis and risk assessment before mitigation plan development</w:t>
      </w:r>
    </w:p>
    <w:p w14:paraId="0A6F5758" w14:textId="7F636AF8" w:rsidR="00687648" w:rsidRDefault="00687648" w:rsidP="00687648">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39"/>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687648">
        <w:rPr>
          <w:rFonts w:ascii="Arial" w:hAnsi="Arial" w:cs="Arial"/>
          <w:sz w:val="20"/>
          <w:szCs w:val="20"/>
        </w:rPr>
        <w:t>Developing or enhancing all–hazards mitigation plans</w:t>
      </w:r>
    </w:p>
    <w:p w14:paraId="12B08893" w14:textId="58A85AC1" w:rsidR="004757DB" w:rsidRDefault="004757DB">
      <w:pPr>
        <w:rPr>
          <w:rFonts w:ascii="Arial" w:hAnsi="Arial" w:cs="Arial"/>
          <w:b/>
          <w:i/>
          <w:sz w:val="20"/>
          <w:szCs w:val="20"/>
          <w:u w:val="single"/>
        </w:rPr>
      </w:pPr>
    </w:p>
    <w:p w14:paraId="762D2CEE" w14:textId="3E21ADEF" w:rsidR="00687648" w:rsidRDefault="00687648">
      <w:pPr>
        <w:rPr>
          <w:rFonts w:ascii="Arial" w:hAnsi="Arial" w:cs="Arial"/>
          <w:b/>
          <w:i/>
          <w:sz w:val="20"/>
          <w:szCs w:val="20"/>
          <w:u w:val="single"/>
        </w:rPr>
      </w:pPr>
      <w:r>
        <w:rPr>
          <w:rFonts w:ascii="Arial" w:hAnsi="Arial" w:cs="Arial"/>
          <w:b/>
          <w:i/>
          <w:sz w:val="20"/>
          <w:szCs w:val="20"/>
          <w:u w:val="single"/>
        </w:rPr>
        <w:br w:type="page"/>
      </w:r>
    </w:p>
    <w:p w14:paraId="44BF1221" w14:textId="77777777" w:rsidR="004757DB" w:rsidRDefault="004757DB" w:rsidP="00687648">
      <w:pPr>
        <w:rPr>
          <w:rFonts w:ascii="Arial" w:hAnsi="Arial" w:cs="Arial"/>
          <w:b/>
          <w:sz w:val="22"/>
          <w:szCs w:val="22"/>
        </w:rPr>
      </w:pPr>
    </w:p>
    <w:p w14:paraId="2B4985EA" w14:textId="705F0729" w:rsidR="004757DB" w:rsidRPr="005F347F" w:rsidRDefault="004757DB" w:rsidP="004757DB">
      <w:pPr>
        <w:jc w:val="center"/>
        <w:rPr>
          <w:rFonts w:ascii="Arial" w:hAnsi="Arial" w:cs="Arial"/>
          <w:b/>
          <w:sz w:val="22"/>
          <w:szCs w:val="22"/>
        </w:rPr>
      </w:pPr>
      <w:r>
        <w:rPr>
          <w:rFonts w:ascii="Arial" w:hAnsi="Arial" w:cs="Arial"/>
          <w:b/>
          <w:sz w:val="22"/>
          <w:szCs w:val="22"/>
        </w:rPr>
        <w:t>F</w:t>
      </w:r>
      <w:r w:rsidRPr="005F347F">
        <w:rPr>
          <w:rFonts w:ascii="Arial" w:hAnsi="Arial" w:cs="Arial"/>
          <w:b/>
          <w:sz w:val="22"/>
          <w:szCs w:val="22"/>
        </w:rPr>
        <w:t xml:space="preserve">ederal Fiscal Year </w:t>
      </w:r>
      <w:r>
        <w:rPr>
          <w:rFonts w:ascii="Arial" w:hAnsi="Arial" w:cs="Arial"/>
          <w:b/>
          <w:sz w:val="22"/>
          <w:szCs w:val="22"/>
        </w:rPr>
        <w:t>202</w:t>
      </w:r>
      <w:r w:rsidR="002664D9">
        <w:rPr>
          <w:rFonts w:ascii="Arial" w:hAnsi="Arial" w:cs="Arial"/>
          <w:b/>
          <w:sz w:val="22"/>
          <w:szCs w:val="22"/>
        </w:rPr>
        <w:t>6</w:t>
      </w:r>
    </w:p>
    <w:p w14:paraId="3EA33ED8" w14:textId="77777777" w:rsidR="004757DB" w:rsidRPr="005F347F" w:rsidRDefault="004757DB" w:rsidP="004757DB">
      <w:pPr>
        <w:jc w:val="center"/>
        <w:rPr>
          <w:rFonts w:ascii="Arial" w:hAnsi="Arial" w:cs="Arial"/>
          <w:b/>
          <w:u w:val="single"/>
        </w:rPr>
      </w:pPr>
      <w:r w:rsidRPr="005F347F">
        <w:rPr>
          <w:rFonts w:ascii="Arial" w:hAnsi="Arial" w:cs="Arial"/>
          <w:b/>
          <w:u w:val="single"/>
        </w:rPr>
        <w:t>EMPG Work Plan (continued)</w:t>
      </w:r>
    </w:p>
    <w:p w14:paraId="17AEC055" w14:textId="77777777" w:rsidR="004757DB" w:rsidRPr="005F347F" w:rsidRDefault="004757DB" w:rsidP="004757DB">
      <w:pPr>
        <w:ind w:left="360" w:hanging="360"/>
        <w:rPr>
          <w:rFonts w:ascii="Arial" w:hAnsi="Arial" w:cs="Arial"/>
          <w:sz w:val="20"/>
          <w:szCs w:val="20"/>
        </w:rPr>
      </w:pPr>
    </w:p>
    <w:tbl>
      <w:tblPr>
        <w:tblW w:w="0" w:type="auto"/>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Look w:val="01E0" w:firstRow="1" w:lastRow="1" w:firstColumn="1" w:lastColumn="1" w:noHBand="0" w:noVBand="0"/>
      </w:tblPr>
      <w:tblGrid>
        <w:gridCol w:w="2088"/>
        <w:gridCol w:w="8928"/>
      </w:tblGrid>
      <w:tr w:rsidR="004757DB" w:rsidRPr="005F347F" w14:paraId="396E209E" w14:textId="77777777" w:rsidTr="00DF2D0A">
        <w:trPr>
          <w:trHeight w:val="432"/>
        </w:trPr>
        <w:tc>
          <w:tcPr>
            <w:tcW w:w="2088" w:type="dxa"/>
            <w:vAlign w:val="center"/>
          </w:tcPr>
          <w:p w14:paraId="26154AE2" w14:textId="77777777" w:rsidR="004757DB" w:rsidRPr="005F347F" w:rsidRDefault="004757DB" w:rsidP="00DF2D0A">
            <w:pPr>
              <w:jc w:val="right"/>
              <w:rPr>
                <w:rFonts w:ascii="Arial" w:hAnsi="Arial" w:cs="Arial"/>
              </w:rPr>
            </w:pPr>
            <w:r w:rsidRPr="005F347F">
              <w:rPr>
                <w:rFonts w:ascii="Arial" w:hAnsi="Arial" w:cs="Arial"/>
              </w:rPr>
              <w:t>Jurisdiction:</w:t>
            </w:r>
          </w:p>
        </w:tc>
        <w:tc>
          <w:tcPr>
            <w:tcW w:w="8928" w:type="dxa"/>
            <w:vAlign w:val="center"/>
          </w:tcPr>
          <w:p w14:paraId="19E676F4" w14:textId="77777777" w:rsidR="004757DB" w:rsidRPr="005F347F" w:rsidRDefault="004757DB" w:rsidP="00DF2D0A">
            <w:pPr>
              <w:rPr>
                <w:rFonts w:ascii="Arial" w:hAnsi="Arial" w:cs="Arial"/>
                <w:b/>
              </w:rPr>
            </w:pPr>
            <w:r w:rsidRPr="005F347F">
              <w:rPr>
                <w:rFonts w:ascii="Arial" w:hAnsi="Arial" w:cs="Arial"/>
                <w:b/>
              </w:rPr>
              <w:fldChar w:fldCharType="begin">
                <w:ffData>
                  <w:name w:val="Text71"/>
                  <w:enabled/>
                  <w:calcOnExit w:val="0"/>
                  <w:textInput/>
                </w:ffData>
              </w:fldChar>
            </w:r>
            <w:r w:rsidRPr="005F347F">
              <w:rPr>
                <w:rFonts w:ascii="Arial" w:hAnsi="Arial" w:cs="Arial"/>
                <w:b/>
              </w:rPr>
              <w:instrText xml:space="preserve"> FORMTEXT </w:instrText>
            </w:r>
            <w:r w:rsidRPr="005F347F">
              <w:rPr>
                <w:rFonts w:ascii="Arial" w:hAnsi="Arial" w:cs="Arial"/>
                <w:b/>
              </w:rPr>
            </w:r>
            <w:r w:rsidRPr="005F347F">
              <w:rPr>
                <w:rFonts w:ascii="Arial" w:hAnsi="Arial" w:cs="Arial"/>
                <w:b/>
              </w:rPr>
              <w:fldChar w:fldCharType="separate"/>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noProof/>
              </w:rPr>
              <w:t> </w:t>
            </w:r>
            <w:r w:rsidRPr="005F347F">
              <w:rPr>
                <w:rFonts w:ascii="Arial" w:hAnsi="Arial" w:cs="Arial"/>
                <w:b/>
              </w:rPr>
              <w:fldChar w:fldCharType="end"/>
            </w:r>
          </w:p>
        </w:tc>
      </w:tr>
    </w:tbl>
    <w:p w14:paraId="1B077DB3" w14:textId="77777777" w:rsidR="00DC1CF7" w:rsidRPr="005F347F" w:rsidRDefault="00DC1CF7" w:rsidP="0086289A">
      <w:pPr>
        <w:ind w:left="288" w:hanging="288"/>
        <w:rPr>
          <w:rFonts w:ascii="Arial" w:hAnsi="Arial" w:cs="Arial"/>
          <w:b/>
          <w:i/>
          <w:sz w:val="20"/>
          <w:szCs w:val="20"/>
          <w:u w:val="single"/>
        </w:rPr>
      </w:pPr>
    </w:p>
    <w:p w14:paraId="197439F5" w14:textId="51A87105" w:rsidR="00164B0E" w:rsidRPr="005F347F" w:rsidRDefault="005C5699" w:rsidP="005C5699">
      <w:pPr>
        <w:rPr>
          <w:rFonts w:ascii="Arial" w:hAnsi="Arial" w:cs="Arial"/>
          <w:b/>
          <w:i/>
          <w:sz w:val="20"/>
          <w:szCs w:val="20"/>
          <w:u w:val="single"/>
        </w:rPr>
      </w:pPr>
      <w:r>
        <w:rPr>
          <w:rFonts w:ascii="Arial" w:hAnsi="Arial" w:cs="Arial"/>
          <w:b/>
          <w:i/>
          <w:sz w:val="20"/>
          <w:szCs w:val="20"/>
          <w:u w:val="single"/>
        </w:rPr>
        <w:t xml:space="preserve">Shelter and </w:t>
      </w:r>
      <w:r w:rsidR="00164B0E" w:rsidRPr="005F347F">
        <w:rPr>
          <w:rFonts w:ascii="Arial" w:hAnsi="Arial" w:cs="Arial"/>
          <w:b/>
          <w:i/>
          <w:sz w:val="20"/>
          <w:szCs w:val="20"/>
          <w:u w:val="single"/>
        </w:rPr>
        <w:t>Evacuation Planning</w:t>
      </w:r>
    </w:p>
    <w:bookmarkStart w:id="38" w:name="Check40"/>
    <w:p w14:paraId="1AE03B95" w14:textId="251C591F" w:rsidR="00164B0E"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0"/>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8"/>
      <w:r w:rsidR="00164B0E" w:rsidRPr="005F347F">
        <w:rPr>
          <w:rFonts w:ascii="Arial" w:hAnsi="Arial" w:cs="Arial"/>
          <w:sz w:val="20"/>
          <w:szCs w:val="20"/>
        </w:rPr>
        <w:tab/>
      </w:r>
      <w:r w:rsidR="00C637F4" w:rsidRPr="005F347F">
        <w:rPr>
          <w:rFonts w:ascii="Arial" w:hAnsi="Arial" w:cs="Arial"/>
          <w:sz w:val="20"/>
          <w:szCs w:val="20"/>
        </w:rPr>
        <w:t>Develop</w:t>
      </w:r>
      <w:r w:rsidR="00B923DB" w:rsidRPr="005F347F">
        <w:rPr>
          <w:rFonts w:ascii="Arial" w:hAnsi="Arial" w:cs="Arial"/>
          <w:sz w:val="20"/>
          <w:szCs w:val="20"/>
        </w:rPr>
        <w:t xml:space="preserve"> or </w:t>
      </w:r>
      <w:r w:rsidR="009762BF" w:rsidRPr="005F347F">
        <w:rPr>
          <w:rFonts w:ascii="Arial" w:hAnsi="Arial" w:cs="Arial"/>
          <w:sz w:val="20"/>
          <w:szCs w:val="20"/>
        </w:rPr>
        <w:t>e</w:t>
      </w:r>
      <w:r w:rsidR="00C637F4" w:rsidRPr="005F347F">
        <w:rPr>
          <w:rFonts w:ascii="Arial" w:hAnsi="Arial" w:cs="Arial"/>
          <w:sz w:val="20"/>
          <w:szCs w:val="20"/>
        </w:rPr>
        <w:t>nhance</w:t>
      </w:r>
      <w:r w:rsidR="00164B0E" w:rsidRPr="005F347F">
        <w:rPr>
          <w:rFonts w:ascii="Arial" w:hAnsi="Arial" w:cs="Arial"/>
          <w:sz w:val="20"/>
          <w:szCs w:val="20"/>
        </w:rPr>
        <w:t xml:space="preserve"> evacuation plans, including plans for: alerts</w:t>
      </w:r>
      <w:r w:rsidR="00B923DB" w:rsidRPr="005F347F">
        <w:rPr>
          <w:rFonts w:ascii="Arial" w:hAnsi="Arial" w:cs="Arial"/>
          <w:sz w:val="20"/>
          <w:szCs w:val="20"/>
        </w:rPr>
        <w:t xml:space="preserve"> and </w:t>
      </w:r>
      <w:r w:rsidR="00707089">
        <w:rPr>
          <w:rFonts w:ascii="Arial" w:hAnsi="Arial" w:cs="Arial"/>
          <w:sz w:val="20"/>
          <w:szCs w:val="20"/>
        </w:rPr>
        <w:t>warnings</w:t>
      </w:r>
      <w:r w:rsidR="00164B0E" w:rsidRPr="005F347F">
        <w:rPr>
          <w:rFonts w:ascii="Arial" w:hAnsi="Arial" w:cs="Arial"/>
          <w:sz w:val="20"/>
          <w:szCs w:val="20"/>
        </w:rPr>
        <w:t>, crisis communications, pre-positioning of equipment for areas potentially impacted by mass evacu</w:t>
      </w:r>
      <w:r w:rsidR="001146D4" w:rsidRPr="005F347F">
        <w:rPr>
          <w:rFonts w:ascii="Arial" w:hAnsi="Arial" w:cs="Arial"/>
          <w:sz w:val="20"/>
          <w:szCs w:val="20"/>
        </w:rPr>
        <w:t>ations</w:t>
      </w:r>
      <w:r w:rsidR="00707089">
        <w:rPr>
          <w:rFonts w:ascii="Arial" w:hAnsi="Arial" w:cs="Arial"/>
          <w:sz w:val="20"/>
          <w:szCs w:val="20"/>
        </w:rPr>
        <w:t>,</w:t>
      </w:r>
      <w:r w:rsidR="001146D4" w:rsidRPr="005F347F">
        <w:rPr>
          <w:rFonts w:ascii="Arial" w:hAnsi="Arial" w:cs="Arial"/>
          <w:sz w:val="20"/>
          <w:szCs w:val="20"/>
        </w:rPr>
        <w:t xml:space="preserve"> sheltering, and re-entry</w:t>
      </w:r>
    </w:p>
    <w:p w14:paraId="275A72DC" w14:textId="77777777" w:rsidR="00337DD4" w:rsidRPr="005F347F" w:rsidRDefault="00337DD4" w:rsidP="00337DD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5"/>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337DD4">
        <w:rPr>
          <w:rFonts w:ascii="Arial" w:hAnsi="Arial" w:cs="Arial"/>
          <w:sz w:val="20"/>
          <w:szCs w:val="20"/>
        </w:rPr>
        <w:t>Identify planning gaps and capability shortfalls</w:t>
      </w:r>
    </w:p>
    <w:p w14:paraId="53F53072" w14:textId="77777777" w:rsidR="00337DD4" w:rsidRDefault="00337DD4" w:rsidP="00337DD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6"/>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337DD4">
        <w:rPr>
          <w:rFonts w:ascii="Arial" w:hAnsi="Arial" w:cs="Arial"/>
          <w:sz w:val="20"/>
          <w:szCs w:val="20"/>
        </w:rPr>
        <w:t>Identify access and functional needs considerations</w:t>
      </w:r>
      <w:r w:rsidRPr="005F347F">
        <w:rPr>
          <w:rFonts w:ascii="Arial" w:hAnsi="Arial" w:cs="Arial"/>
          <w:sz w:val="20"/>
          <w:szCs w:val="20"/>
        </w:rPr>
        <w:t xml:space="preserve"> </w:t>
      </w:r>
    </w:p>
    <w:p w14:paraId="00506D0B" w14:textId="77777777" w:rsidR="00337DD4" w:rsidRPr="005F347F" w:rsidRDefault="00337DD4" w:rsidP="00337DD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7"/>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337DD4">
        <w:rPr>
          <w:rFonts w:ascii="Arial" w:hAnsi="Arial" w:cs="Arial"/>
          <w:sz w:val="20"/>
          <w:szCs w:val="20"/>
        </w:rPr>
        <w:t>Identify animal evacuation considerations</w:t>
      </w:r>
    </w:p>
    <w:p w14:paraId="2873FA7E" w14:textId="77777777" w:rsidR="00337DD4" w:rsidRPr="00337DD4" w:rsidRDefault="00337DD4" w:rsidP="00337DD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8"/>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bCs/>
          <w:sz w:val="20"/>
          <w:szCs w:val="20"/>
        </w:rPr>
        <w:tab/>
      </w:r>
      <w:r w:rsidRPr="00337DD4">
        <w:rPr>
          <w:rFonts w:ascii="Arial" w:hAnsi="Arial" w:cs="Arial"/>
          <w:sz w:val="20"/>
          <w:szCs w:val="20"/>
        </w:rPr>
        <w:t>Identify embarkation/debarkation sites</w:t>
      </w:r>
    </w:p>
    <w:p w14:paraId="045D6FCC" w14:textId="77777777" w:rsidR="00337DD4" w:rsidRDefault="00337DD4" w:rsidP="00337DD4">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29"/>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Pr="00337DD4">
        <w:rPr>
          <w:rFonts w:ascii="Arial" w:hAnsi="Arial" w:cs="Arial"/>
          <w:sz w:val="20"/>
          <w:szCs w:val="20"/>
        </w:rPr>
        <w:t>Development of phased-zone evacuation approach</w:t>
      </w:r>
    </w:p>
    <w:p w14:paraId="051CAEAC" w14:textId="2B7DAC71" w:rsidR="00CF6A7D" w:rsidRDefault="00CF6A7D" w:rsidP="00CF6A7D">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2"/>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r w:rsidR="00707089">
        <w:rPr>
          <w:rFonts w:ascii="Arial" w:hAnsi="Arial" w:cs="Arial"/>
          <w:sz w:val="20"/>
          <w:szCs w:val="20"/>
        </w:rPr>
        <w:t>Development</w:t>
      </w:r>
      <w:r w:rsidRPr="006F0649">
        <w:rPr>
          <w:rFonts w:ascii="Arial" w:hAnsi="Arial" w:cs="Arial"/>
          <w:sz w:val="20"/>
          <w:szCs w:val="20"/>
        </w:rPr>
        <w:t xml:space="preserve"> of evacuation plans in accordance with exacerbated risk (e.g., mass evacuation during catastrophic fast-moving events, like wildfires)</w:t>
      </w:r>
    </w:p>
    <w:p w14:paraId="0F969391" w14:textId="77777777" w:rsidR="00164B0E" w:rsidRPr="004757DB" w:rsidRDefault="00164B0E" w:rsidP="0086289A">
      <w:pPr>
        <w:ind w:left="288" w:hanging="288"/>
        <w:rPr>
          <w:rFonts w:ascii="Arial" w:hAnsi="Arial" w:cs="Arial"/>
          <w:sz w:val="18"/>
          <w:szCs w:val="18"/>
        </w:rPr>
      </w:pPr>
    </w:p>
    <w:p w14:paraId="1EA7ECD5" w14:textId="77777777" w:rsidR="00164B0E" w:rsidRPr="005F347F" w:rsidRDefault="00164B0E" w:rsidP="0086289A">
      <w:pPr>
        <w:ind w:left="288" w:hanging="288"/>
        <w:rPr>
          <w:rFonts w:ascii="Arial" w:hAnsi="Arial" w:cs="Arial"/>
          <w:b/>
          <w:i/>
          <w:sz w:val="20"/>
          <w:szCs w:val="20"/>
          <w:u w:val="single"/>
        </w:rPr>
      </w:pPr>
      <w:r w:rsidRPr="005F347F">
        <w:rPr>
          <w:rFonts w:ascii="Arial" w:hAnsi="Arial" w:cs="Arial"/>
          <w:b/>
          <w:i/>
          <w:sz w:val="20"/>
          <w:szCs w:val="20"/>
          <w:u w:val="single"/>
        </w:rPr>
        <w:t>Pre-Disaster Recovery Planning</w:t>
      </w:r>
    </w:p>
    <w:bookmarkStart w:id="39" w:name="Check41"/>
    <w:p w14:paraId="2B3561F9" w14:textId="1F14AFB5" w:rsidR="00164B0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1"/>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39"/>
      <w:r w:rsidR="00164B0E" w:rsidRPr="005F347F">
        <w:rPr>
          <w:rFonts w:ascii="Arial" w:hAnsi="Arial" w:cs="Arial"/>
          <w:sz w:val="20"/>
          <w:szCs w:val="20"/>
        </w:rPr>
        <w:tab/>
      </w:r>
      <w:r w:rsidR="00C637F4" w:rsidRPr="005F347F">
        <w:rPr>
          <w:rFonts w:ascii="Arial" w:hAnsi="Arial" w:cs="Arial"/>
          <w:sz w:val="20"/>
          <w:szCs w:val="20"/>
        </w:rPr>
        <w:t>Disaster housing plans</w:t>
      </w:r>
      <w:r w:rsidR="00707089">
        <w:rPr>
          <w:rFonts w:ascii="Arial" w:hAnsi="Arial" w:cs="Arial"/>
          <w:sz w:val="20"/>
          <w:szCs w:val="20"/>
        </w:rPr>
        <w:t>,</w:t>
      </w:r>
      <w:r w:rsidR="00B923DB" w:rsidRPr="005F347F">
        <w:rPr>
          <w:rFonts w:ascii="Arial" w:hAnsi="Arial" w:cs="Arial"/>
          <w:sz w:val="20"/>
          <w:szCs w:val="20"/>
        </w:rPr>
        <w:t xml:space="preserve"> </w:t>
      </w:r>
      <w:r w:rsidR="00164B0E" w:rsidRPr="005F347F">
        <w:rPr>
          <w:rFonts w:ascii="Arial" w:hAnsi="Arial" w:cs="Arial"/>
          <w:sz w:val="20"/>
          <w:szCs w:val="20"/>
        </w:rPr>
        <w:t>such as</w:t>
      </w:r>
      <w:r w:rsidR="00C637F4" w:rsidRPr="005F347F">
        <w:rPr>
          <w:rFonts w:ascii="Arial" w:hAnsi="Arial" w:cs="Arial"/>
          <w:sz w:val="20"/>
          <w:szCs w:val="20"/>
        </w:rPr>
        <w:t xml:space="preserve"> </w:t>
      </w:r>
      <w:r w:rsidR="00707089">
        <w:rPr>
          <w:rFonts w:ascii="Arial" w:hAnsi="Arial" w:cs="Arial"/>
          <w:sz w:val="20"/>
          <w:szCs w:val="20"/>
        </w:rPr>
        <w:t>creating</w:t>
      </w:r>
      <w:r w:rsidR="00B923DB" w:rsidRPr="005F347F">
        <w:rPr>
          <w:rFonts w:ascii="Arial" w:hAnsi="Arial" w:cs="Arial"/>
          <w:sz w:val="20"/>
          <w:szCs w:val="20"/>
        </w:rPr>
        <w:t xml:space="preserve"> or </w:t>
      </w:r>
      <w:r w:rsidR="00707089">
        <w:rPr>
          <w:rFonts w:ascii="Arial" w:hAnsi="Arial" w:cs="Arial"/>
          <w:sz w:val="20"/>
          <w:szCs w:val="20"/>
        </w:rPr>
        <w:t>supporting</w:t>
      </w:r>
      <w:r w:rsidR="00164B0E" w:rsidRPr="005F347F">
        <w:rPr>
          <w:rFonts w:ascii="Arial" w:hAnsi="Arial" w:cs="Arial"/>
          <w:sz w:val="20"/>
          <w:szCs w:val="20"/>
        </w:rPr>
        <w:t xml:space="preserve"> a local disaster h</w:t>
      </w:r>
      <w:r w:rsidR="00C637F4" w:rsidRPr="005F347F">
        <w:rPr>
          <w:rFonts w:ascii="Arial" w:hAnsi="Arial" w:cs="Arial"/>
          <w:sz w:val="20"/>
          <w:szCs w:val="20"/>
        </w:rPr>
        <w:t>ousing task force</w:t>
      </w:r>
      <w:r w:rsidR="00707089">
        <w:rPr>
          <w:rFonts w:ascii="Arial" w:hAnsi="Arial" w:cs="Arial"/>
          <w:sz w:val="20"/>
          <w:szCs w:val="20"/>
        </w:rPr>
        <w:t>,</w:t>
      </w:r>
      <w:r w:rsidR="00C637F4" w:rsidRPr="005F347F">
        <w:rPr>
          <w:rFonts w:ascii="Arial" w:hAnsi="Arial" w:cs="Arial"/>
          <w:sz w:val="20"/>
          <w:szCs w:val="20"/>
        </w:rPr>
        <w:t xml:space="preserve"> and </w:t>
      </w:r>
      <w:r w:rsidR="00707089">
        <w:rPr>
          <w:rFonts w:ascii="Arial" w:hAnsi="Arial" w:cs="Arial"/>
          <w:sz w:val="20"/>
          <w:szCs w:val="20"/>
        </w:rPr>
        <w:t>developing</w:t>
      </w:r>
      <w:r w:rsidR="00B923DB" w:rsidRPr="005F347F">
        <w:rPr>
          <w:rFonts w:ascii="Arial" w:hAnsi="Arial" w:cs="Arial"/>
          <w:sz w:val="20"/>
          <w:szCs w:val="20"/>
        </w:rPr>
        <w:t xml:space="preserve"> or </w:t>
      </w:r>
      <w:r w:rsidR="00707089">
        <w:rPr>
          <w:rFonts w:ascii="Arial" w:hAnsi="Arial" w:cs="Arial"/>
          <w:sz w:val="20"/>
          <w:szCs w:val="20"/>
        </w:rPr>
        <w:t>enhancing</w:t>
      </w:r>
      <w:r w:rsidR="00164B0E" w:rsidRPr="005F347F">
        <w:rPr>
          <w:rFonts w:ascii="Arial" w:hAnsi="Arial" w:cs="Arial"/>
          <w:sz w:val="20"/>
          <w:szCs w:val="20"/>
        </w:rPr>
        <w:t xml:space="preserve"> local disaster housing plans</w:t>
      </w:r>
    </w:p>
    <w:bookmarkStart w:id="40" w:name="Check42"/>
    <w:p w14:paraId="39FC68F2" w14:textId="77777777" w:rsidR="00164B0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2"/>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40"/>
      <w:r w:rsidR="00164B0E" w:rsidRPr="005F347F">
        <w:rPr>
          <w:rFonts w:ascii="Arial" w:hAnsi="Arial" w:cs="Arial"/>
          <w:sz w:val="20"/>
          <w:szCs w:val="20"/>
        </w:rPr>
        <w:tab/>
        <w:t>Pre-event response</w:t>
      </w:r>
      <w:r w:rsidR="00B923DB" w:rsidRPr="005F347F">
        <w:rPr>
          <w:rFonts w:ascii="Arial" w:hAnsi="Arial" w:cs="Arial"/>
          <w:sz w:val="20"/>
          <w:szCs w:val="20"/>
        </w:rPr>
        <w:t xml:space="preserve">, </w:t>
      </w:r>
      <w:r w:rsidR="00164B0E" w:rsidRPr="005F347F">
        <w:rPr>
          <w:rFonts w:ascii="Arial" w:hAnsi="Arial" w:cs="Arial"/>
          <w:sz w:val="20"/>
          <w:szCs w:val="20"/>
        </w:rPr>
        <w:t>recovery</w:t>
      </w:r>
      <w:r w:rsidR="00B923DB" w:rsidRPr="005F347F">
        <w:rPr>
          <w:rFonts w:ascii="Arial" w:hAnsi="Arial" w:cs="Arial"/>
          <w:sz w:val="20"/>
          <w:szCs w:val="20"/>
        </w:rPr>
        <w:t xml:space="preserve">, and </w:t>
      </w:r>
      <w:r w:rsidR="00164B0E" w:rsidRPr="005F347F">
        <w:rPr>
          <w:rFonts w:ascii="Arial" w:hAnsi="Arial" w:cs="Arial"/>
          <w:sz w:val="20"/>
          <w:szCs w:val="20"/>
        </w:rPr>
        <w:t>mitigation plans in coordination with State, local, and tribal governments</w:t>
      </w:r>
    </w:p>
    <w:bookmarkStart w:id="41" w:name="Check43"/>
    <w:p w14:paraId="2352DD70" w14:textId="77777777" w:rsidR="00164B0E"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3"/>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41"/>
      <w:r w:rsidR="00164B0E" w:rsidRPr="005F347F">
        <w:rPr>
          <w:rFonts w:ascii="Arial" w:hAnsi="Arial" w:cs="Arial"/>
          <w:sz w:val="20"/>
          <w:szCs w:val="20"/>
        </w:rPr>
        <w:tab/>
        <w:t>Develo</w:t>
      </w:r>
      <w:r w:rsidR="00C637F4" w:rsidRPr="005F347F">
        <w:rPr>
          <w:rFonts w:ascii="Arial" w:hAnsi="Arial" w:cs="Arial"/>
          <w:sz w:val="20"/>
          <w:szCs w:val="20"/>
        </w:rPr>
        <w:t>p</w:t>
      </w:r>
      <w:r w:rsidR="00B923DB" w:rsidRPr="005F347F">
        <w:rPr>
          <w:rFonts w:ascii="Arial" w:hAnsi="Arial" w:cs="Arial"/>
          <w:sz w:val="20"/>
          <w:szCs w:val="20"/>
        </w:rPr>
        <w:t xml:space="preserve"> and </w:t>
      </w:r>
      <w:r w:rsidR="00C637F4" w:rsidRPr="005F347F">
        <w:rPr>
          <w:rFonts w:ascii="Arial" w:hAnsi="Arial" w:cs="Arial"/>
          <w:sz w:val="20"/>
          <w:szCs w:val="20"/>
        </w:rPr>
        <w:t>enhance</w:t>
      </w:r>
      <w:r w:rsidR="00164B0E" w:rsidRPr="005F347F">
        <w:rPr>
          <w:rFonts w:ascii="Arial" w:hAnsi="Arial" w:cs="Arial"/>
          <w:sz w:val="20"/>
          <w:szCs w:val="20"/>
        </w:rPr>
        <w:t xml:space="preserve"> other response and recovery plans</w:t>
      </w:r>
    </w:p>
    <w:p w14:paraId="2752E123" w14:textId="38825141" w:rsidR="005C5699" w:rsidRPr="005C5699" w:rsidRDefault="006F0649" w:rsidP="005C5699">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2"/>
            <w:enabled/>
            <w:calcOnExit w:val="0"/>
            <w:checkBox>
              <w:sizeAuto/>
              <w:default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r w:rsidRPr="005F347F">
        <w:rPr>
          <w:rFonts w:ascii="Arial" w:hAnsi="Arial" w:cs="Arial"/>
          <w:sz w:val="20"/>
          <w:szCs w:val="20"/>
        </w:rPr>
        <w:tab/>
      </w:r>
      <w:bookmarkStart w:id="42" w:name="_Hlk208845524"/>
      <w:r w:rsidR="005C5699" w:rsidRPr="005C5699">
        <w:rPr>
          <w:rFonts w:ascii="Arial" w:hAnsi="Arial" w:cs="Arial"/>
          <w:sz w:val="20"/>
          <w:szCs w:val="20"/>
        </w:rPr>
        <w:t xml:space="preserve">Develop recovery plans and preparedness programs consistent with the principles and guidance in the National Disaster Recovery Framework (NDRF) that will provide the foundation for recovery programs and whole community partnerships. Preparedness and pre-disaster planning were given special attention within the NDRF with specific guidance: </w:t>
      </w:r>
      <w:r w:rsidR="005C5699" w:rsidRPr="005C5699">
        <w:rPr>
          <w:rFonts w:ascii="Arial" w:hAnsi="Arial" w:cs="Arial"/>
          <w:i/>
          <w:iCs/>
          <w:sz w:val="20"/>
          <w:szCs w:val="20"/>
        </w:rPr>
        <w:t xml:space="preserve">Planning for a Successful Disaster Recovery </w:t>
      </w:r>
      <w:r w:rsidR="005C5699" w:rsidRPr="005C5699">
        <w:rPr>
          <w:rFonts w:ascii="Arial" w:hAnsi="Arial" w:cs="Arial"/>
          <w:sz w:val="20"/>
          <w:szCs w:val="20"/>
        </w:rPr>
        <w:t>(pages 63-70). For more information on the NDRF</w:t>
      </w:r>
      <w:r w:rsidR="00707089">
        <w:rPr>
          <w:rFonts w:ascii="Arial" w:hAnsi="Arial" w:cs="Arial"/>
          <w:sz w:val="20"/>
          <w:szCs w:val="20"/>
        </w:rPr>
        <w:t>,</w:t>
      </w:r>
      <w:r w:rsidR="005C5699" w:rsidRPr="005C5699">
        <w:rPr>
          <w:rFonts w:ascii="Arial" w:hAnsi="Arial" w:cs="Arial"/>
          <w:sz w:val="20"/>
          <w:szCs w:val="20"/>
        </w:rPr>
        <w:t xml:space="preserve"> see</w:t>
      </w:r>
      <w:r w:rsidR="00707089">
        <w:rPr>
          <w:rFonts w:ascii="Arial" w:hAnsi="Arial" w:cs="Arial"/>
          <w:sz w:val="20"/>
          <w:szCs w:val="20"/>
        </w:rPr>
        <w:t xml:space="preserve"> the</w:t>
      </w:r>
      <w:r w:rsidR="005C5699" w:rsidRPr="005C5699">
        <w:rPr>
          <w:rFonts w:ascii="Arial" w:hAnsi="Arial" w:cs="Arial"/>
          <w:sz w:val="20"/>
          <w:szCs w:val="20"/>
        </w:rPr>
        <w:t xml:space="preserve"> </w:t>
      </w:r>
      <w:hyperlink r:id="rId22" w:history="1">
        <w:r w:rsidR="005C5699" w:rsidRPr="005C5699">
          <w:rPr>
            <w:rStyle w:val="Hyperlink"/>
            <w:rFonts w:ascii="Arial" w:hAnsi="Arial" w:cs="Arial"/>
            <w:sz w:val="20"/>
            <w:szCs w:val="20"/>
          </w:rPr>
          <w:t>National Disaster Recovery Framework</w:t>
        </w:r>
      </w:hyperlink>
      <w:r w:rsidR="005C5699" w:rsidRPr="005C5699">
        <w:rPr>
          <w:rFonts w:ascii="Arial" w:hAnsi="Arial" w:cs="Arial"/>
          <w:sz w:val="20"/>
          <w:szCs w:val="20"/>
        </w:rPr>
        <w:t xml:space="preserve">. </w:t>
      </w:r>
      <w:hyperlink r:id="rId23" w:history="1">
        <w:r w:rsidR="005C5699" w:rsidRPr="005C5699">
          <w:rPr>
            <w:rStyle w:val="Hyperlink"/>
            <w:rFonts w:ascii="Arial" w:hAnsi="Arial" w:cs="Arial"/>
            <w:sz w:val="20"/>
            <w:szCs w:val="20"/>
          </w:rPr>
          <w:t>National Disaster Recovery Framework | FEMA.gov</w:t>
        </w:r>
      </w:hyperlink>
      <w:bookmarkEnd w:id="42"/>
    </w:p>
    <w:p w14:paraId="3EE42563" w14:textId="77777777" w:rsidR="005C5699" w:rsidRPr="001D1D9B" w:rsidRDefault="005C5699" w:rsidP="006F0649">
      <w:pPr>
        <w:numPr>
          <w:ilvl w:val="1"/>
          <w:numId w:val="3"/>
        </w:numPr>
        <w:spacing w:before="60" w:after="60"/>
        <w:rPr>
          <w:rFonts w:ascii="Arial" w:hAnsi="Arial" w:cs="Arial"/>
          <w:sz w:val="20"/>
          <w:szCs w:val="20"/>
        </w:rPr>
      </w:pPr>
    </w:p>
    <w:p w14:paraId="2501848C" w14:textId="77777777" w:rsidR="00164B0E" w:rsidRPr="005F347F" w:rsidRDefault="00164B0E" w:rsidP="0086289A">
      <w:pPr>
        <w:ind w:left="288" w:hanging="288"/>
        <w:rPr>
          <w:rFonts w:ascii="Arial" w:hAnsi="Arial" w:cs="Arial"/>
          <w:b/>
          <w:i/>
          <w:sz w:val="20"/>
          <w:szCs w:val="20"/>
          <w:u w:val="single"/>
        </w:rPr>
      </w:pPr>
      <w:r w:rsidRPr="005F347F">
        <w:rPr>
          <w:rFonts w:ascii="Arial" w:hAnsi="Arial" w:cs="Arial"/>
          <w:b/>
          <w:i/>
          <w:sz w:val="20"/>
          <w:szCs w:val="20"/>
          <w:u w:val="single"/>
        </w:rPr>
        <w:t>Recovery Planning</w:t>
      </w:r>
    </w:p>
    <w:bookmarkStart w:id="43" w:name="Check44"/>
    <w:p w14:paraId="4646B9DD" w14:textId="77777777" w:rsidR="00164B0E" w:rsidRPr="005F347F" w:rsidRDefault="008B7BED" w:rsidP="00971F5C">
      <w:pPr>
        <w:spacing w:before="60" w:after="60"/>
        <w:ind w:left="288" w:hanging="288"/>
        <w:rPr>
          <w:rFonts w:ascii="Arial" w:hAnsi="Arial" w:cs="Arial"/>
          <w:sz w:val="20"/>
          <w:szCs w:val="20"/>
        </w:rPr>
      </w:pPr>
      <w:r w:rsidRPr="005F347F">
        <w:rPr>
          <w:rFonts w:ascii="Arial" w:hAnsi="Arial" w:cs="Arial"/>
          <w:sz w:val="20"/>
          <w:szCs w:val="20"/>
        </w:rPr>
        <w:fldChar w:fldCharType="begin">
          <w:ffData>
            <w:name w:val="Check44"/>
            <w:enabled/>
            <w:calcOnExit w:val="0"/>
            <w:checkBox>
              <w:sizeAuto/>
              <w:default w:val="0"/>
              <w:checked w:val="0"/>
            </w:checkBox>
          </w:ffData>
        </w:fldChar>
      </w:r>
      <w:r w:rsidRPr="005F347F">
        <w:rPr>
          <w:rFonts w:ascii="Arial" w:hAnsi="Arial" w:cs="Arial"/>
          <w:sz w:val="20"/>
          <w:szCs w:val="20"/>
        </w:rPr>
        <w:instrText xml:space="preserve"> FORMCHECKBOX </w:instrText>
      </w:r>
      <w:r w:rsidRPr="005F347F">
        <w:rPr>
          <w:rFonts w:ascii="Arial" w:hAnsi="Arial" w:cs="Arial"/>
          <w:sz w:val="20"/>
          <w:szCs w:val="20"/>
        </w:rPr>
      </w:r>
      <w:r w:rsidRPr="005F347F">
        <w:rPr>
          <w:rFonts w:ascii="Arial" w:hAnsi="Arial" w:cs="Arial"/>
          <w:sz w:val="20"/>
          <w:szCs w:val="20"/>
        </w:rPr>
        <w:fldChar w:fldCharType="separate"/>
      </w:r>
      <w:r w:rsidRPr="005F347F">
        <w:rPr>
          <w:rFonts w:ascii="Arial" w:hAnsi="Arial" w:cs="Arial"/>
          <w:sz w:val="20"/>
          <w:szCs w:val="20"/>
        </w:rPr>
        <w:fldChar w:fldCharType="end"/>
      </w:r>
      <w:bookmarkEnd w:id="43"/>
      <w:r w:rsidR="00164B0E" w:rsidRPr="005F347F">
        <w:rPr>
          <w:rFonts w:ascii="Arial" w:hAnsi="Arial" w:cs="Arial"/>
          <w:sz w:val="20"/>
          <w:szCs w:val="20"/>
        </w:rPr>
        <w:tab/>
      </w:r>
      <w:r w:rsidR="00C637F4" w:rsidRPr="005F347F">
        <w:rPr>
          <w:rFonts w:ascii="Arial" w:hAnsi="Arial" w:cs="Arial"/>
          <w:sz w:val="20"/>
          <w:szCs w:val="20"/>
        </w:rPr>
        <w:t>Develop</w:t>
      </w:r>
      <w:r w:rsidR="00385044" w:rsidRPr="005F347F">
        <w:rPr>
          <w:rFonts w:ascii="Arial" w:hAnsi="Arial" w:cs="Arial"/>
          <w:sz w:val="20"/>
          <w:szCs w:val="20"/>
        </w:rPr>
        <w:t xml:space="preserve"> or </w:t>
      </w:r>
      <w:r w:rsidR="00C637F4" w:rsidRPr="005F347F">
        <w:rPr>
          <w:rFonts w:ascii="Arial" w:hAnsi="Arial" w:cs="Arial"/>
          <w:sz w:val="20"/>
          <w:szCs w:val="20"/>
        </w:rPr>
        <w:t>enhance</w:t>
      </w:r>
      <w:r w:rsidR="00164B0E" w:rsidRPr="005F347F">
        <w:rPr>
          <w:rFonts w:ascii="Arial" w:hAnsi="Arial" w:cs="Arial"/>
          <w:sz w:val="20"/>
          <w:szCs w:val="20"/>
        </w:rPr>
        <w:t xml:space="preserve"> long-term recovery plans</w:t>
      </w:r>
    </w:p>
    <w:p w14:paraId="2DC18DFC" w14:textId="77777777" w:rsidR="0007044C" w:rsidRPr="005F347F" w:rsidRDefault="0007044C" w:rsidP="0086289A">
      <w:pPr>
        <w:ind w:left="288" w:hanging="288"/>
        <w:rPr>
          <w:rFonts w:ascii="Arial" w:hAnsi="Arial" w:cs="Arial"/>
          <w:sz w:val="20"/>
          <w:szCs w:val="20"/>
        </w:rPr>
      </w:pPr>
    </w:p>
    <w:p w14:paraId="7570D329" w14:textId="77777777" w:rsidR="00024C15" w:rsidRPr="005F347F" w:rsidRDefault="004E051B" w:rsidP="0086289A">
      <w:pPr>
        <w:ind w:left="288" w:hanging="288"/>
        <w:rPr>
          <w:rFonts w:ascii="Arial" w:hAnsi="Arial" w:cs="Arial"/>
          <w:b/>
          <w:i/>
          <w:sz w:val="20"/>
          <w:szCs w:val="20"/>
          <w:u w:val="single"/>
        </w:rPr>
      </w:pPr>
      <w:r w:rsidRPr="005F347F">
        <w:rPr>
          <w:rFonts w:ascii="Arial" w:hAnsi="Arial" w:cs="Arial"/>
          <w:b/>
          <w:i/>
          <w:sz w:val="20"/>
          <w:szCs w:val="20"/>
          <w:u w:val="single"/>
        </w:rPr>
        <w:t>Training and Exercise</w:t>
      </w:r>
    </w:p>
    <w:bookmarkStart w:id="44" w:name="Check45"/>
    <w:p w14:paraId="0461CB34" w14:textId="29B8715A" w:rsidR="004E051B" w:rsidRPr="005F347F" w:rsidRDefault="008B7BED" w:rsidP="00971F5C">
      <w:pPr>
        <w:spacing w:before="60" w:after="60"/>
        <w:ind w:left="288" w:hanging="288"/>
        <w:rPr>
          <w:rFonts w:ascii="Arial" w:hAnsi="Arial" w:cs="Arial"/>
          <w:sz w:val="20"/>
          <w:szCs w:val="20"/>
        </w:rPr>
      </w:pPr>
      <w:r w:rsidRPr="005F347F">
        <w:rPr>
          <w:rFonts w:ascii="Arial" w:hAnsi="Arial" w:cs="Arial"/>
          <w:sz w:val="20"/>
        </w:rPr>
        <w:fldChar w:fldCharType="begin">
          <w:ffData>
            <w:name w:val="Check45"/>
            <w:enabled/>
            <w:calcOnExit w:val="0"/>
            <w:checkBox>
              <w:sizeAuto/>
              <w:default w:val="0"/>
            </w:checkBox>
          </w:ffData>
        </w:fldChar>
      </w:r>
      <w:r w:rsidRPr="005F347F">
        <w:rPr>
          <w:rFonts w:ascii="Arial" w:hAnsi="Arial" w:cs="Arial"/>
          <w:sz w:val="20"/>
        </w:rPr>
        <w:instrText xml:space="preserve"> FORMCHECKBOX </w:instrText>
      </w:r>
      <w:r w:rsidRPr="005F347F">
        <w:rPr>
          <w:rFonts w:ascii="Arial" w:hAnsi="Arial" w:cs="Arial"/>
          <w:sz w:val="20"/>
        </w:rPr>
      </w:r>
      <w:r w:rsidRPr="005F347F">
        <w:rPr>
          <w:rFonts w:ascii="Arial" w:hAnsi="Arial" w:cs="Arial"/>
          <w:sz w:val="20"/>
        </w:rPr>
        <w:fldChar w:fldCharType="separate"/>
      </w:r>
      <w:r w:rsidRPr="005F347F">
        <w:rPr>
          <w:rFonts w:ascii="Arial" w:hAnsi="Arial" w:cs="Arial"/>
          <w:sz w:val="20"/>
        </w:rPr>
        <w:fldChar w:fldCharType="end"/>
      </w:r>
      <w:bookmarkEnd w:id="44"/>
      <w:r w:rsidR="00971F5C" w:rsidRPr="005F347F">
        <w:rPr>
          <w:rFonts w:ascii="Arial" w:hAnsi="Arial" w:cs="Arial"/>
          <w:bCs/>
          <w:sz w:val="20"/>
        </w:rPr>
        <w:tab/>
      </w:r>
      <w:r w:rsidR="00C637F4" w:rsidRPr="005F347F">
        <w:rPr>
          <w:rFonts w:ascii="Arial" w:hAnsi="Arial" w:cs="Arial"/>
          <w:sz w:val="20"/>
          <w:szCs w:val="20"/>
        </w:rPr>
        <w:t>Develop, update, enhance, or conduct</w:t>
      </w:r>
      <w:r w:rsidR="004E051B" w:rsidRPr="005F347F">
        <w:rPr>
          <w:rFonts w:ascii="Arial" w:hAnsi="Arial" w:cs="Arial"/>
          <w:sz w:val="20"/>
          <w:szCs w:val="20"/>
        </w:rPr>
        <w:t xml:space="preserve"> </w:t>
      </w:r>
      <w:r w:rsidR="00EA1291">
        <w:rPr>
          <w:rFonts w:ascii="Arial" w:hAnsi="Arial" w:cs="Arial"/>
          <w:sz w:val="20"/>
          <w:szCs w:val="20"/>
        </w:rPr>
        <w:t>training</w:t>
      </w:r>
      <w:r w:rsidR="004E051B" w:rsidRPr="005F347F">
        <w:rPr>
          <w:rFonts w:ascii="Arial" w:hAnsi="Arial" w:cs="Arial"/>
          <w:sz w:val="20"/>
          <w:szCs w:val="20"/>
        </w:rPr>
        <w:t xml:space="preserve"> activities </w:t>
      </w:r>
    </w:p>
    <w:bookmarkStart w:id="45" w:name="Check46"/>
    <w:p w14:paraId="36BD2E62" w14:textId="3B4F42AA" w:rsidR="004E051B" w:rsidRDefault="008B7BED" w:rsidP="00971F5C">
      <w:pPr>
        <w:spacing w:before="60" w:after="60"/>
        <w:ind w:left="288" w:hanging="288"/>
        <w:rPr>
          <w:rFonts w:ascii="Arial" w:hAnsi="Arial" w:cs="Arial"/>
          <w:sz w:val="20"/>
          <w:szCs w:val="20"/>
        </w:rPr>
      </w:pPr>
      <w:r w:rsidRPr="005F347F">
        <w:rPr>
          <w:rFonts w:ascii="Arial" w:hAnsi="Arial" w:cs="Arial"/>
          <w:sz w:val="20"/>
        </w:rPr>
        <w:fldChar w:fldCharType="begin">
          <w:ffData>
            <w:name w:val="Check46"/>
            <w:enabled/>
            <w:calcOnExit w:val="0"/>
            <w:checkBox>
              <w:sizeAuto/>
              <w:default w:val="0"/>
            </w:checkBox>
          </w:ffData>
        </w:fldChar>
      </w:r>
      <w:r w:rsidRPr="005F347F">
        <w:rPr>
          <w:rFonts w:ascii="Arial" w:hAnsi="Arial" w:cs="Arial"/>
          <w:sz w:val="20"/>
        </w:rPr>
        <w:instrText xml:space="preserve"> FORMCHECKBOX </w:instrText>
      </w:r>
      <w:r w:rsidRPr="005F347F">
        <w:rPr>
          <w:rFonts w:ascii="Arial" w:hAnsi="Arial" w:cs="Arial"/>
          <w:sz w:val="20"/>
        </w:rPr>
      </w:r>
      <w:r w:rsidRPr="005F347F">
        <w:rPr>
          <w:rFonts w:ascii="Arial" w:hAnsi="Arial" w:cs="Arial"/>
          <w:sz w:val="20"/>
        </w:rPr>
        <w:fldChar w:fldCharType="separate"/>
      </w:r>
      <w:r w:rsidRPr="005F347F">
        <w:rPr>
          <w:rFonts w:ascii="Arial" w:hAnsi="Arial" w:cs="Arial"/>
          <w:sz w:val="20"/>
        </w:rPr>
        <w:fldChar w:fldCharType="end"/>
      </w:r>
      <w:bookmarkEnd w:id="45"/>
      <w:r w:rsidR="00D75DEE">
        <w:rPr>
          <w:rFonts w:ascii="Arial" w:hAnsi="Arial" w:cs="Arial"/>
          <w:sz w:val="20"/>
        </w:rPr>
        <w:tab/>
      </w:r>
      <w:r w:rsidR="00C637F4" w:rsidRPr="005F347F">
        <w:rPr>
          <w:rFonts w:ascii="Arial" w:hAnsi="Arial" w:cs="Arial"/>
          <w:sz w:val="20"/>
          <w:szCs w:val="20"/>
        </w:rPr>
        <w:t>Develop, update, enhance, or conduct</w:t>
      </w:r>
      <w:r w:rsidR="004E051B" w:rsidRPr="005F347F">
        <w:rPr>
          <w:rFonts w:ascii="Arial" w:hAnsi="Arial" w:cs="Arial"/>
          <w:sz w:val="20"/>
          <w:szCs w:val="20"/>
        </w:rPr>
        <w:t xml:space="preserve"> </w:t>
      </w:r>
      <w:r w:rsidR="00EA1291">
        <w:rPr>
          <w:rFonts w:ascii="Arial" w:hAnsi="Arial" w:cs="Arial"/>
          <w:sz w:val="20"/>
          <w:szCs w:val="20"/>
        </w:rPr>
        <w:t>exercise</w:t>
      </w:r>
      <w:r w:rsidR="004E051B" w:rsidRPr="005F347F">
        <w:rPr>
          <w:rFonts w:ascii="Arial" w:hAnsi="Arial" w:cs="Arial"/>
          <w:sz w:val="20"/>
          <w:szCs w:val="20"/>
        </w:rPr>
        <w:t xml:space="preserve"> activities </w:t>
      </w:r>
    </w:p>
    <w:p w14:paraId="562CDF3D" w14:textId="77777777" w:rsidR="00024C15" w:rsidRPr="005F347F" w:rsidRDefault="00024C15" w:rsidP="005C5699">
      <w:pPr>
        <w:rPr>
          <w:rFonts w:ascii="Arial" w:hAnsi="Arial" w:cs="Arial"/>
          <w:i/>
          <w:sz w:val="20"/>
          <w:szCs w:val="20"/>
        </w:rPr>
      </w:pPr>
    </w:p>
    <w:p w14:paraId="127CF8C3" w14:textId="77777777" w:rsidR="00FC43CF" w:rsidRPr="005F347F" w:rsidRDefault="00FC43CF" w:rsidP="0086289A">
      <w:pPr>
        <w:ind w:left="288" w:hanging="288"/>
        <w:rPr>
          <w:rFonts w:ascii="Arial" w:hAnsi="Arial" w:cs="Arial"/>
          <w:b/>
          <w:i/>
          <w:sz w:val="20"/>
          <w:szCs w:val="22"/>
          <w:u w:val="single"/>
        </w:rPr>
      </w:pPr>
      <w:r w:rsidRPr="005F347F">
        <w:rPr>
          <w:rFonts w:ascii="Arial" w:hAnsi="Arial" w:cs="Arial"/>
          <w:b/>
          <w:i/>
          <w:sz w:val="20"/>
          <w:szCs w:val="22"/>
          <w:u w:val="single"/>
        </w:rPr>
        <w:t>Additional EMPG Program Related Activity</w:t>
      </w:r>
    </w:p>
    <w:bookmarkStart w:id="46" w:name="Check47"/>
    <w:p w14:paraId="5F5FFCE5" w14:textId="6483FE3E" w:rsidR="00FC43CF" w:rsidRPr="005F347F" w:rsidRDefault="008B7BED" w:rsidP="0086289A">
      <w:pPr>
        <w:ind w:left="288" w:hanging="288"/>
        <w:rPr>
          <w:rFonts w:ascii="Arial" w:hAnsi="Arial" w:cs="Arial"/>
          <w:sz w:val="20"/>
          <w:szCs w:val="20"/>
        </w:rPr>
      </w:pPr>
      <w:r w:rsidRPr="005F347F">
        <w:rPr>
          <w:rFonts w:ascii="Arial" w:hAnsi="Arial" w:cs="Arial"/>
          <w:sz w:val="20"/>
        </w:rPr>
        <w:fldChar w:fldCharType="begin">
          <w:ffData>
            <w:name w:val="Check47"/>
            <w:enabled/>
            <w:calcOnExit w:val="0"/>
            <w:checkBox>
              <w:sizeAuto/>
              <w:default w:val="0"/>
            </w:checkBox>
          </w:ffData>
        </w:fldChar>
      </w:r>
      <w:r w:rsidRPr="005F347F">
        <w:rPr>
          <w:rFonts w:ascii="Arial" w:hAnsi="Arial" w:cs="Arial"/>
          <w:sz w:val="20"/>
        </w:rPr>
        <w:instrText xml:space="preserve"> FORMCHECKBOX </w:instrText>
      </w:r>
      <w:r w:rsidRPr="005F347F">
        <w:rPr>
          <w:rFonts w:ascii="Arial" w:hAnsi="Arial" w:cs="Arial"/>
          <w:sz w:val="20"/>
        </w:rPr>
      </w:r>
      <w:r w:rsidRPr="005F347F">
        <w:rPr>
          <w:rFonts w:ascii="Arial" w:hAnsi="Arial" w:cs="Arial"/>
          <w:sz w:val="20"/>
        </w:rPr>
        <w:fldChar w:fldCharType="separate"/>
      </w:r>
      <w:r w:rsidRPr="005F347F">
        <w:rPr>
          <w:rFonts w:ascii="Arial" w:hAnsi="Arial" w:cs="Arial"/>
          <w:sz w:val="20"/>
        </w:rPr>
        <w:fldChar w:fldCharType="end"/>
      </w:r>
      <w:bookmarkEnd w:id="46"/>
      <w:r w:rsidR="00FC43CF" w:rsidRPr="005F347F">
        <w:rPr>
          <w:rFonts w:ascii="Arial" w:hAnsi="Arial" w:cs="Arial"/>
          <w:bCs/>
          <w:sz w:val="20"/>
        </w:rPr>
        <w:t xml:space="preserve"> </w:t>
      </w:r>
      <w:r w:rsidR="00FC43CF" w:rsidRPr="005F347F">
        <w:rPr>
          <w:rFonts w:ascii="Arial" w:hAnsi="Arial" w:cs="Arial"/>
          <w:sz w:val="22"/>
          <w:szCs w:val="22"/>
        </w:rPr>
        <w:t xml:space="preserve"> </w:t>
      </w:r>
      <w:r w:rsidR="00FC43CF" w:rsidRPr="005F347F">
        <w:rPr>
          <w:rFonts w:ascii="Arial" w:hAnsi="Arial" w:cs="Arial"/>
          <w:sz w:val="20"/>
          <w:szCs w:val="20"/>
        </w:rPr>
        <w:t>Additional</w:t>
      </w:r>
      <w:r w:rsidR="0086289A" w:rsidRPr="005F347F">
        <w:rPr>
          <w:rFonts w:ascii="Arial" w:hAnsi="Arial" w:cs="Arial"/>
          <w:sz w:val="20"/>
          <w:szCs w:val="20"/>
        </w:rPr>
        <w:t xml:space="preserve"> EMPG program eligible activity </w:t>
      </w:r>
      <w:r w:rsidR="00FC43CF" w:rsidRPr="005F347F">
        <w:rPr>
          <w:rFonts w:ascii="Arial" w:hAnsi="Arial" w:cs="Arial"/>
          <w:sz w:val="20"/>
          <w:szCs w:val="20"/>
        </w:rPr>
        <w:t xml:space="preserve">described </w:t>
      </w:r>
      <w:r w:rsidR="00B407A1" w:rsidRPr="005F347F">
        <w:rPr>
          <w:rFonts w:ascii="Arial" w:hAnsi="Arial" w:cs="Arial"/>
          <w:sz w:val="20"/>
          <w:szCs w:val="20"/>
        </w:rPr>
        <w:t xml:space="preserve">within the </w:t>
      </w:r>
      <w:r w:rsidR="002C2A9D">
        <w:rPr>
          <w:rFonts w:ascii="Arial" w:hAnsi="Arial" w:cs="Arial"/>
          <w:sz w:val="20"/>
          <w:szCs w:val="20"/>
        </w:rPr>
        <w:t>202</w:t>
      </w:r>
      <w:r w:rsidR="002664D9">
        <w:rPr>
          <w:rFonts w:ascii="Arial" w:hAnsi="Arial" w:cs="Arial"/>
          <w:sz w:val="20"/>
          <w:szCs w:val="20"/>
        </w:rPr>
        <w:t>6</w:t>
      </w:r>
      <w:r w:rsidR="00B407A1" w:rsidRPr="005F347F">
        <w:rPr>
          <w:rFonts w:ascii="Arial" w:hAnsi="Arial" w:cs="Arial"/>
          <w:sz w:val="20"/>
          <w:szCs w:val="20"/>
        </w:rPr>
        <w:t xml:space="preserve"> EMPG work plan</w:t>
      </w:r>
    </w:p>
    <w:bookmarkStart w:id="47" w:name="Text73"/>
    <w:p w14:paraId="0075D5E8" w14:textId="77777777" w:rsidR="00024C15" w:rsidRDefault="0032261B" w:rsidP="0086289A">
      <w:pPr>
        <w:ind w:left="288" w:hanging="288"/>
        <w:rPr>
          <w:rFonts w:ascii="Arial" w:hAnsi="Arial" w:cs="Arial"/>
          <w:i/>
          <w:sz w:val="20"/>
          <w:szCs w:val="20"/>
        </w:rPr>
      </w:pPr>
      <w:r w:rsidRPr="005F347F">
        <w:rPr>
          <w:rFonts w:ascii="Arial" w:hAnsi="Arial" w:cs="Arial"/>
          <w:i/>
          <w:sz w:val="20"/>
          <w:szCs w:val="20"/>
        </w:rPr>
        <w:fldChar w:fldCharType="begin">
          <w:ffData>
            <w:name w:val="Text73"/>
            <w:enabled/>
            <w:calcOnExit w:val="0"/>
            <w:textInput>
              <w:maxLength w:val="1000"/>
            </w:textInput>
          </w:ffData>
        </w:fldChar>
      </w:r>
      <w:r w:rsidRPr="005F347F">
        <w:rPr>
          <w:rFonts w:ascii="Arial" w:hAnsi="Arial" w:cs="Arial"/>
          <w:i/>
          <w:sz w:val="20"/>
          <w:szCs w:val="20"/>
        </w:rPr>
        <w:instrText xml:space="preserve"> FORMTEXT </w:instrText>
      </w:r>
      <w:r w:rsidRPr="005F347F">
        <w:rPr>
          <w:rFonts w:ascii="Arial" w:hAnsi="Arial" w:cs="Arial"/>
          <w:i/>
          <w:sz w:val="20"/>
          <w:szCs w:val="20"/>
        </w:rPr>
      </w:r>
      <w:r w:rsidRPr="005F347F">
        <w:rPr>
          <w:rFonts w:ascii="Arial" w:hAnsi="Arial" w:cs="Arial"/>
          <w:i/>
          <w:sz w:val="20"/>
          <w:szCs w:val="20"/>
        </w:rPr>
        <w:fldChar w:fldCharType="separate"/>
      </w:r>
      <w:r w:rsidRPr="005F347F">
        <w:rPr>
          <w:rFonts w:ascii="Arial" w:hAnsi="Arial" w:cs="Arial"/>
          <w:i/>
          <w:sz w:val="20"/>
          <w:szCs w:val="20"/>
        </w:rPr>
        <w:t> </w:t>
      </w:r>
      <w:r w:rsidRPr="005F347F">
        <w:rPr>
          <w:rFonts w:ascii="Arial" w:hAnsi="Arial" w:cs="Arial"/>
          <w:i/>
          <w:sz w:val="20"/>
          <w:szCs w:val="20"/>
        </w:rPr>
        <w:t> </w:t>
      </w:r>
      <w:r w:rsidRPr="005F347F">
        <w:rPr>
          <w:rFonts w:ascii="Arial" w:hAnsi="Arial" w:cs="Arial"/>
          <w:i/>
          <w:sz w:val="20"/>
          <w:szCs w:val="20"/>
        </w:rPr>
        <w:t> </w:t>
      </w:r>
      <w:r w:rsidRPr="005F347F">
        <w:rPr>
          <w:rFonts w:ascii="Arial" w:hAnsi="Arial" w:cs="Arial"/>
          <w:i/>
          <w:sz w:val="20"/>
          <w:szCs w:val="20"/>
        </w:rPr>
        <w:t> </w:t>
      </w:r>
      <w:r w:rsidRPr="005F347F">
        <w:rPr>
          <w:rFonts w:ascii="Arial" w:hAnsi="Arial" w:cs="Arial"/>
          <w:i/>
          <w:sz w:val="20"/>
          <w:szCs w:val="20"/>
        </w:rPr>
        <w:t> </w:t>
      </w:r>
      <w:r w:rsidRPr="005F347F">
        <w:rPr>
          <w:rFonts w:ascii="Arial" w:hAnsi="Arial" w:cs="Arial"/>
          <w:i/>
          <w:sz w:val="20"/>
          <w:szCs w:val="20"/>
        </w:rPr>
        <w:fldChar w:fldCharType="end"/>
      </w:r>
      <w:bookmarkEnd w:id="47"/>
    </w:p>
    <w:p w14:paraId="15189077" w14:textId="77777777" w:rsidR="00344DA5" w:rsidRDefault="00344DA5" w:rsidP="0086289A">
      <w:pPr>
        <w:ind w:left="288" w:hanging="288"/>
        <w:rPr>
          <w:rFonts w:ascii="Arial" w:hAnsi="Arial" w:cs="Arial"/>
          <w:i/>
          <w:sz w:val="20"/>
          <w:szCs w:val="20"/>
        </w:rPr>
      </w:pPr>
    </w:p>
    <w:p w14:paraId="2221F13E" w14:textId="77777777" w:rsidR="00344DA5" w:rsidRDefault="00344DA5" w:rsidP="0086289A">
      <w:pPr>
        <w:ind w:left="288" w:hanging="288"/>
        <w:rPr>
          <w:rFonts w:ascii="Arial" w:hAnsi="Arial" w:cs="Arial"/>
          <w:i/>
          <w:sz w:val="20"/>
          <w:szCs w:val="20"/>
        </w:rPr>
      </w:pPr>
    </w:p>
    <w:p w14:paraId="0F4807CE" w14:textId="77777777" w:rsidR="00344DA5" w:rsidRDefault="00344DA5" w:rsidP="0086289A">
      <w:pPr>
        <w:ind w:left="288" w:hanging="288"/>
        <w:rPr>
          <w:rFonts w:ascii="Arial" w:hAnsi="Arial" w:cs="Arial"/>
          <w:i/>
          <w:sz w:val="20"/>
          <w:szCs w:val="20"/>
        </w:rPr>
      </w:pPr>
    </w:p>
    <w:p w14:paraId="56E9E7E4" w14:textId="77777777" w:rsidR="00344DA5" w:rsidRDefault="00344DA5" w:rsidP="0086289A">
      <w:pPr>
        <w:ind w:left="288" w:hanging="288"/>
        <w:rPr>
          <w:rFonts w:ascii="Arial" w:hAnsi="Arial" w:cs="Arial"/>
          <w:i/>
          <w:sz w:val="20"/>
          <w:szCs w:val="20"/>
        </w:rPr>
      </w:pPr>
    </w:p>
    <w:p w14:paraId="3D601525" w14:textId="77777777" w:rsidR="00344DA5" w:rsidRDefault="00344DA5" w:rsidP="0086289A">
      <w:pPr>
        <w:ind w:left="288" w:hanging="288"/>
        <w:rPr>
          <w:rFonts w:ascii="Arial" w:hAnsi="Arial" w:cs="Arial"/>
          <w:i/>
          <w:sz w:val="20"/>
          <w:szCs w:val="20"/>
        </w:rPr>
      </w:pPr>
    </w:p>
    <w:p w14:paraId="76A76A79" w14:textId="77777777" w:rsidR="00344DA5" w:rsidRDefault="00344DA5" w:rsidP="0086289A">
      <w:pPr>
        <w:ind w:left="288" w:hanging="288"/>
        <w:rPr>
          <w:rFonts w:ascii="Arial" w:hAnsi="Arial" w:cs="Arial"/>
          <w:i/>
          <w:sz w:val="20"/>
          <w:szCs w:val="20"/>
        </w:rPr>
      </w:pPr>
    </w:p>
    <w:p w14:paraId="6A6809FE" w14:textId="77777777" w:rsidR="00344DA5" w:rsidRDefault="00344DA5" w:rsidP="0086289A">
      <w:pPr>
        <w:ind w:left="288" w:hanging="288"/>
        <w:rPr>
          <w:rFonts w:ascii="Arial" w:hAnsi="Arial" w:cs="Arial"/>
          <w:i/>
          <w:sz w:val="20"/>
          <w:szCs w:val="20"/>
        </w:rPr>
      </w:pPr>
    </w:p>
    <w:p w14:paraId="1D275722" w14:textId="77777777" w:rsidR="00344DA5" w:rsidRDefault="00344DA5" w:rsidP="0086289A">
      <w:pPr>
        <w:ind w:left="288" w:hanging="288"/>
        <w:rPr>
          <w:rFonts w:ascii="Arial" w:hAnsi="Arial" w:cs="Arial"/>
          <w:i/>
          <w:sz w:val="20"/>
          <w:szCs w:val="20"/>
        </w:rPr>
      </w:pPr>
    </w:p>
    <w:p w14:paraId="6C8A88B2" w14:textId="77777777" w:rsidR="00344DA5" w:rsidRDefault="00344DA5" w:rsidP="0086289A">
      <w:pPr>
        <w:ind w:left="288" w:hanging="288"/>
        <w:rPr>
          <w:rFonts w:ascii="Arial" w:hAnsi="Arial" w:cs="Arial"/>
          <w:i/>
          <w:sz w:val="20"/>
          <w:szCs w:val="20"/>
        </w:rPr>
      </w:pPr>
    </w:p>
    <w:p w14:paraId="1011A655" w14:textId="77777777" w:rsidR="00344DA5" w:rsidRDefault="00344DA5" w:rsidP="00344DA5">
      <w:pPr>
        <w:rPr>
          <w:rFonts w:ascii="Arial" w:hAnsi="Arial" w:cs="Arial"/>
          <w:i/>
          <w:sz w:val="20"/>
          <w:szCs w:val="20"/>
        </w:rPr>
      </w:pPr>
    </w:p>
    <w:p w14:paraId="1A869ECF" w14:textId="55DE2635" w:rsidR="00344DA5" w:rsidRPr="00EE5A0B" w:rsidRDefault="00344DA5" w:rsidP="5743280C">
      <w:pPr>
        <w:jc w:val="center"/>
        <w:rPr>
          <w:rFonts w:ascii="Arial" w:hAnsi="Arial" w:cs="Arial"/>
          <w:b/>
          <w:bCs/>
          <w:color w:val="FF0000"/>
          <w:sz w:val="31"/>
          <w:szCs w:val="31"/>
        </w:rPr>
      </w:pPr>
      <w:r w:rsidRPr="00F76479">
        <w:rPr>
          <w:rFonts w:ascii="Arial" w:hAnsi="Arial" w:cs="Arial"/>
          <w:b/>
          <w:bCs/>
          <w:color w:val="FF0000"/>
          <w:sz w:val="31"/>
          <w:szCs w:val="31"/>
        </w:rPr>
        <w:t xml:space="preserve">Applications are due no later than 11:59 p.m., </w:t>
      </w:r>
      <w:r w:rsidR="00F76479" w:rsidRPr="00F76479">
        <w:rPr>
          <w:rFonts w:ascii="Arial" w:hAnsi="Arial" w:cs="Arial"/>
          <w:b/>
          <w:bCs/>
          <w:color w:val="FF0000"/>
          <w:sz w:val="31"/>
          <w:szCs w:val="31"/>
        </w:rPr>
        <w:t>Fri</w:t>
      </w:r>
      <w:r w:rsidR="0EE8CF57" w:rsidRPr="00F76479">
        <w:rPr>
          <w:rFonts w:ascii="Arial" w:hAnsi="Arial" w:cs="Arial"/>
          <w:b/>
          <w:bCs/>
          <w:color w:val="FF0000"/>
          <w:sz w:val="31"/>
          <w:szCs w:val="31"/>
        </w:rPr>
        <w:t>d</w:t>
      </w:r>
      <w:r w:rsidR="00B66799" w:rsidRPr="00F76479">
        <w:rPr>
          <w:rFonts w:ascii="Arial" w:hAnsi="Arial" w:cs="Arial"/>
          <w:b/>
          <w:bCs/>
          <w:color w:val="FF0000"/>
          <w:sz w:val="31"/>
          <w:szCs w:val="31"/>
        </w:rPr>
        <w:t>ay,</w:t>
      </w:r>
      <w:r w:rsidRPr="00F76479">
        <w:rPr>
          <w:rFonts w:ascii="Arial" w:hAnsi="Arial" w:cs="Arial"/>
          <w:b/>
          <w:bCs/>
          <w:color w:val="FF0000"/>
          <w:sz w:val="31"/>
          <w:szCs w:val="31"/>
        </w:rPr>
        <w:t xml:space="preserve"> </w:t>
      </w:r>
      <w:r w:rsidR="15B3C61B" w:rsidRPr="00F76479">
        <w:rPr>
          <w:rFonts w:ascii="Arial" w:hAnsi="Arial" w:cs="Arial"/>
          <w:b/>
          <w:bCs/>
          <w:color w:val="FF0000"/>
          <w:sz w:val="31"/>
          <w:szCs w:val="31"/>
        </w:rPr>
        <w:t>July</w:t>
      </w:r>
      <w:r w:rsidR="00B66799" w:rsidRPr="00F76479">
        <w:rPr>
          <w:rFonts w:ascii="Arial" w:hAnsi="Arial" w:cs="Arial"/>
          <w:b/>
          <w:bCs/>
          <w:color w:val="FF0000"/>
          <w:sz w:val="31"/>
          <w:szCs w:val="31"/>
        </w:rPr>
        <w:t xml:space="preserve"> </w:t>
      </w:r>
      <w:r w:rsidR="00D3094A" w:rsidRPr="00F76479">
        <w:rPr>
          <w:rFonts w:ascii="Arial" w:hAnsi="Arial" w:cs="Arial"/>
          <w:b/>
          <w:bCs/>
          <w:color w:val="FF0000"/>
          <w:sz w:val="31"/>
          <w:szCs w:val="31"/>
        </w:rPr>
        <w:t>3</w:t>
      </w:r>
      <w:r w:rsidR="00F76479" w:rsidRPr="00F76479">
        <w:rPr>
          <w:rFonts w:ascii="Arial" w:hAnsi="Arial" w:cs="Arial"/>
          <w:b/>
          <w:bCs/>
          <w:color w:val="FF0000"/>
          <w:sz w:val="31"/>
          <w:szCs w:val="31"/>
        </w:rPr>
        <w:t>1</w:t>
      </w:r>
      <w:r w:rsidR="00B66799" w:rsidRPr="00F76479">
        <w:rPr>
          <w:rFonts w:ascii="Arial" w:hAnsi="Arial" w:cs="Arial"/>
          <w:b/>
          <w:bCs/>
          <w:color w:val="FF0000"/>
          <w:sz w:val="31"/>
          <w:szCs w:val="31"/>
        </w:rPr>
        <w:t>,</w:t>
      </w:r>
      <w:r w:rsidRPr="00F76479">
        <w:rPr>
          <w:rFonts w:ascii="Arial" w:hAnsi="Arial" w:cs="Arial"/>
          <w:b/>
          <w:bCs/>
          <w:color w:val="FF0000"/>
          <w:sz w:val="31"/>
          <w:szCs w:val="31"/>
        </w:rPr>
        <w:t xml:space="preserve"> 202</w:t>
      </w:r>
      <w:r w:rsidR="7999201F" w:rsidRPr="00F76479">
        <w:rPr>
          <w:rFonts w:ascii="Arial" w:hAnsi="Arial" w:cs="Arial"/>
          <w:b/>
          <w:bCs/>
          <w:color w:val="FF0000"/>
          <w:sz w:val="31"/>
          <w:szCs w:val="31"/>
        </w:rPr>
        <w:t>6</w:t>
      </w:r>
    </w:p>
    <w:p w14:paraId="7C246012" w14:textId="77777777" w:rsidR="00344DA5" w:rsidRPr="005F347F" w:rsidRDefault="00344DA5" w:rsidP="0086289A">
      <w:pPr>
        <w:ind w:left="288" w:hanging="288"/>
        <w:rPr>
          <w:rFonts w:ascii="Arial" w:hAnsi="Arial" w:cs="Arial"/>
          <w:i/>
          <w:sz w:val="20"/>
          <w:szCs w:val="20"/>
        </w:rPr>
      </w:pPr>
    </w:p>
    <w:sectPr w:rsidR="00344DA5" w:rsidRPr="005F347F" w:rsidSect="00602269">
      <w:pgSz w:w="12240" w:h="15840" w:code="1"/>
      <w:pgMar w:top="540" w:right="720" w:bottom="720" w:left="720" w:header="576" w:footer="288"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effrey M. McKenzie" w:date="2026-06-18T14:06:00Z" w:initials="JM">
    <w:p w14:paraId="3A69B84B" w14:textId="77777777" w:rsidR="00D771AD" w:rsidRDefault="00D771AD" w:rsidP="00D771AD">
      <w:pPr>
        <w:pStyle w:val="CommentText"/>
      </w:pPr>
      <w:r>
        <w:rPr>
          <w:rStyle w:val="CommentReference"/>
        </w:rPr>
        <w:annotationRef/>
      </w:r>
      <w:r>
        <w:t>Add enforcement statement here. See email response on 6/18.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69B8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BEBC2" w16cex:dateUtc="2026-06-18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69B84B" w16cid:durableId="45BBE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5F37" w14:textId="77777777" w:rsidR="00074516" w:rsidRDefault="00074516">
      <w:r>
        <w:separator/>
      </w:r>
    </w:p>
  </w:endnote>
  <w:endnote w:type="continuationSeparator" w:id="0">
    <w:p w14:paraId="33DB494D" w14:textId="77777777" w:rsidR="00074516" w:rsidRDefault="0007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0D5" w14:textId="77777777" w:rsidR="00301E10" w:rsidRDefault="00301E10" w:rsidP="00971F5C">
    <w:pPr>
      <w:pStyle w:val="Footer"/>
      <w:tabs>
        <w:tab w:val="clear" w:pos="4320"/>
        <w:tab w:val="clear" w:pos="8640"/>
        <w:tab w:val="center" w:pos="5400"/>
        <w:tab w:val="right" w:pos="10800"/>
      </w:tabs>
      <w:rPr>
        <w:i/>
        <w:sz w:val="16"/>
        <w:szCs w:val="16"/>
      </w:rPr>
    </w:pPr>
    <w:r w:rsidRPr="00971F5C">
      <w:rPr>
        <w:i/>
        <w:sz w:val="16"/>
        <w:szCs w:val="16"/>
      </w:rPr>
      <w:tab/>
    </w:r>
    <w:r w:rsidRPr="00971F5C">
      <w:rPr>
        <w:i/>
        <w:sz w:val="16"/>
        <w:szCs w:val="16"/>
      </w:rPr>
      <w:tab/>
      <w:t xml:space="preserve">Page </w:t>
    </w:r>
    <w:r w:rsidRPr="00971F5C">
      <w:rPr>
        <w:b/>
        <w:i/>
        <w:sz w:val="16"/>
        <w:szCs w:val="16"/>
      </w:rPr>
      <w:fldChar w:fldCharType="begin"/>
    </w:r>
    <w:r w:rsidRPr="00971F5C">
      <w:rPr>
        <w:b/>
        <w:i/>
        <w:sz w:val="16"/>
        <w:szCs w:val="16"/>
      </w:rPr>
      <w:instrText xml:space="preserve"> PAGE  \* Arabic  \* MERGEFORMAT </w:instrText>
    </w:r>
    <w:r w:rsidRPr="00971F5C">
      <w:rPr>
        <w:b/>
        <w:i/>
        <w:sz w:val="16"/>
        <w:szCs w:val="16"/>
      </w:rPr>
      <w:fldChar w:fldCharType="separate"/>
    </w:r>
    <w:r>
      <w:rPr>
        <w:b/>
        <w:i/>
        <w:noProof/>
        <w:sz w:val="16"/>
        <w:szCs w:val="16"/>
      </w:rPr>
      <w:t>5</w:t>
    </w:r>
    <w:r w:rsidRPr="00971F5C">
      <w:rPr>
        <w:b/>
        <w:i/>
        <w:sz w:val="16"/>
        <w:szCs w:val="16"/>
      </w:rPr>
      <w:fldChar w:fldCharType="end"/>
    </w:r>
    <w:r w:rsidRPr="00971F5C">
      <w:rPr>
        <w:i/>
        <w:sz w:val="16"/>
        <w:szCs w:val="16"/>
      </w:rPr>
      <w:t xml:space="preserve"> of </w:t>
    </w:r>
    <w:r w:rsidRPr="00971F5C">
      <w:rPr>
        <w:b/>
        <w:i/>
        <w:sz w:val="16"/>
        <w:szCs w:val="16"/>
      </w:rPr>
      <w:fldChar w:fldCharType="begin"/>
    </w:r>
    <w:r w:rsidRPr="00971F5C">
      <w:rPr>
        <w:b/>
        <w:i/>
        <w:sz w:val="16"/>
        <w:szCs w:val="16"/>
      </w:rPr>
      <w:instrText xml:space="preserve"> NUMPAGES  \* Arabic  \* MERGEFORMAT </w:instrText>
    </w:r>
    <w:r w:rsidRPr="00971F5C">
      <w:rPr>
        <w:b/>
        <w:i/>
        <w:sz w:val="16"/>
        <w:szCs w:val="16"/>
      </w:rPr>
      <w:fldChar w:fldCharType="separate"/>
    </w:r>
    <w:r>
      <w:rPr>
        <w:b/>
        <w:i/>
        <w:noProof/>
        <w:sz w:val="16"/>
        <w:szCs w:val="16"/>
      </w:rPr>
      <w:t>5</w:t>
    </w:r>
    <w:r w:rsidRPr="00971F5C">
      <w:rPr>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C046" w14:textId="77777777" w:rsidR="00074516" w:rsidRDefault="00074516">
      <w:r>
        <w:separator/>
      </w:r>
    </w:p>
  </w:footnote>
  <w:footnote w:type="continuationSeparator" w:id="0">
    <w:p w14:paraId="0E03D385" w14:textId="77777777" w:rsidR="00074516" w:rsidRDefault="00074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11BD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AD201F"/>
    <w:multiLevelType w:val="hybridMultilevel"/>
    <w:tmpl w:val="A5A66FB6"/>
    <w:lvl w:ilvl="0" w:tplc="FE162B72">
      <w:start w:val="1"/>
      <w:numFmt w:val="decimal"/>
      <w:suff w:val="space"/>
      <w:lvlText w:val="%1."/>
      <w:lvlJc w:val="left"/>
      <w:pPr>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211EBE"/>
    <w:multiLevelType w:val="hybridMultilevel"/>
    <w:tmpl w:val="AC048584"/>
    <w:lvl w:ilvl="0" w:tplc="91E0A09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056569">
    <w:abstractNumId w:val="1"/>
  </w:num>
  <w:num w:numId="2" w16cid:durableId="298845853">
    <w:abstractNumId w:val="2"/>
  </w:num>
  <w:num w:numId="3" w16cid:durableId="1720276541">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M. McKenzie">
    <w15:presenceInfo w15:providerId="AD" w15:userId="S::Jeffrey.McKenzie@ak-prepared.com::c8582678-ebff-4960-a6c4-a85676672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0F"/>
    <w:rsid w:val="00000D26"/>
    <w:rsid w:val="00000FC2"/>
    <w:rsid w:val="00002279"/>
    <w:rsid w:val="000048FE"/>
    <w:rsid w:val="0000700A"/>
    <w:rsid w:val="00010068"/>
    <w:rsid w:val="00011C67"/>
    <w:rsid w:val="00012993"/>
    <w:rsid w:val="00013677"/>
    <w:rsid w:val="000139B6"/>
    <w:rsid w:val="000141C4"/>
    <w:rsid w:val="00015C37"/>
    <w:rsid w:val="0001788F"/>
    <w:rsid w:val="0002009F"/>
    <w:rsid w:val="00023486"/>
    <w:rsid w:val="00023501"/>
    <w:rsid w:val="000239EE"/>
    <w:rsid w:val="00023D7B"/>
    <w:rsid w:val="00024C15"/>
    <w:rsid w:val="00025AD0"/>
    <w:rsid w:val="00030636"/>
    <w:rsid w:val="00030BB3"/>
    <w:rsid w:val="0003138A"/>
    <w:rsid w:val="0003197D"/>
    <w:rsid w:val="00031B5E"/>
    <w:rsid w:val="00035047"/>
    <w:rsid w:val="00035C1A"/>
    <w:rsid w:val="00036C78"/>
    <w:rsid w:val="00037388"/>
    <w:rsid w:val="0004224B"/>
    <w:rsid w:val="00043889"/>
    <w:rsid w:val="00043A72"/>
    <w:rsid w:val="00044E77"/>
    <w:rsid w:val="00045143"/>
    <w:rsid w:val="000459A1"/>
    <w:rsid w:val="000459BB"/>
    <w:rsid w:val="000464BD"/>
    <w:rsid w:val="00050EAE"/>
    <w:rsid w:val="00054C57"/>
    <w:rsid w:val="00055E8E"/>
    <w:rsid w:val="0005641E"/>
    <w:rsid w:val="00056A17"/>
    <w:rsid w:val="00057BC4"/>
    <w:rsid w:val="00057E95"/>
    <w:rsid w:val="000613AC"/>
    <w:rsid w:val="00061883"/>
    <w:rsid w:val="000623FF"/>
    <w:rsid w:val="00062BAB"/>
    <w:rsid w:val="000638F6"/>
    <w:rsid w:val="00063917"/>
    <w:rsid w:val="000663AB"/>
    <w:rsid w:val="00066BC2"/>
    <w:rsid w:val="000673FF"/>
    <w:rsid w:val="0007044C"/>
    <w:rsid w:val="0007068B"/>
    <w:rsid w:val="00070836"/>
    <w:rsid w:val="000710AF"/>
    <w:rsid w:val="000717B1"/>
    <w:rsid w:val="00072071"/>
    <w:rsid w:val="00073FFB"/>
    <w:rsid w:val="00074516"/>
    <w:rsid w:val="0007582D"/>
    <w:rsid w:val="00076424"/>
    <w:rsid w:val="00077BC8"/>
    <w:rsid w:val="00077D2B"/>
    <w:rsid w:val="00080BAA"/>
    <w:rsid w:val="00081FF5"/>
    <w:rsid w:val="00082155"/>
    <w:rsid w:val="000835F7"/>
    <w:rsid w:val="00087986"/>
    <w:rsid w:val="00087A43"/>
    <w:rsid w:val="000903CE"/>
    <w:rsid w:val="00090786"/>
    <w:rsid w:val="00090A30"/>
    <w:rsid w:val="000911A3"/>
    <w:rsid w:val="0009161C"/>
    <w:rsid w:val="00091C9D"/>
    <w:rsid w:val="0009219C"/>
    <w:rsid w:val="00092BAA"/>
    <w:rsid w:val="000932EE"/>
    <w:rsid w:val="000937BA"/>
    <w:rsid w:val="0009542F"/>
    <w:rsid w:val="00095B9C"/>
    <w:rsid w:val="000A0B44"/>
    <w:rsid w:val="000A1EB9"/>
    <w:rsid w:val="000A200B"/>
    <w:rsid w:val="000A2627"/>
    <w:rsid w:val="000A26A8"/>
    <w:rsid w:val="000A3B5F"/>
    <w:rsid w:val="000A4198"/>
    <w:rsid w:val="000A6080"/>
    <w:rsid w:val="000A62DB"/>
    <w:rsid w:val="000A7788"/>
    <w:rsid w:val="000B01BF"/>
    <w:rsid w:val="000B0DD6"/>
    <w:rsid w:val="000B198E"/>
    <w:rsid w:val="000B1B03"/>
    <w:rsid w:val="000B2B09"/>
    <w:rsid w:val="000B33F4"/>
    <w:rsid w:val="000B4C17"/>
    <w:rsid w:val="000B53FE"/>
    <w:rsid w:val="000B658D"/>
    <w:rsid w:val="000B73E2"/>
    <w:rsid w:val="000B7DE6"/>
    <w:rsid w:val="000B7FDB"/>
    <w:rsid w:val="000C0D31"/>
    <w:rsid w:val="000C1CCC"/>
    <w:rsid w:val="000C270F"/>
    <w:rsid w:val="000C3972"/>
    <w:rsid w:val="000C4033"/>
    <w:rsid w:val="000C5894"/>
    <w:rsid w:val="000C6AE0"/>
    <w:rsid w:val="000C6E15"/>
    <w:rsid w:val="000D1922"/>
    <w:rsid w:val="000D1B5D"/>
    <w:rsid w:val="000D25E4"/>
    <w:rsid w:val="000D2884"/>
    <w:rsid w:val="000D2C4C"/>
    <w:rsid w:val="000D30E2"/>
    <w:rsid w:val="000D3886"/>
    <w:rsid w:val="000D4BD2"/>
    <w:rsid w:val="000D4E67"/>
    <w:rsid w:val="000D5ACA"/>
    <w:rsid w:val="000D5DE8"/>
    <w:rsid w:val="000D613B"/>
    <w:rsid w:val="000D6CFD"/>
    <w:rsid w:val="000D7088"/>
    <w:rsid w:val="000E048A"/>
    <w:rsid w:val="000E1853"/>
    <w:rsid w:val="000E1BA1"/>
    <w:rsid w:val="000E472B"/>
    <w:rsid w:val="000E497E"/>
    <w:rsid w:val="000E5D22"/>
    <w:rsid w:val="000E64F5"/>
    <w:rsid w:val="000F00F9"/>
    <w:rsid w:val="000F02EA"/>
    <w:rsid w:val="000F0360"/>
    <w:rsid w:val="000F06B7"/>
    <w:rsid w:val="000F072F"/>
    <w:rsid w:val="000F075A"/>
    <w:rsid w:val="000F0904"/>
    <w:rsid w:val="000F15C7"/>
    <w:rsid w:val="000F24D9"/>
    <w:rsid w:val="000F27AE"/>
    <w:rsid w:val="000F39B0"/>
    <w:rsid w:val="000F45EE"/>
    <w:rsid w:val="000F544B"/>
    <w:rsid w:val="000F5884"/>
    <w:rsid w:val="000F747C"/>
    <w:rsid w:val="000F79CA"/>
    <w:rsid w:val="000F7C82"/>
    <w:rsid w:val="0010021B"/>
    <w:rsid w:val="00100671"/>
    <w:rsid w:val="00102AD9"/>
    <w:rsid w:val="00102F23"/>
    <w:rsid w:val="001035A2"/>
    <w:rsid w:val="00105A45"/>
    <w:rsid w:val="0010603A"/>
    <w:rsid w:val="001070DA"/>
    <w:rsid w:val="00107E87"/>
    <w:rsid w:val="0011243B"/>
    <w:rsid w:val="00114201"/>
    <w:rsid w:val="001146D4"/>
    <w:rsid w:val="00114BCB"/>
    <w:rsid w:val="00115233"/>
    <w:rsid w:val="0011556F"/>
    <w:rsid w:val="00116933"/>
    <w:rsid w:val="00116A8F"/>
    <w:rsid w:val="00116D65"/>
    <w:rsid w:val="00116F4A"/>
    <w:rsid w:val="0011786C"/>
    <w:rsid w:val="00120124"/>
    <w:rsid w:val="00122ACF"/>
    <w:rsid w:val="00123846"/>
    <w:rsid w:val="00123A3A"/>
    <w:rsid w:val="00123CB0"/>
    <w:rsid w:val="00123E84"/>
    <w:rsid w:val="001265CA"/>
    <w:rsid w:val="00127086"/>
    <w:rsid w:val="00131108"/>
    <w:rsid w:val="00133BA8"/>
    <w:rsid w:val="0013475E"/>
    <w:rsid w:val="00134CCB"/>
    <w:rsid w:val="00135E79"/>
    <w:rsid w:val="00135F35"/>
    <w:rsid w:val="00136399"/>
    <w:rsid w:val="00137176"/>
    <w:rsid w:val="001379A7"/>
    <w:rsid w:val="00137C2C"/>
    <w:rsid w:val="00145302"/>
    <w:rsid w:val="00146187"/>
    <w:rsid w:val="00146ADD"/>
    <w:rsid w:val="0014765D"/>
    <w:rsid w:val="00151779"/>
    <w:rsid w:val="00151F00"/>
    <w:rsid w:val="0015546E"/>
    <w:rsid w:val="00156246"/>
    <w:rsid w:val="00156997"/>
    <w:rsid w:val="001601EA"/>
    <w:rsid w:val="0016233F"/>
    <w:rsid w:val="00162F01"/>
    <w:rsid w:val="00164B0E"/>
    <w:rsid w:val="00166A60"/>
    <w:rsid w:val="00167516"/>
    <w:rsid w:val="001676D8"/>
    <w:rsid w:val="0016774E"/>
    <w:rsid w:val="00167B0B"/>
    <w:rsid w:val="00167FF5"/>
    <w:rsid w:val="0017176A"/>
    <w:rsid w:val="00171953"/>
    <w:rsid w:val="00171DE2"/>
    <w:rsid w:val="00172ECF"/>
    <w:rsid w:val="00174AC7"/>
    <w:rsid w:val="00174B0D"/>
    <w:rsid w:val="00175033"/>
    <w:rsid w:val="0017518A"/>
    <w:rsid w:val="001806E6"/>
    <w:rsid w:val="00180799"/>
    <w:rsid w:val="001810B2"/>
    <w:rsid w:val="00181AF8"/>
    <w:rsid w:val="00182BD5"/>
    <w:rsid w:val="0018314A"/>
    <w:rsid w:val="00183258"/>
    <w:rsid w:val="00183411"/>
    <w:rsid w:val="00183619"/>
    <w:rsid w:val="001841EB"/>
    <w:rsid w:val="00184EE3"/>
    <w:rsid w:val="00185283"/>
    <w:rsid w:val="00185387"/>
    <w:rsid w:val="0018777F"/>
    <w:rsid w:val="00190A8D"/>
    <w:rsid w:val="00191D2A"/>
    <w:rsid w:val="00195E52"/>
    <w:rsid w:val="0019636F"/>
    <w:rsid w:val="001A0D84"/>
    <w:rsid w:val="001A15B7"/>
    <w:rsid w:val="001A1D0F"/>
    <w:rsid w:val="001A1E44"/>
    <w:rsid w:val="001A26F8"/>
    <w:rsid w:val="001A2EC5"/>
    <w:rsid w:val="001A3D8A"/>
    <w:rsid w:val="001A47FD"/>
    <w:rsid w:val="001A4959"/>
    <w:rsid w:val="001A4C8B"/>
    <w:rsid w:val="001A608A"/>
    <w:rsid w:val="001B1130"/>
    <w:rsid w:val="001B21FA"/>
    <w:rsid w:val="001B6FD2"/>
    <w:rsid w:val="001B7F03"/>
    <w:rsid w:val="001C11DA"/>
    <w:rsid w:val="001C1BD0"/>
    <w:rsid w:val="001C3DB0"/>
    <w:rsid w:val="001C4C35"/>
    <w:rsid w:val="001C5E9B"/>
    <w:rsid w:val="001C7F39"/>
    <w:rsid w:val="001D1612"/>
    <w:rsid w:val="001D1BA8"/>
    <w:rsid w:val="001D1D9B"/>
    <w:rsid w:val="001D1F72"/>
    <w:rsid w:val="001D3088"/>
    <w:rsid w:val="001E17CC"/>
    <w:rsid w:val="001E2864"/>
    <w:rsid w:val="001E4FAC"/>
    <w:rsid w:val="001E6B4C"/>
    <w:rsid w:val="001E745E"/>
    <w:rsid w:val="001F04A3"/>
    <w:rsid w:val="001F0576"/>
    <w:rsid w:val="001F0DBD"/>
    <w:rsid w:val="001F1377"/>
    <w:rsid w:val="001F1FBA"/>
    <w:rsid w:val="001F352E"/>
    <w:rsid w:val="001F3606"/>
    <w:rsid w:val="001F3757"/>
    <w:rsid w:val="001F3A0E"/>
    <w:rsid w:val="001F429B"/>
    <w:rsid w:val="001F4914"/>
    <w:rsid w:val="001F5685"/>
    <w:rsid w:val="001F632C"/>
    <w:rsid w:val="001F66FD"/>
    <w:rsid w:val="001F6D74"/>
    <w:rsid w:val="001F704C"/>
    <w:rsid w:val="001F7A4D"/>
    <w:rsid w:val="00200EDD"/>
    <w:rsid w:val="002016C2"/>
    <w:rsid w:val="00201939"/>
    <w:rsid w:val="00201B3D"/>
    <w:rsid w:val="00201CF9"/>
    <w:rsid w:val="002035BC"/>
    <w:rsid w:val="0020438E"/>
    <w:rsid w:val="002043A8"/>
    <w:rsid w:val="0020709D"/>
    <w:rsid w:val="00207895"/>
    <w:rsid w:val="0021055A"/>
    <w:rsid w:val="00210BEB"/>
    <w:rsid w:val="00212048"/>
    <w:rsid w:val="00212472"/>
    <w:rsid w:val="00213B54"/>
    <w:rsid w:val="00215294"/>
    <w:rsid w:val="00215F02"/>
    <w:rsid w:val="00216F66"/>
    <w:rsid w:val="00217272"/>
    <w:rsid w:val="00220791"/>
    <w:rsid w:val="00222253"/>
    <w:rsid w:val="002238AC"/>
    <w:rsid w:val="00224516"/>
    <w:rsid w:val="002247B7"/>
    <w:rsid w:val="00224CEC"/>
    <w:rsid w:val="0022501E"/>
    <w:rsid w:val="0022581E"/>
    <w:rsid w:val="00225B74"/>
    <w:rsid w:val="00225F2F"/>
    <w:rsid w:val="0022659B"/>
    <w:rsid w:val="00227363"/>
    <w:rsid w:val="0022742E"/>
    <w:rsid w:val="00227AA3"/>
    <w:rsid w:val="002303E0"/>
    <w:rsid w:val="00230FE1"/>
    <w:rsid w:val="002329BF"/>
    <w:rsid w:val="00235972"/>
    <w:rsid w:val="00236B22"/>
    <w:rsid w:val="00236EB7"/>
    <w:rsid w:val="00237E9A"/>
    <w:rsid w:val="0024054D"/>
    <w:rsid w:val="00240A3B"/>
    <w:rsid w:val="0024217D"/>
    <w:rsid w:val="00242722"/>
    <w:rsid w:val="0024478F"/>
    <w:rsid w:val="00244EFA"/>
    <w:rsid w:val="00245B9C"/>
    <w:rsid w:val="002468E1"/>
    <w:rsid w:val="0025001A"/>
    <w:rsid w:val="0025005C"/>
    <w:rsid w:val="0025150D"/>
    <w:rsid w:val="002524DD"/>
    <w:rsid w:val="00252C06"/>
    <w:rsid w:val="002536E6"/>
    <w:rsid w:val="0025436F"/>
    <w:rsid w:val="0025479D"/>
    <w:rsid w:val="00255A3F"/>
    <w:rsid w:val="00255CEC"/>
    <w:rsid w:val="00257280"/>
    <w:rsid w:val="002574F4"/>
    <w:rsid w:val="00257543"/>
    <w:rsid w:val="002577FB"/>
    <w:rsid w:val="00257E06"/>
    <w:rsid w:val="00265543"/>
    <w:rsid w:val="002664D9"/>
    <w:rsid w:val="00266A46"/>
    <w:rsid w:val="00267C3C"/>
    <w:rsid w:val="00270458"/>
    <w:rsid w:val="0027224B"/>
    <w:rsid w:val="00272B6F"/>
    <w:rsid w:val="0027308A"/>
    <w:rsid w:val="00273DDB"/>
    <w:rsid w:val="00275A8A"/>
    <w:rsid w:val="00277F70"/>
    <w:rsid w:val="002815A3"/>
    <w:rsid w:val="0028394E"/>
    <w:rsid w:val="00283BEA"/>
    <w:rsid w:val="002868C1"/>
    <w:rsid w:val="0028694F"/>
    <w:rsid w:val="00290C92"/>
    <w:rsid w:val="0029140C"/>
    <w:rsid w:val="00291CBE"/>
    <w:rsid w:val="0029253D"/>
    <w:rsid w:val="00293F3D"/>
    <w:rsid w:val="00294CD5"/>
    <w:rsid w:val="002952DD"/>
    <w:rsid w:val="002966C4"/>
    <w:rsid w:val="002971FF"/>
    <w:rsid w:val="002A1B58"/>
    <w:rsid w:val="002A22C0"/>
    <w:rsid w:val="002A27F2"/>
    <w:rsid w:val="002A3212"/>
    <w:rsid w:val="002A38AB"/>
    <w:rsid w:val="002A3A27"/>
    <w:rsid w:val="002A3AEC"/>
    <w:rsid w:val="002A3B25"/>
    <w:rsid w:val="002A4BC3"/>
    <w:rsid w:val="002A4D0B"/>
    <w:rsid w:val="002A56D4"/>
    <w:rsid w:val="002A6288"/>
    <w:rsid w:val="002A68E8"/>
    <w:rsid w:val="002A720A"/>
    <w:rsid w:val="002B12BA"/>
    <w:rsid w:val="002B1443"/>
    <w:rsid w:val="002B1646"/>
    <w:rsid w:val="002B2421"/>
    <w:rsid w:val="002B29CB"/>
    <w:rsid w:val="002B38B8"/>
    <w:rsid w:val="002B3E79"/>
    <w:rsid w:val="002B3F94"/>
    <w:rsid w:val="002B46BA"/>
    <w:rsid w:val="002B5327"/>
    <w:rsid w:val="002B551D"/>
    <w:rsid w:val="002B7153"/>
    <w:rsid w:val="002B7A1E"/>
    <w:rsid w:val="002B7D30"/>
    <w:rsid w:val="002C105D"/>
    <w:rsid w:val="002C1606"/>
    <w:rsid w:val="002C18FD"/>
    <w:rsid w:val="002C1F57"/>
    <w:rsid w:val="002C2A9D"/>
    <w:rsid w:val="002C2C05"/>
    <w:rsid w:val="002C2D80"/>
    <w:rsid w:val="002C2F53"/>
    <w:rsid w:val="002C51F1"/>
    <w:rsid w:val="002C6115"/>
    <w:rsid w:val="002C6266"/>
    <w:rsid w:val="002C68A6"/>
    <w:rsid w:val="002C7E4F"/>
    <w:rsid w:val="002C7FB2"/>
    <w:rsid w:val="002D0BE5"/>
    <w:rsid w:val="002D2C55"/>
    <w:rsid w:val="002D35CF"/>
    <w:rsid w:val="002D59EA"/>
    <w:rsid w:val="002E0081"/>
    <w:rsid w:val="002E1F94"/>
    <w:rsid w:val="002E3439"/>
    <w:rsid w:val="002E4CFB"/>
    <w:rsid w:val="002E5644"/>
    <w:rsid w:val="002E6027"/>
    <w:rsid w:val="002E6064"/>
    <w:rsid w:val="002F0718"/>
    <w:rsid w:val="002F1930"/>
    <w:rsid w:val="002F258F"/>
    <w:rsid w:val="002F27A8"/>
    <w:rsid w:val="002F4773"/>
    <w:rsid w:val="002F57A1"/>
    <w:rsid w:val="002F5A1F"/>
    <w:rsid w:val="003001FD"/>
    <w:rsid w:val="003003D8"/>
    <w:rsid w:val="00300E33"/>
    <w:rsid w:val="003011E2"/>
    <w:rsid w:val="00301E10"/>
    <w:rsid w:val="00303158"/>
    <w:rsid w:val="0030508A"/>
    <w:rsid w:val="003059A7"/>
    <w:rsid w:val="00305D8F"/>
    <w:rsid w:val="003071AB"/>
    <w:rsid w:val="00311A79"/>
    <w:rsid w:val="00312CD5"/>
    <w:rsid w:val="00314235"/>
    <w:rsid w:val="0031507A"/>
    <w:rsid w:val="003150C8"/>
    <w:rsid w:val="00320829"/>
    <w:rsid w:val="0032261B"/>
    <w:rsid w:val="00322705"/>
    <w:rsid w:val="00323727"/>
    <w:rsid w:val="00324CC1"/>
    <w:rsid w:val="0032656D"/>
    <w:rsid w:val="0032658C"/>
    <w:rsid w:val="00330743"/>
    <w:rsid w:val="00331F7D"/>
    <w:rsid w:val="0033214D"/>
    <w:rsid w:val="003353AF"/>
    <w:rsid w:val="00337DD4"/>
    <w:rsid w:val="003407D6"/>
    <w:rsid w:val="00341093"/>
    <w:rsid w:val="0034164F"/>
    <w:rsid w:val="003423F2"/>
    <w:rsid w:val="0034241F"/>
    <w:rsid w:val="00342C4B"/>
    <w:rsid w:val="0034343F"/>
    <w:rsid w:val="00343609"/>
    <w:rsid w:val="00343EB8"/>
    <w:rsid w:val="003445CF"/>
    <w:rsid w:val="00344B97"/>
    <w:rsid w:val="00344D53"/>
    <w:rsid w:val="00344DA5"/>
    <w:rsid w:val="00346998"/>
    <w:rsid w:val="00350D41"/>
    <w:rsid w:val="00351E5F"/>
    <w:rsid w:val="0035208D"/>
    <w:rsid w:val="00352302"/>
    <w:rsid w:val="00353389"/>
    <w:rsid w:val="00353756"/>
    <w:rsid w:val="00354EC3"/>
    <w:rsid w:val="0035503F"/>
    <w:rsid w:val="003555A9"/>
    <w:rsid w:val="003557FF"/>
    <w:rsid w:val="00356138"/>
    <w:rsid w:val="00361833"/>
    <w:rsid w:val="0036224C"/>
    <w:rsid w:val="00362FFA"/>
    <w:rsid w:val="00363204"/>
    <w:rsid w:val="00365242"/>
    <w:rsid w:val="00365A3B"/>
    <w:rsid w:val="003674D2"/>
    <w:rsid w:val="0037077E"/>
    <w:rsid w:val="003708BA"/>
    <w:rsid w:val="003735C8"/>
    <w:rsid w:val="00374C70"/>
    <w:rsid w:val="00374D02"/>
    <w:rsid w:val="003759BD"/>
    <w:rsid w:val="00375FAA"/>
    <w:rsid w:val="00376336"/>
    <w:rsid w:val="0038043B"/>
    <w:rsid w:val="00383516"/>
    <w:rsid w:val="00383C3D"/>
    <w:rsid w:val="003849DA"/>
    <w:rsid w:val="00385044"/>
    <w:rsid w:val="003859EE"/>
    <w:rsid w:val="003877F4"/>
    <w:rsid w:val="00387FF2"/>
    <w:rsid w:val="00390419"/>
    <w:rsid w:val="003917F5"/>
    <w:rsid w:val="00392583"/>
    <w:rsid w:val="003937C4"/>
    <w:rsid w:val="00394085"/>
    <w:rsid w:val="0039720E"/>
    <w:rsid w:val="003977D2"/>
    <w:rsid w:val="003A0172"/>
    <w:rsid w:val="003A0859"/>
    <w:rsid w:val="003A0B3F"/>
    <w:rsid w:val="003A2056"/>
    <w:rsid w:val="003A254C"/>
    <w:rsid w:val="003A25CA"/>
    <w:rsid w:val="003A2FBA"/>
    <w:rsid w:val="003A3E0D"/>
    <w:rsid w:val="003A42FD"/>
    <w:rsid w:val="003A5636"/>
    <w:rsid w:val="003A5EDA"/>
    <w:rsid w:val="003A6155"/>
    <w:rsid w:val="003A61E4"/>
    <w:rsid w:val="003A61EB"/>
    <w:rsid w:val="003B2A58"/>
    <w:rsid w:val="003B2EF1"/>
    <w:rsid w:val="003B3F80"/>
    <w:rsid w:val="003B4514"/>
    <w:rsid w:val="003B5315"/>
    <w:rsid w:val="003B5A62"/>
    <w:rsid w:val="003B5DA3"/>
    <w:rsid w:val="003C08E7"/>
    <w:rsid w:val="003C1579"/>
    <w:rsid w:val="003C1CD5"/>
    <w:rsid w:val="003C2EE1"/>
    <w:rsid w:val="003C471D"/>
    <w:rsid w:val="003C4CB2"/>
    <w:rsid w:val="003C51D4"/>
    <w:rsid w:val="003C5D3A"/>
    <w:rsid w:val="003D06A5"/>
    <w:rsid w:val="003D0EDE"/>
    <w:rsid w:val="003D1032"/>
    <w:rsid w:val="003D10E0"/>
    <w:rsid w:val="003D17E8"/>
    <w:rsid w:val="003D3854"/>
    <w:rsid w:val="003D4820"/>
    <w:rsid w:val="003D48FB"/>
    <w:rsid w:val="003D691A"/>
    <w:rsid w:val="003D6B64"/>
    <w:rsid w:val="003D7E50"/>
    <w:rsid w:val="003E2A9C"/>
    <w:rsid w:val="003E2D1D"/>
    <w:rsid w:val="003E31DA"/>
    <w:rsid w:val="003E46FB"/>
    <w:rsid w:val="003E4C39"/>
    <w:rsid w:val="003E6072"/>
    <w:rsid w:val="003E6898"/>
    <w:rsid w:val="003F2BD9"/>
    <w:rsid w:val="003F2C61"/>
    <w:rsid w:val="003F3110"/>
    <w:rsid w:val="003F400D"/>
    <w:rsid w:val="004001FF"/>
    <w:rsid w:val="00400DC8"/>
    <w:rsid w:val="0040198A"/>
    <w:rsid w:val="00401FD7"/>
    <w:rsid w:val="004037CE"/>
    <w:rsid w:val="00405AEB"/>
    <w:rsid w:val="004066BC"/>
    <w:rsid w:val="00410380"/>
    <w:rsid w:val="00410D2A"/>
    <w:rsid w:val="00411E97"/>
    <w:rsid w:val="00413C79"/>
    <w:rsid w:val="00414FC9"/>
    <w:rsid w:val="00416055"/>
    <w:rsid w:val="00416D5A"/>
    <w:rsid w:val="00416FF0"/>
    <w:rsid w:val="00417EE2"/>
    <w:rsid w:val="004201B7"/>
    <w:rsid w:val="00420FF3"/>
    <w:rsid w:val="00422E61"/>
    <w:rsid w:val="004230D6"/>
    <w:rsid w:val="00425EC4"/>
    <w:rsid w:val="004276C9"/>
    <w:rsid w:val="004320C5"/>
    <w:rsid w:val="00432B30"/>
    <w:rsid w:val="00432C8D"/>
    <w:rsid w:val="00432F74"/>
    <w:rsid w:val="00433704"/>
    <w:rsid w:val="00433FD6"/>
    <w:rsid w:val="00434708"/>
    <w:rsid w:val="00434ADF"/>
    <w:rsid w:val="00440D95"/>
    <w:rsid w:val="004422CC"/>
    <w:rsid w:val="004437D8"/>
    <w:rsid w:val="0044450F"/>
    <w:rsid w:val="004448FD"/>
    <w:rsid w:val="00446D1E"/>
    <w:rsid w:val="00447DD8"/>
    <w:rsid w:val="0045003D"/>
    <w:rsid w:val="00452068"/>
    <w:rsid w:val="00452533"/>
    <w:rsid w:val="00453C83"/>
    <w:rsid w:val="00453F2B"/>
    <w:rsid w:val="00454F31"/>
    <w:rsid w:val="00454F6A"/>
    <w:rsid w:val="00455F55"/>
    <w:rsid w:val="00456631"/>
    <w:rsid w:val="00460FC1"/>
    <w:rsid w:val="004624BA"/>
    <w:rsid w:val="004628DC"/>
    <w:rsid w:val="00463931"/>
    <w:rsid w:val="00463F15"/>
    <w:rsid w:val="00464C05"/>
    <w:rsid w:val="00466B68"/>
    <w:rsid w:val="00467886"/>
    <w:rsid w:val="004703ED"/>
    <w:rsid w:val="00470425"/>
    <w:rsid w:val="00470A50"/>
    <w:rsid w:val="004721E0"/>
    <w:rsid w:val="00472D79"/>
    <w:rsid w:val="004739E3"/>
    <w:rsid w:val="00473A63"/>
    <w:rsid w:val="00473ACB"/>
    <w:rsid w:val="004747F1"/>
    <w:rsid w:val="004749C3"/>
    <w:rsid w:val="004757DB"/>
    <w:rsid w:val="0047619A"/>
    <w:rsid w:val="00477D5F"/>
    <w:rsid w:val="004803AC"/>
    <w:rsid w:val="004841CA"/>
    <w:rsid w:val="0048522A"/>
    <w:rsid w:val="004857D4"/>
    <w:rsid w:val="00485CF8"/>
    <w:rsid w:val="00487410"/>
    <w:rsid w:val="004876D4"/>
    <w:rsid w:val="00487AE8"/>
    <w:rsid w:val="00490B9F"/>
    <w:rsid w:val="004930FC"/>
    <w:rsid w:val="00493FF9"/>
    <w:rsid w:val="004949C6"/>
    <w:rsid w:val="0049567C"/>
    <w:rsid w:val="004A05A8"/>
    <w:rsid w:val="004A05BD"/>
    <w:rsid w:val="004A15F1"/>
    <w:rsid w:val="004A1692"/>
    <w:rsid w:val="004A1748"/>
    <w:rsid w:val="004A2B58"/>
    <w:rsid w:val="004A342C"/>
    <w:rsid w:val="004A34C8"/>
    <w:rsid w:val="004A440F"/>
    <w:rsid w:val="004A5013"/>
    <w:rsid w:val="004A55F2"/>
    <w:rsid w:val="004A7A79"/>
    <w:rsid w:val="004B096F"/>
    <w:rsid w:val="004B306C"/>
    <w:rsid w:val="004B445E"/>
    <w:rsid w:val="004B4A57"/>
    <w:rsid w:val="004C18F1"/>
    <w:rsid w:val="004C1A14"/>
    <w:rsid w:val="004C29FA"/>
    <w:rsid w:val="004C316D"/>
    <w:rsid w:val="004C3B69"/>
    <w:rsid w:val="004C4E02"/>
    <w:rsid w:val="004C596C"/>
    <w:rsid w:val="004C6D58"/>
    <w:rsid w:val="004C6F92"/>
    <w:rsid w:val="004D0660"/>
    <w:rsid w:val="004D1C65"/>
    <w:rsid w:val="004D22FD"/>
    <w:rsid w:val="004D2DC3"/>
    <w:rsid w:val="004D3017"/>
    <w:rsid w:val="004D407F"/>
    <w:rsid w:val="004D4479"/>
    <w:rsid w:val="004D6B36"/>
    <w:rsid w:val="004D734F"/>
    <w:rsid w:val="004D7798"/>
    <w:rsid w:val="004D7862"/>
    <w:rsid w:val="004E051B"/>
    <w:rsid w:val="004E212F"/>
    <w:rsid w:val="004E2911"/>
    <w:rsid w:val="004E34FB"/>
    <w:rsid w:val="004E3A6E"/>
    <w:rsid w:val="004E4555"/>
    <w:rsid w:val="004E6936"/>
    <w:rsid w:val="004E6C3E"/>
    <w:rsid w:val="004E7610"/>
    <w:rsid w:val="004E76CB"/>
    <w:rsid w:val="004E7819"/>
    <w:rsid w:val="004E7AFA"/>
    <w:rsid w:val="004F1351"/>
    <w:rsid w:val="004F171A"/>
    <w:rsid w:val="004F2A4C"/>
    <w:rsid w:val="004F2C23"/>
    <w:rsid w:val="004F2C65"/>
    <w:rsid w:val="004F2CEF"/>
    <w:rsid w:val="004F5EE6"/>
    <w:rsid w:val="004F6BBD"/>
    <w:rsid w:val="004F6C86"/>
    <w:rsid w:val="004F7410"/>
    <w:rsid w:val="004F79DA"/>
    <w:rsid w:val="00500870"/>
    <w:rsid w:val="00502059"/>
    <w:rsid w:val="00502641"/>
    <w:rsid w:val="00503594"/>
    <w:rsid w:val="00503AC5"/>
    <w:rsid w:val="00505644"/>
    <w:rsid w:val="00505C13"/>
    <w:rsid w:val="00506BA0"/>
    <w:rsid w:val="00507A23"/>
    <w:rsid w:val="0051078D"/>
    <w:rsid w:val="0051122F"/>
    <w:rsid w:val="0051144F"/>
    <w:rsid w:val="005145FD"/>
    <w:rsid w:val="005161F6"/>
    <w:rsid w:val="00516745"/>
    <w:rsid w:val="00516C38"/>
    <w:rsid w:val="00516E50"/>
    <w:rsid w:val="00517DC4"/>
    <w:rsid w:val="00517E88"/>
    <w:rsid w:val="005204CE"/>
    <w:rsid w:val="00521878"/>
    <w:rsid w:val="00522C1B"/>
    <w:rsid w:val="00523148"/>
    <w:rsid w:val="00524AAA"/>
    <w:rsid w:val="00525056"/>
    <w:rsid w:val="00525F23"/>
    <w:rsid w:val="00532A8A"/>
    <w:rsid w:val="005331D5"/>
    <w:rsid w:val="00534362"/>
    <w:rsid w:val="0053483B"/>
    <w:rsid w:val="0053570F"/>
    <w:rsid w:val="00537A60"/>
    <w:rsid w:val="00537C88"/>
    <w:rsid w:val="00542CB4"/>
    <w:rsid w:val="00542D20"/>
    <w:rsid w:val="00542F3E"/>
    <w:rsid w:val="00543239"/>
    <w:rsid w:val="00544007"/>
    <w:rsid w:val="00544E6D"/>
    <w:rsid w:val="00545F84"/>
    <w:rsid w:val="0054601F"/>
    <w:rsid w:val="005470DF"/>
    <w:rsid w:val="00553EBB"/>
    <w:rsid w:val="00555002"/>
    <w:rsid w:val="00555101"/>
    <w:rsid w:val="0055576A"/>
    <w:rsid w:val="00555B42"/>
    <w:rsid w:val="00557A7B"/>
    <w:rsid w:val="00560011"/>
    <w:rsid w:val="005606B6"/>
    <w:rsid w:val="00560E88"/>
    <w:rsid w:val="00560F4D"/>
    <w:rsid w:val="00562A99"/>
    <w:rsid w:val="00563103"/>
    <w:rsid w:val="00563465"/>
    <w:rsid w:val="00563B1C"/>
    <w:rsid w:val="0056548D"/>
    <w:rsid w:val="005654D3"/>
    <w:rsid w:val="005667E5"/>
    <w:rsid w:val="005726C2"/>
    <w:rsid w:val="00577289"/>
    <w:rsid w:val="005822A1"/>
    <w:rsid w:val="005824AF"/>
    <w:rsid w:val="00582815"/>
    <w:rsid w:val="00582919"/>
    <w:rsid w:val="00582DE3"/>
    <w:rsid w:val="00586A85"/>
    <w:rsid w:val="00590A6E"/>
    <w:rsid w:val="00590C0E"/>
    <w:rsid w:val="00590E92"/>
    <w:rsid w:val="00591146"/>
    <w:rsid w:val="005915E7"/>
    <w:rsid w:val="0059180E"/>
    <w:rsid w:val="00592666"/>
    <w:rsid w:val="00593087"/>
    <w:rsid w:val="005930B0"/>
    <w:rsid w:val="005951AD"/>
    <w:rsid w:val="00595F70"/>
    <w:rsid w:val="00596072"/>
    <w:rsid w:val="00596906"/>
    <w:rsid w:val="005970AE"/>
    <w:rsid w:val="005A0F8F"/>
    <w:rsid w:val="005A16FA"/>
    <w:rsid w:val="005A1768"/>
    <w:rsid w:val="005A1B8C"/>
    <w:rsid w:val="005A3384"/>
    <w:rsid w:val="005A365A"/>
    <w:rsid w:val="005A3B19"/>
    <w:rsid w:val="005A587C"/>
    <w:rsid w:val="005A63D3"/>
    <w:rsid w:val="005B0ADA"/>
    <w:rsid w:val="005B1C14"/>
    <w:rsid w:val="005B2E51"/>
    <w:rsid w:val="005B2F5B"/>
    <w:rsid w:val="005B3533"/>
    <w:rsid w:val="005B4D61"/>
    <w:rsid w:val="005B666F"/>
    <w:rsid w:val="005C1B9C"/>
    <w:rsid w:val="005C1C13"/>
    <w:rsid w:val="005C2356"/>
    <w:rsid w:val="005C26C7"/>
    <w:rsid w:val="005C26DF"/>
    <w:rsid w:val="005C3ACB"/>
    <w:rsid w:val="005C3B33"/>
    <w:rsid w:val="005C3C33"/>
    <w:rsid w:val="005C53CB"/>
    <w:rsid w:val="005C5699"/>
    <w:rsid w:val="005C59C4"/>
    <w:rsid w:val="005C59C9"/>
    <w:rsid w:val="005C624F"/>
    <w:rsid w:val="005C73AD"/>
    <w:rsid w:val="005D10AE"/>
    <w:rsid w:val="005D12E0"/>
    <w:rsid w:val="005D3341"/>
    <w:rsid w:val="005D5472"/>
    <w:rsid w:val="005D6C53"/>
    <w:rsid w:val="005D6F65"/>
    <w:rsid w:val="005D70F5"/>
    <w:rsid w:val="005E123A"/>
    <w:rsid w:val="005E12CF"/>
    <w:rsid w:val="005E1D2B"/>
    <w:rsid w:val="005E2F0F"/>
    <w:rsid w:val="005E395D"/>
    <w:rsid w:val="005E4301"/>
    <w:rsid w:val="005F0D49"/>
    <w:rsid w:val="005F1798"/>
    <w:rsid w:val="005F2C07"/>
    <w:rsid w:val="005F347F"/>
    <w:rsid w:val="005F3EB7"/>
    <w:rsid w:val="005F5BF5"/>
    <w:rsid w:val="005F61C6"/>
    <w:rsid w:val="005F69AA"/>
    <w:rsid w:val="005F6FFF"/>
    <w:rsid w:val="00600070"/>
    <w:rsid w:val="00602269"/>
    <w:rsid w:val="00602928"/>
    <w:rsid w:val="006030CD"/>
    <w:rsid w:val="0060343F"/>
    <w:rsid w:val="00603717"/>
    <w:rsid w:val="006039E8"/>
    <w:rsid w:val="00603F96"/>
    <w:rsid w:val="00604470"/>
    <w:rsid w:val="00605EBE"/>
    <w:rsid w:val="00610162"/>
    <w:rsid w:val="00611003"/>
    <w:rsid w:val="00611430"/>
    <w:rsid w:val="00616373"/>
    <w:rsid w:val="0061766B"/>
    <w:rsid w:val="006202FF"/>
    <w:rsid w:val="006209C8"/>
    <w:rsid w:val="00621836"/>
    <w:rsid w:val="006227EC"/>
    <w:rsid w:val="00622AB7"/>
    <w:rsid w:val="00622F54"/>
    <w:rsid w:val="00623D7D"/>
    <w:rsid w:val="006240DF"/>
    <w:rsid w:val="00624B96"/>
    <w:rsid w:val="00625F68"/>
    <w:rsid w:val="00627CCB"/>
    <w:rsid w:val="00627F2F"/>
    <w:rsid w:val="006304AC"/>
    <w:rsid w:val="00630B5C"/>
    <w:rsid w:val="00630EAB"/>
    <w:rsid w:val="00631F82"/>
    <w:rsid w:val="006332EE"/>
    <w:rsid w:val="00633448"/>
    <w:rsid w:val="00633CFC"/>
    <w:rsid w:val="00634D16"/>
    <w:rsid w:val="00635EBF"/>
    <w:rsid w:val="006361E5"/>
    <w:rsid w:val="00637379"/>
    <w:rsid w:val="00640E91"/>
    <w:rsid w:val="0064188A"/>
    <w:rsid w:val="00642076"/>
    <w:rsid w:val="006425E6"/>
    <w:rsid w:val="006425EA"/>
    <w:rsid w:val="006429AE"/>
    <w:rsid w:val="00642F3E"/>
    <w:rsid w:val="00643401"/>
    <w:rsid w:val="00643996"/>
    <w:rsid w:val="0064475E"/>
    <w:rsid w:val="00644930"/>
    <w:rsid w:val="00645017"/>
    <w:rsid w:val="00645D08"/>
    <w:rsid w:val="00645F68"/>
    <w:rsid w:val="00650104"/>
    <w:rsid w:val="006509BA"/>
    <w:rsid w:val="00650E40"/>
    <w:rsid w:val="006511F8"/>
    <w:rsid w:val="0065304B"/>
    <w:rsid w:val="0065389D"/>
    <w:rsid w:val="006544DA"/>
    <w:rsid w:val="006548D8"/>
    <w:rsid w:val="00656932"/>
    <w:rsid w:val="006575D4"/>
    <w:rsid w:val="006602AC"/>
    <w:rsid w:val="006602EB"/>
    <w:rsid w:val="00661571"/>
    <w:rsid w:val="00663143"/>
    <w:rsid w:val="00663421"/>
    <w:rsid w:val="006634EA"/>
    <w:rsid w:val="00663720"/>
    <w:rsid w:val="006640DA"/>
    <w:rsid w:val="00666C11"/>
    <w:rsid w:val="00670586"/>
    <w:rsid w:val="00670949"/>
    <w:rsid w:val="0067180A"/>
    <w:rsid w:val="00671B72"/>
    <w:rsid w:val="00671BBE"/>
    <w:rsid w:val="00672393"/>
    <w:rsid w:val="006725D9"/>
    <w:rsid w:val="00672B0B"/>
    <w:rsid w:val="00675283"/>
    <w:rsid w:val="006754E7"/>
    <w:rsid w:val="00675AB7"/>
    <w:rsid w:val="00676B65"/>
    <w:rsid w:val="0068072F"/>
    <w:rsid w:val="006810B2"/>
    <w:rsid w:val="006811B1"/>
    <w:rsid w:val="0068393A"/>
    <w:rsid w:val="00684BBE"/>
    <w:rsid w:val="00684DE0"/>
    <w:rsid w:val="0068534B"/>
    <w:rsid w:val="006871A6"/>
    <w:rsid w:val="00687237"/>
    <w:rsid w:val="00687502"/>
    <w:rsid w:val="00687648"/>
    <w:rsid w:val="00687771"/>
    <w:rsid w:val="006878D1"/>
    <w:rsid w:val="00687CEE"/>
    <w:rsid w:val="00690558"/>
    <w:rsid w:val="00690590"/>
    <w:rsid w:val="00692322"/>
    <w:rsid w:val="00692905"/>
    <w:rsid w:val="00693057"/>
    <w:rsid w:val="00693268"/>
    <w:rsid w:val="006934DB"/>
    <w:rsid w:val="0069548F"/>
    <w:rsid w:val="00695E59"/>
    <w:rsid w:val="0069602E"/>
    <w:rsid w:val="0069662A"/>
    <w:rsid w:val="006A0C6C"/>
    <w:rsid w:val="006A0D56"/>
    <w:rsid w:val="006A0F7D"/>
    <w:rsid w:val="006A1080"/>
    <w:rsid w:val="006A140A"/>
    <w:rsid w:val="006A16C5"/>
    <w:rsid w:val="006A16D3"/>
    <w:rsid w:val="006A1B28"/>
    <w:rsid w:val="006A2045"/>
    <w:rsid w:val="006A3DD6"/>
    <w:rsid w:val="006A4C48"/>
    <w:rsid w:val="006A55EE"/>
    <w:rsid w:val="006A5C6F"/>
    <w:rsid w:val="006A5CB4"/>
    <w:rsid w:val="006A69AA"/>
    <w:rsid w:val="006B025D"/>
    <w:rsid w:val="006B0790"/>
    <w:rsid w:val="006B1BA7"/>
    <w:rsid w:val="006B20A9"/>
    <w:rsid w:val="006B22BE"/>
    <w:rsid w:val="006B23FA"/>
    <w:rsid w:val="006B2A52"/>
    <w:rsid w:val="006B2A82"/>
    <w:rsid w:val="006B2B0E"/>
    <w:rsid w:val="006B42EF"/>
    <w:rsid w:val="006B4BB5"/>
    <w:rsid w:val="006B4C40"/>
    <w:rsid w:val="006B6406"/>
    <w:rsid w:val="006B7F77"/>
    <w:rsid w:val="006C0037"/>
    <w:rsid w:val="006C0F6E"/>
    <w:rsid w:val="006C1BA0"/>
    <w:rsid w:val="006C1D94"/>
    <w:rsid w:val="006C3104"/>
    <w:rsid w:val="006C3F2A"/>
    <w:rsid w:val="006C4596"/>
    <w:rsid w:val="006C53B3"/>
    <w:rsid w:val="006C5661"/>
    <w:rsid w:val="006C6285"/>
    <w:rsid w:val="006C76DC"/>
    <w:rsid w:val="006D25C5"/>
    <w:rsid w:val="006D3098"/>
    <w:rsid w:val="006D3554"/>
    <w:rsid w:val="006D47E9"/>
    <w:rsid w:val="006D485D"/>
    <w:rsid w:val="006D49D2"/>
    <w:rsid w:val="006D4ACD"/>
    <w:rsid w:val="006D52D6"/>
    <w:rsid w:val="006D6F3B"/>
    <w:rsid w:val="006D7BC9"/>
    <w:rsid w:val="006E0035"/>
    <w:rsid w:val="006E05C9"/>
    <w:rsid w:val="006E0DCA"/>
    <w:rsid w:val="006E1210"/>
    <w:rsid w:val="006E1584"/>
    <w:rsid w:val="006E1D0A"/>
    <w:rsid w:val="006E21AF"/>
    <w:rsid w:val="006E24E4"/>
    <w:rsid w:val="006E3B14"/>
    <w:rsid w:val="006E459B"/>
    <w:rsid w:val="006E5694"/>
    <w:rsid w:val="006F0649"/>
    <w:rsid w:val="006F376F"/>
    <w:rsid w:val="006F5CB2"/>
    <w:rsid w:val="006F60D1"/>
    <w:rsid w:val="006F71D0"/>
    <w:rsid w:val="0070137E"/>
    <w:rsid w:val="00701433"/>
    <w:rsid w:val="0070146D"/>
    <w:rsid w:val="007015E8"/>
    <w:rsid w:val="00703037"/>
    <w:rsid w:val="00703AC6"/>
    <w:rsid w:val="00703AFB"/>
    <w:rsid w:val="007045D4"/>
    <w:rsid w:val="0070496D"/>
    <w:rsid w:val="0070509D"/>
    <w:rsid w:val="00705D96"/>
    <w:rsid w:val="00706584"/>
    <w:rsid w:val="00707089"/>
    <w:rsid w:val="007070BC"/>
    <w:rsid w:val="00707EF0"/>
    <w:rsid w:val="00710C27"/>
    <w:rsid w:val="0071107B"/>
    <w:rsid w:val="00712BD6"/>
    <w:rsid w:val="00712CD3"/>
    <w:rsid w:val="007132C8"/>
    <w:rsid w:val="00713C0B"/>
    <w:rsid w:val="00713D82"/>
    <w:rsid w:val="00714B4A"/>
    <w:rsid w:val="00722409"/>
    <w:rsid w:val="00722D61"/>
    <w:rsid w:val="007251C0"/>
    <w:rsid w:val="00725394"/>
    <w:rsid w:val="007257D3"/>
    <w:rsid w:val="00726E39"/>
    <w:rsid w:val="00730034"/>
    <w:rsid w:val="0073025C"/>
    <w:rsid w:val="007303E2"/>
    <w:rsid w:val="0073045D"/>
    <w:rsid w:val="00732AF3"/>
    <w:rsid w:val="007338A7"/>
    <w:rsid w:val="007338FD"/>
    <w:rsid w:val="0073425F"/>
    <w:rsid w:val="0073558C"/>
    <w:rsid w:val="00735E56"/>
    <w:rsid w:val="00736672"/>
    <w:rsid w:val="007376BF"/>
    <w:rsid w:val="00737986"/>
    <w:rsid w:val="00741D67"/>
    <w:rsid w:val="00745088"/>
    <w:rsid w:val="00745EE1"/>
    <w:rsid w:val="00746FF4"/>
    <w:rsid w:val="007510FE"/>
    <w:rsid w:val="00751CE0"/>
    <w:rsid w:val="00751FE4"/>
    <w:rsid w:val="00751FEF"/>
    <w:rsid w:val="0075220A"/>
    <w:rsid w:val="00752332"/>
    <w:rsid w:val="00753316"/>
    <w:rsid w:val="00753589"/>
    <w:rsid w:val="0075475A"/>
    <w:rsid w:val="00755C1F"/>
    <w:rsid w:val="00756644"/>
    <w:rsid w:val="00761B30"/>
    <w:rsid w:val="0076281B"/>
    <w:rsid w:val="00762B3C"/>
    <w:rsid w:val="00762FD0"/>
    <w:rsid w:val="007638AF"/>
    <w:rsid w:val="00763D23"/>
    <w:rsid w:val="00764150"/>
    <w:rsid w:val="007653A3"/>
    <w:rsid w:val="00765CA2"/>
    <w:rsid w:val="00766AAA"/>
    <w:rsid w:val="00767250"/>
    <w:rsid w:val="00770D81"/>
    <w:rsid w:val="00771919"/>
    <w:rsid w:val="0077200D"/>
    <w:rsid w:val="0077278D"/>
    <w:rsid w:val="007755F1"/>
    <w:rsid w:val="00776429"/>
    <w:rsid w:val="00780A0B"/>
    <w:rsid w:val="00781139"/>
    <w:rsid w:val="00782685"/>
    <w:rsid w:val="00782D99"/>
    <w:rsid w:val="00782E13"/>
    <w:rsid w:val="00783558"/>
    <w:rsid w:val="007835CD"/>
    <w:rsid w:val="00786159"/>
    <w:rsid w:val="00786F16"/>
    <w:rsid w:val="007872CB"/>
    <w:rsid w:val="00787968"/>
    <w:rsid w:val="007913C8"/>
    <w:rsid w:val="00791656"/>
    <w:rsid w:val="007937AB"/>
    <w:rsid w:val="00794121"/>
    <w:rsid w:val="0079422D"/>
    <w:rsid w:val="00795280"/>
    <w:rsid w:val="007952D1"/>
    <w:rsid w:val="007960B7"/>
    <w:rsid w:val="00796650"/>
    <w:rsid w:val="00796D45"/>
    <w:rsid w:val="0079749F"/>
    <w:rsid w:val="007A0926"/>
    <w:rsid w:val="007A1963"/>
    <w:rsid w:val="007A43A2"/>
    <w:rsid w:val="007A493A"/>
    <w:rsid w:val="007A4BC1"/>
    <w:rsid w:val="007A565F"/>
    <w:rsid w:val="007A61C1"/>
    <w:rsid w:val="007B08A8"/>
    <w:rsid w:val="007B11C9"/>
    <w:rsid w:val="007B1B9B"/>
    <w:rsid w:val="007B306C"/>
    <w:rsid w:val="007B3A48"/>
    <w:rsid w:val="007B4808"/>
    <w:rsid w:val="007B4DA1"/>
    <w:rsid w:val="007B5350"/>
    <w:rsid w:val="007B5415"/>
    <w:rsid w:val="007B57D3"/>
    <w:rsid w:val="007B5A06"/>
    <w:rsid w:val="007B5F04"/>
    <w:rsid w:val="007B693D"/>
    <w:rsid w:val="007B7E53"/>
    <w:rsid w:val="007C0A08"/>
    <w:rsid w:val="007C0B90"/>
    <w:rsid w:val="007C1373"/>
    <w:rsid w:val="007C23FF"/>
    <w:rsid w:val="007C3769"/>
    <w:rsid w:val="007C4773"/>
    <w:rsid w:val="007C4F19"/>
    <w:rsid w:val="007D0A93"/>
    <w:rsid w:val="007D0C1F"/>
    <w:rsid w:val="007D2D03"/>
    <w:rsid w:val="007D306F"/>
    <w:rsid w:val="007D320E"/>
    <w:rsid w:val="007D5566"/>
    <w:rsid w:val="007D6A96"/>
    <w:rsid w:val="007D76B1"/>
    <w:rsid w:val="007E0EBD"/>
    <w:rsid w:val="007E22A8"/>
    <w:rsid w:val="007E3545"/>
    <w:rsid w:val="007E47D1"/>
    <w:rsid w:val="007E4C23"/>
    <w:rsid w:val="007E501E"/>
    <w:rsid w:val="007E5BF5"/>
    <w:rsid w:val="007E7D09"/>
    <w:rsid w:val="007E7DB5"/>
    <w:rsid w:val="007F0298"/>
    <w:rsid w:val="007F0684"/>
    <w:rsid w:val="007F0ADD"/>
    <w:rsid w:val="007F16AC"/>
    <w:rsid w:val="007F286C"/>
    <w:rsid w:val="007F39A7"/>
    <w:rsid w:val="007F4671"/>
    <w:rsid w:val="007F61FF"/>
    <w:rsid w:val="007F7151"/>
    <w:rsid w:val="007F716F"/>
    <w:rsid w:val="007F7909"/>
    <w:rsid w:val="008008E7"/>
    <w:rsid w:val="00800A1D"/>
    <w:rsid w:val="00801792"/>
    <w:rsid w:val="00802991"/>
    <w:rsid w:val="008029E3"/>
    <w:rsid w:val="008031F1"/>
    <w:rsid w:val="008033AE"/>
    <w:rsid w:val="008041E1"/>
    <w:rsid w:val="0080620A"/>
    <w:rsid w:val="008078B2"/>
    <w:rsid w:val="00812DE9"/>
    <w:rsid w:val="00813929"/>
    <w:rsid w:val="00813D34"/>
    <w:rsid w:val="00814511"/>
    <w:rsid w:val="00816516"/>
    <w:rsid w:val="0082055F"/>
    <w:rsid w:val="00820D33"/>
    <w:rsid w:val="008217B2"/>
    <w:rsid w:val="00821D0B"/>
    <w:rsid w:val="0082568C"/>
    <w:rsid w:val="008272D6"/>
    <w:rsid w:val="00827E32"/>
    <w:rsid w:val="00830B47"/>
    <w:rsid w:val="00831146"/>
    <w:rsid w:val="008322F9"/>
    <w:rsid w:val="008336C5"/>
    <w:rsid w:val="00833B86"/>
    <w:rsid w:val="008349AD"/>
    <w:rsid w:val="00834A22"/>
    <w:rsid w:val="00834E1E"/>
    <w:rsid w:val="008351EA"/>
    <w:rsid w:val="00835913"/>
    <w:rsid w:val="0083633C"/>
    <w:rsid w:val="008369A0"/>
    <w:rsid w:val="0083764C"/>
    <w:rsid w:val="00837BA1"/>
    <w:rsid w:val="00837C3C"/>
    <w:rsid w:val="0084095A"/>
    <w:rsid w:val="00842EE1"/>
    <w:rsid w:val="0084471A"/>
    <w:rsid w:val="00845888"/>
    <w:rsid w:val="00845C73"/>
    <w:rsid w:val="00845DDF"/>
    <w:rsid w:val="00846042"/>
    <w:rsid w:val="0084695C"/>
    <w:rsid w:val="00847029"/>
    <w:rsid w:val="008476C3"/>
    <w:rsid w:val="00850933"/>
    <w:rsid w:val="008528CF"/>
    <w:rsid w:val="00852B63"/>
    <w:rsid w:val="00855135"/>
    <w:rsid w:val="00856B99"/>
    <w:rsid w:val="00857C9F"/>
    <w:rsid w:val="00857EA4"/>
    <w:rsid w:val="00860D69"/>
    <w:rsid w:val="00860E1C"/>
    <w:rsid w:val="0086289A"/>
    <w:rsid w:val="00863C80"/>
    <w:rsid w:val="00864B9C"/>
    <w:rsid w:val="0086519B"/>
    <w:rsid w:val="00866F8F"/>
    <w:rsid w:val="00870261"/>
    <w:rsid w:val="00871F5F"/>
    <w:rsid w:val="008721E3"/>
    <w:rsid w:val="00872415"/>
    <w:rsid w:val="0087256B"/>
    <w:rsid w:val="00873331"/>
    <w:rsid w:val="0087393B"/>
    <w:rsid w:val="0087470E"/>
    <w:rsid w:val="00875B86"/>
    <w:rsid w:val="008761BF"/>
    <w:rsid w:val="008762AC"/>
    <w:rsid w:val="008769B0"/>
    <w:rsid w:val="00877302"/>
    <w:rsid w:val="00877F92"/>
    <w:rsid w:val="008801A8"/>
    <w:rsid w:val="00880CAC"/>
    <w:rsid w:val="008825EE"/>
    <w:rsid w:val="00882694"/>
    <w:rsid w:val="008829E3"/>
    <w:rsid w:val="008840CB"/>
    <w:rsid w:val="008853A0"/>
    <w:rsid w:val="00886F6D"/>
    <w:rsid w:val="0089020C"/>
    <w:rsid w:val="00890E09"/>
    <w:rsid w:val="00891819"/>
    <w:rsid w:val="00891C92"/>
    <w:rsid w:val="00892CF2"/>
    <w:rsid w:val="00892F68"/>
    <w:rsid w:val="0089564C"/>
    <w:rsid w:val="0089598F"/>
    <w:rsid w:val="0089620C"/>
    <w:rsid w:val="008A0464"/>
    <w:rsid w:val="008A072C"/>
    <w:rsid w:val="008A1D39"/>
    <w:rsid w:val="008A24C3"/>
    <w:rsid w:val="008A285B"/>
    <w:rsid w:val="008A2AB0"/>
    <w:rsid w:val="008A4A26"/>
    <w:rsid w:val="008A6AA6"/>
    <w:rsid w:val="008A7974"/>
    <w:rsid w:val="008B1D50"/>
    <w:rsid w:val="008B3899"/>
    <w:rsid w:val="008B440F"/>
    <w:rsid w:val="008B5393"/>
    <w:rsid w:val="008B5AE9"/>
    <w:rsid w:val="008B6A31"/>
    <w:rsid w:val="008B6E3A"/>
    <w:rsid w:val="008B6F12"/>
    <w:rsid w:val="008B7BED"/>
    <w:rsid w:val="008B7FEB"/>
    <w:rsid w:val="008C053F"/>
    <w:rsid w:val="008C0723"/>
    <w:rsid w:val="008C0E5E"/>
    <w:rsid w:val="008C134B"/>
    <w:rsid w:val="008C15FA"/>
    <w:rsid w:val="008C1D6F"/>
    <w:rsid w:val="008C4593"/>
    <w:rsid w:val="008C5F3E"/>
    <w:rsid w:val="008D0DF8"/>
    <w:rsid w:val="008D1512"/>
    <w:rsid w:val="008D34B9"/>
    <w:rsid w:val="008D7E07"/>
    <w:rsid w:val="008E072C"/>
    <w:rsid w:val="008E1B8F"/>
    <w:rsid w:val="008E26C7"/>
    <w:rsid w:val="008E3829"/>
    <w:rsid w:val="008E38DE"/>
    <w:rsid w:val="008E3CD7"/>
    <w:rsid w:val="008E3DF7"/>
    <w:rsid w:val="008E4196"/>
    <w:rsid w:val="008E4591"/>
    <w:rsid w:val="008F0601"/>
    <w:rsid w:val="008F0751"/>
    <w:rsid w:val="008F0C91"/>
    <w:rsid w:val="008F1162"/>
    <w:rsid w:val="008F157C"/>
    <w:rsid w:val="008F2E41"/>
    <w:rsid w:val="008F4421"/>
    <w:rsid w:val="008F4BF7"/>
    <w:rsid w:val="008F710B"/>
    <w:rsid w:val="00900066"/>
    <w:rsid w:val="00900CC8"/>
    <w:rsid w:val="00901650"/>
    <w:rsid w:val="00901C99"/>
    <w:rsid w:val="009046DF"/>
    <w:rsid w:val="0090502C"/>
    <w:rsid w:val="0090650B"/>
    <w:rsid w:val="009072A2"/>
    <w:rsid w:val="009079DE"/>
    <w:rsid w:val="00910C3B"/>
    <w:rsid w:val="00913E40"/>
    <w:rsid w:val="00915072"/>
    <w:rsid w:val="0091604D"/>
    <w:rsid w:val="009163FF"/>
    <w:rsid w:val="00916FED"/>
    <w:rsid w:val="00917B5F"/>
    <w:rsid w:val="00917FCB"/>
    <w:rsid w:val="00920846"/>
    <w:rsid w:val="009212C5"/>
    <w:rsid w:val="00921557"/>
    <w:rsid w:val="009215F2"/>
    <w:rsid w:val="0092492F"/>
    <w:rsid w:val="0092625A"/>
    <w:rsid w:val="00926390"/>
    <w:rsid w:val="00926E88"/>
    <w:rsid w:val="00927F79"/>
    <w:rsid w:val="009306CF"/>
    <w:rsid w:val="00931140"/>
    <w:rsid w:val="009313C5"/>
    <w:rsid w:val="0093184F"/>
    <w:rsid w:val="00931A5D"/>
    <w:rsid w:val="00932DE1"/>
    <w:rsid w:val="00933789"/>
    <w:rsid w:val="009343F8"/>
    <w:rsid w:val="00934DB8"/>
    <w:rsid w:val="009353C9"/>
    <w:rsid w:val="00936871"/>
    <w:rsid w:val="0093797D"/>
    <w:rsid w:val="00941C4C"/>
    <w:rsid w:val="009433E2"/>
    <w:rsid w:val="009442F8"/>
    <w:rsid w:val="00945273"/>
    <w:rsid w:val="0094621E"/>
    <w:rsid w:val="00946965"/>
    <w:rsid w:val="00946F78"/>
    <w:rsid w:val="00947B3D"/>
    <w:rsid w:val="009500F1"/>
    <w:rsid w:val="00951084"/>
    <w:rsid w:val="009516C8"/>
    <w:rsid w:val="00951F97"/>
    <w:rsid w:val="0095269F"/>
    <w:rsid w:val="009527C3"/>
    <w:rsid w:val="00952CFE"/>
    <w:rsid w:val="00955170"/>
    <w:rsid w:val="00955502"/>
    <w:rsid w:val="009568ED"/>
    <w:rsid w:val="009601DC"/>
    <w:rsid w:val="00961231"/>
    <w:rsid w:val="009618CE"/>
    <w:rsid w:val="009623DC"/>
    <w:rsid w:val="0096287B"/>
    <w:rsid w:val="00963C01"/>
    <w:rsid w:val="00964E34"/>
    <w:rsid w:val="0096501D"/>
    <w:rsid w:val="009654AA"/>
    <w:rsid w:val="00965F2F"/>
    <w:rsid w:val="00966BAB"/>
    <w:rsid w:val="00966FCC"/>
    <w:rsid w:val="00971DB7"/>
    <w:rsid w:val="00971F5C"/>
    <w:rsid w:val="00972920"/>
    <w:rsid w:val="00972A9E"/>
    <w:rsid w:val="00973108"/>
    <w:rsid w:val="009735B2"/>
    <w:rsid w:val="0097479C"/>
    <w:rsid w:val="00974A32"/>
    <w:rsid w:val="00975758"/>
    <w:rsid w:val="00975BF0"/>
    <w:rsid w:val="009762BF"/>
    <w:rsid w:val="00977349"/>
    <w:rsid w:val="00977608"/>
    <w:rsid w:val="00977790"/>
    <w:rsid w:val="009777CB"/>
    <w:rsid w:val="0097795C"/>
    <w:rsid w:val="00980863"/>
    <w:rsid w:val="0098121A"/>
    <w:rsid w:val="00981A8E"/>
    <w:rsid w:val="00981C68"/>
    <w:rsid w:val="00983CCB"/>
    <w:rsid w:val="00984BBE"/>
    <w:rsid w:val="00984C6A"/>
    <w:rsid w:val="00984CF8"/>
    <w:rsid w:val="00985181"/>
    <w:rsid w:val="009859C1"/>
    <w:rsid w:val="0098714E"/>
    <w:rsid w:val="00987C2F"/>
    <w:rsid w:val="00987D4D"/>
    <w:rsid w:val="009902BC"/>
    <w:rsid w:val="0099149D"/>
    <w:rsid w:val="00992C48"/>
    <w:rsid w:val="00994203"/>
    <w:rsid w:val="009943A4"/>
    <w:rsid w:val="00994600"/>
    <w:rsid w:val="0099501E"/>
    <w:rsid w:val="00995418"/>
    <w:rsid w:val="009957E8"/>
    <w:rsid w:val="00995A05"/>
    <w:rsid w:val="00997C4E"/>
    <w:rsid w:val="00997CEB"/>
    <w:rsid w:val="009A00D1"/>
    <w:rsid w:val="009A0697"/>
    <w:rsid w:val="009A0822"/>
    <w:rsid w:val="009A3D72"/>
    <w:rsid w:val="009A4FFA"/>
    <w:rsid w:val="009A5768"/>
    <w:rsid w:val="009A5A28"/>
    <w:rsid w:val="009B07DA"/>
    <w:rsid w:val="009B09FE"/>
    <w:rsid w:val="009B0E51"/>
    <w:rsid w:val="009B12C7"/>
    <w:rsid w:val="009B13E3"/>
    <w:rsid w:val="009B1C48"/>
    <w:rsid w:val="009B1F93"/>
    <w:rsid w:val="009B2BAE"/>
    <w:rsid w:val="009B3D8D"/>
    <w:rsid w:val="009B3F59"/>
    <w:rsid w:val="009B4C1E"/>
    <w:rsid w:val="009B605D"/>
    <w:rsid w:val="009B65B9"/>
    <w:rsid w:val="009B773F"/>
    <w:rsid w:val="009B7E3D"/>
    <w:rsid w:val="009C0A19"/>
    <w:rsid w:val="009C11A2"/>
    <w:rsid w:val="009C1ED6"/>
    <w:rsid w:val="009C2910"/>
    <w:rsid w:val="009C3BA0"/>
    <w:rsid w:val="009C4134"/>
    <w:rsid w:val="009C580E"/>
    <w:rsid w:val="009C6752"/>
    <w:rsid w:val="009D0BFB"/>
    <w:rsid w:val="009D0E4D"/>
    <w:rsid w:val="009D250E"/>
    <w:rsid w:val="009D2C68"/>
    <w:rsid w:val="009D4236"/>
    <w:rsid w:val="009D47EB"/>
    <w:rsid w:val="009D4BB9"/>
    <w:rsid w:val="009D5A8C"/>
    <w:rsid w:val="009D60F8"/>
    <w:rsid w:val="009D6E1E"/>
    <w:rsid w:val="009D7E6A"/>
    <w:rsid w:val="009E02B1"/>
    <w:rsid w:val="009E1C47"/>
    <w:rsid w:val="009E1EEC"/>
    <w:rsid w:val="009E2404"/>
    <w:rsid w:val="009E2887"/>
    <w:rsid w:val="009E3718"/>
    <w:rsid w:val="009E376F"/>
    <w:rsid w:val="009E3956"/>
    <w:rsid w:val="009E5325"/>
    <w:rsid w:val="009E7B80"/>
    <w:rsid w:val="009F1274"/>
    <w:rsid w:val="009F4E66"/>
    <w:rsid w:val="009F5A67"/>
    <w:rsid w:val="009F6918"/>
    <w:rsid w:val="009F7964"/>
    <w:rsid w:val="00A014AE"/>
    <w:rsid w:val="00A03899"/>
    <w:rsid w:val="00A04C11"/>
    <w:rsid w:val="00A0533B"/>
    <w:rsid w:val="00A05425"/>
    <w:rsid w:val="00A05FDF"/>
    <w:rsid w:val="00A06867"/>
    <w:rsid w:val="00A076EE"/>
    <w:rsid w:val="00A111F4"/>
    <w:rsid w:val="00A117F9"/>
    <w:rsid w:val="00A12FEA"/>
    <w:rsid w:val="00A13588"/>
    <w:rsid w:val="00A14F96"/>
    <w:rsid w:val="00A21C79"/>
    <w:rsid w:val="00A2256F"/>
    <w:rsid w:val="00A235FA"/>
    <w:rsid w:val="00A2371E"/>
    <w:rsid w:val="00A23DE0"/>
    <w:rsid w:val="00A23EE7"/>
    <w:rsid w:val="00A24358"/>
    <w:rsid w:val="00A25870"/>
    <w:rsid w:val="00A26AE3"/>
    <w:rsid w:val="00A26CD6"/>
    <w:rsid w:val="00A278E2"/>
    <w:rsid w:val="00A27947"/>
    <w:rsid w:val="00A31036"/>
    <w:rsid w:val="00A319D8"/>
    <w:rsid w:val="00A3383A"/>
    <w:rsid w:val="00A33AB3"/>
    <w:rsid w:val="00A34E3E"/>
    <w:rsid w:val="00A34EF1"/>
    <w:rsid w:val="00A353E9"/>
    <w:rsid w:val="00A35578"/>
    <w:rsid w:val="00A360D4"/>
    <w:rsid w:val="00A36C80"/>
    <w:rsid w:val="00A36F49"/>
    <w:rsid w:val="00A403A3"/>
    <w:rsid w:val="00A40DCD"/>
    <w:rsid w:val="00A41998"/>
    <w:rsid w:val="00A42476"/>
    <w:rsid w:val="00A43CBE"/>
    <w:rsid w:val="00A441C6"/>
    <w:rsid w:val="00A45C29"/>
    <w:rsid w:val="00A45DD7"/>
    <w:rsid w:val="00A470C7"/>
    <w:rsid w:val="00A47A63"/>
    <w:rsid w:val="00A50737"/>
    <w:rsid w:val="00A509C8"/>
    <w:rsid w:val="00A53476"/>
    <w:rsid w:val="00A558A9"/>
    <w:rsid w:val="00A570C7"/>
    <w:rsid w:val="00A57E95"/>
    <w:rsid w:val="00A57F42"/>
    <w:rsid w:val="00A60256"/>
    <w:rsid w:val="00A61110"/>
    <w:rsid w:val="00A63902"/>
    <w:rsid w:val="00A640CE"/>
    <w:rsid w:val="00A64366"/>
    <w:rsid w:val="00A64C07"/>
    <w:rsid w:val="00A64D70"/>
    <w:rsid w:val="00A6535C"/>
    <w:rsid w:val="00A65B82"/>
    <w:rsid w:val="00A6654F"/>
    <w:rsid w:val="00A67F47"/>
    <w:rsid w:val="00A70708"/>
    <w:rsid w:val="00A71D56"/>
    <w:rsid w:val="00A7262C"/>
    <w:rsid w:val="00A72718"/>
    <w:rsid w:val="00A731D0"/>
    <w:rsid w:val="00A73231"/>
    <w:rsid w:val="00A73AF2"/>
    <w:rsid w:val="00A7453A"/>
    <w:rsid w:val="00A74B57"/>
    <w:rsid w:val="00A75BE2"/>
    <w:rsid w:val="00A75FF6"/>
    <w:rsid w:val="00A7692D"/>
    <w:rsid w:val="00A773C5"/>
    <w:rsid w:val="00A779DF"/>
    <w:rsid w:val="00A77F81"/>
    <w:rsid w:val="00A82851"/>
    <w:rsid w:val="00A82A3D"/>
    <w:rsid w:val="00A8316C"/>
    <w:rsid w:val="00A849D0"/>
    <w:rsid w:val="00A84C7C"/>
    <w:rsid w:val="00A84C8B"/>
    <w:rsid w:val="00A85238"/>
    <w:rsid w:val="00A8649E"/>
    <w:rsid w:val="00A92DE2"/>
    <w:rsid w:val="00A934BB"/>
    <w:rsid w:val="00A97DEA"/>
    <w:rsid w:val="00AA1599"/>
    <w:rsid w:val="00AA2744"/>
    <w:rsid w:val="00AA450A"/>
    <w:rsid w:val="00AA456C"/>
    <w:rsid w:val="00AA4767"/>
    <w:rsid w:val="00AA4FD1"/>
    <w:rsid w:val="00AA51F6"/>
    <w:rsid w:val="00AA529B"/>
    <w:rsid w:val="00AA5590"/>
    <w:rsid w:val="00AA64BC"/>
    <w:rsid w:val="00AA6967"/>
    <w:rsid w:val="00AA79B9"/>
    <w:rsid w:val="00AB4885"/>
    <w:rsid w:val="00AB5593"/>
    <w:rsid w:val="00AB64FE"/>
    <w:rsid w:val="00AB73BF"/>
    <w:rsid w:val="00AC045E"/>
    <w:rsid w:val="00AC0D7B"/>
    <w:rsid w:val="00AC25D1"/>
    <w:rsid w:val="00AC3166"/>
    <w:rsid w:val="00AC5195"/>
    <w:rsid w:val="00AC55CE"/>
    <w:rsid w:val="00AC5BC6"/>
    <w:rsid w:val="00AC7269"/>
    <w:rsid w:val="00AC7816"/>
    <w:rsid w:val="00AC7817"/>
    <w:rsid w:val="00AD092B"/>
    <w:rsid w:val="00AD25F5"/>
    <w:rsid w:val="00AD3E2D"/>
    <w:rsid w:val="00AD3EAD"/>
    <w:rsid w:val="00AD489C"/>
    <w:rsid w:val="00AD4AE4"/>
    <w:rsid w:val="00AD5058"/>
    <w:rsid w:val="00AD5941"/>
    <w:rsid w:val="00AE00A1"/>
    <w:rsid w:val="00AE0182"/>
    <w:rsid w:val="00AE28F8"/>
    <w:rsid w:val="00AE2946"/>
    <w:rsid w:val="00AE3C50"/>
    <w:rsid w:val="00AE43E7"/>
    <w:rsid w:val="00AE57A8"/>
    <w:rsid w:val="00AE5F03"/>
    <w:rsid w:val="00AE6921"/>
    <w:rsid w:val="00AE76A5"/>
    <w:rsid w:val="00AE78AA"/>
    <w:rsid w:val="00AF17F1"/>
    <w:rsid w:val="00AF275C"/>
    <w:rsid w:val="00AF3273"/>
    <w:rsid w:val="00AF331E"/>
    <w:rsid w:val="00AF34B0"/>
    <w:rsid w:val="00AF3AAA"/>
    <w:rsid w:val="00AF4524"/>
    <w:rsid w:val="00AF49E6"/>
    <w:rsid w:val="00AF6D6A"/>
    <w:rsid w:val="00AF7724"/>
    <w:rsid w:val="00AF7E3E"/>
    <w:rsid w:val="00B00205"/>
    <w:rsid w:val="00B00389"/>
    <w:rsid w:val="00B00EB2"/>
    <w:rsid w:val="00B01258"/>
    <w:rsid w:val="00B02016"/>
    <w:rsid w:val="00B0242B"/>
    <w:rsid w:val="00B032EC"/>
    <w:rsid w:val="00B03524"/>
    <w:rsid w:val="00B0641F"/>
    <w:rsid w:val="00B07197"/>
    <w:rsid w:val="00B0724E"/>
    <w:rsid w:val="00B10ECA"/>
    <w:rsid w:val="00B110CA"/>
    <w:rsid w:val="00B11138"/>
    <w:rsid w:val="00B113F2"/>
    <w:rsid w:val="00B1144B"/>
    <w:rsid w:val="00B11C4B"/>
    <w:rsid w:val="00B12F22"/>
    <w:rsid w:val="00B12FF5"/>
    <w:rsid w:val="00B135B9"/>
    <w:rsid w:val="00B16520"/>
    <w:rsid w:val="00B16D2E"/>
    <w:rsid w:val="00B2070B"/>
    <w:rsid w:val="00B22D16"/>
    <w:rsid w:val="00B250C7"/>
    <w:rsid w:val="00B2598C"/>
    <w:rsid w:val="00B260E3"/>
    <w:rsid w:val="00B264F2"/>
    <w:rsid w:val="00B26B50"/>
    <w:rsid w:val="00B2752A"/>
    <w:rsid w:val="00B3168D"/>
    <w:rsid w:val="00B3202D"/>
    <w:rsid w:val="00B32272"/>
    <w:rsid w:val="00B33EF6"/>
    <w:rsid w:val="00B34F38"/>
    <w:rsid w:val="00B350CE"/>
    <w:rsid w:val="00B35423"/>
    <w:rsid w:val="00B36DC6"/>
    <w:rsid w:val="00B3741A"/>
    <w:rsid w:val="00B407A1"/>
    <w:rsid w:val="00B40915"/>
    <w:rsid w:val="00B4133E"/>
    <w:rsid w:val="00B416B3"/>
    <w:rsid w:val="00B426A2"/>
    <w:rsid w:val="00B431F2"/>
    <w:rsid w:val="00B448F4"/>
    <w:rsid w:val="00B44922"/>
    <w:rsid w:val="00B453B8"/>
    <w:rsid w:val="00B45572"/>
    <w:rsid w:val="00B4636B"/>
    <w:rsid w:val="00B46636"/>
    <w:rsid w:val="00B46CA1"/>
    <w:rsid w:val="00B470AD"/>
    <w:rsid w:val="00B50B97"/>
    <w:rsid w:val="00B5140C"/>
    <w:rsid w:val="00B514E5"/>
    <w:rsid w:val="00B5240B"/>
    <w:rsid w:val="00B53BAD"/>
    <w:rsid w:val="00B54E77"/>
    <w:rsid w:val="00B56BD5"/>
    <w:rsid w:val="00B56E17"/>
    <w:rsid w:val="00B57085"/>
    <w:rsid w:val="00B5760D"/>
    <w:rsid w:val="00B5778B"/>
    <w:rsid w:val="00B6178F"/>
    <w:rsid w:val="00B62485"/>
    <w:rsid w:val="00B62499"/>
    <w:rsid w:val="00B62621"/>
    <w:rsid w:val="00B62796"/>
    <w:rsid w:val="00B62835"/>
    <w:rsid w:val="00B64524"/>
    <w:rsid w:val="00B656CC"/>
    <w:rsid w:val="00B661D2"/>
    <w:rsid w:val="00B66799"/>
    <w:rsid w:val="00B669B5"/>
    <w:rsid w:val="00B670C9"/>
    <w:rsid w:val="00B6746C"/>
    <w:rsid w:val="00B67C35"/>
    <w:rsid w:val="00B70C59"/>
    <w:rsid w:val="00B715F4"/>
    <w:rsid w:val="00B73126"/>
    <w:rsid w:val="00B737E8"/>
    <w:rsid w:val="00B742D2"/>
    <w:rsid w:val="00B748D7"/>
    <w:rsid w:val="00B74FFF"/>
    <w:rsid w:val="00B77B3A"/>
    <w:rsid w:val="00B77BF9"/>
    <w:rsid w:val="00B77D86"/>
    <w:rsid w:val="00B801CE"/>
    <w:rsid w:val="00B81061"/>
    <w:rsid w:val="00B8166C"/>
    <w:rsid w:val="00B81FF8"/>
    <w:rsid w:val="00B82BBC"/>
    <w:rsid w:val="00B8325F"/>
    <w:rsid w:val="00B83A4D"/>
    <w:rsid w:val="00B85AB5"/>
    <w:rsid w:val="00B860AA"/>
    <w:rsid w:val="00B86710"/>
    <w:rsid w:val="00B876C3"/>
    <w:rsid w:val="00B87C2C"/>
    <w:rsid w:val="00B90602"/>
    <w:rsid w:val="00B91F0F"/>
    <w:rsid w:val="00B92160"/>
    <w:rsid w:val="00B923DB"/>
    <w:rsid w:val="00B93F7A"/>
    <w:rsid w:val="00B95BBF"/>
    <w:rsid w:val="00B95CF8"/>
    <w:rsid w:val="00B9698F"/>
    <w:rsid w:val="00B96C84"/>
    <w:rsid w:val="00B972B4"/>
    <w:rsid w:val="00BA0F23"/>
    <w:rsid w:val="00BA10F1"/>
    <w:rsid w:val="00BA1A37"/>
    <w:rsid w:val="00BA4E90"/>
    <w:rsid w:val="00BA5D24"/>
    <w:rsid w:val="00BA61C8"/>
    <w:rsid w:val="00BA6BF9"/>
    <w:rsid w:val="00BA760F"/>
    <w:rsid w:val="00BA7E17"/>
    <w:rsid w:val="00BA7E46"/>
    <w:rsid w:val="00BA7F55"/>
    <w:rsid w:val="00BB0725"/>
    <w:rsid w:val="00BB119C"/>
    <w:rsid w:val="00BB27DD"/>
    <w:rsid w:val="00BB35F5"/>
    <w:rsid w:val="00BB60F1"/>
    <w:rsid w:val="00BB7B8B"/>
    <w:rsid w:val="00BC031E"/>
    <w:rsid w:val="00BC3308"/>
    <w:rsid w:val="00BC34DE"/>
    <w:rsid w:val="00BC4561"/>
    <w:rsid w:val="00BC45F5"/>
    <w:rsid w:val="00BC50B6"/>
    <w:rsid w:val="00BC6779"/>
    <w:rsid w:val="00BC6F54"/>
    <w:rsid w:val="00BC7249"/>
    <w:rsid w:val="00BC753C"/>
    <w:rsid w:val="00BC7856"/>
    <w:rsid w:val="00BD0D20"/>
    <w:rsid w:val="00BD0F74"/>
    <w:rsid w:val="00BD156D"/>
    <w:rsid w:val="00BD2A88"/>
    <w:rsid w:val="00BD3BD8"/>
    <w:rsid w:val="00BD4199"/>
    <w:rsid w:val="00BD4750"/>
    <w:rsid w:val="00BD67CA"/>
    <w:rsid w:val="00BE0511"/>
    <w:rsid w:val="00BE1B54"/>
    <w:rsid w:val="00BE460D"/>
    <w:rsid w:val="00BE49F7"/>
    <w:rsid w:val="00BE64A9"/>
    <w:rsid w:val="00BE7F6F"/>
    <w:rsid w:val="00BF0159"/>
    <w:rsid w:val="00BF0C2A"/>
    <w:rsid w:val="00BF1494"/>
    <w:rsid w:val="00BF20DE"/>
    <w:rsid w:val="00BF2C1F"/>
    <w:rsid w:val="00BF352E"/>
    <w:rsid w:val="00BF5D23"/>
    <w:rsid w:val="00BF6DFE"/>
    <w:rsid w:val="00BF6F0B"/>
    <w:rsid w:val="00BF7B55"/>
    <w:rsid w:val="00BF7CA9"/>
    <w:rsid w:val="00C03F09"/>
    <w:rsid w:val="00C051E9"/>
    <w:rsid w:val="00C0568D"/>
    <w:rsid w:val="00C05C4D"/>
    <w:rsid w:val="00C1070A"/>
    <w:rsid w:val="00C108D0"/>
    <w:rsid w:val="00C1101E"/>
    <w:rsid w:val="00C11809"/>
    <w:rsid w:val="00C13525"/>
    <w:rsid w:val="00C139E7"/>
    <w:rsid w:val="00C14136"/>
    <w:rsid w:val="00C20174"/>
    <w:rsid w:val="00C21716"/>
    <w:rsid w:val="00C217BB"/>
    <w:rsid w:val="00C21FA8"/>
    <w:rsid w:val="00C22EC7"/>
    <w:rsid w:val="00C234C1"/>
    <w:rsid w:val="00C24A36"/>
    <w:rsid w:val="00C27308"/>
    <w:rsid w:val="00C3038B"/>
    <w:rsid w:val="00C30893"/>
    <w:rsid w:val="00C3118E"/>
    <w:rsid w:val="00C31A17"/>
    <w:rsid w:val="00C320FF"/>
    <w:rsid w:val="00C32D8B"/>
    <w:rsid w:val="00C337BE"/>
    <w:rsid w:val="00C33DC2"/>
    <w:rsid w:val="00C35A5D"/>
    <w:rsid w:val="00C36D82"/>
    <w:rsid w:val="00C37F40"/>
    <w:rsid w:val="00C41847"/>
    <w:rsid w:val="00C41F95"/>
    <w:rsid w:val="00C42458"/>
    <w:rsid w:val="00C430F2"/>
    <w:rsid w:val="00C4366C"/>
    <w:rsid w:val="00C43DBD"/>
    <w:rsid w:val="00C44B71"/>
    <w:rsid w:val="00C45256"/>
    <w:rsid w:val="00C46B56"/>
    <w:rsid w:val="00C47653"/>
    <w:rsid w:val="00C479AC"/>
    <w:rsid w:val="00C47DC1"/>
    <w:rsid w:val="00C500B5"/>
    <w:rsid w:val="00C50500"/>
    <w:rsid w:val="00C51B39"/>
    <w:rsid w:val="00C52CEC"/>
    <w:rsid w:val="00C54611"/>
    <w:rsid w:val="00C54A1E"/>
    <w:rsid w:val="00C54F1A"/>
    <w:rsid w:val="00C55129"/>
    <w:rsid w:val="00C55AA9"/>
    <w:rsid w:val="00C579E4"/>
    <w:rsid w:val="00C605FE"/>
    <w:rsid w:val="00C60B9A"/>
    <w:rsid w:val="00C60EEF"/>
    <w:rsid w:val="00C61F45"/>
    <w:rsid w:val="00C61F9A"/>
    <w:rsid w:val="00C62060"/>
    <w:rsid w:val="00C62256"/>
    <w:rsid w:val="00C62E93"/>
    <w:rsid w:val="00C637F4"/>
    <w:rsid w:val="00C6472F"/>
    <w:rsid w:val="00C64E43"/>
    <w:rsid w:val="00C6522B"/>
    <w:rsid w:val="00C656B3"/>
    <w:rsid w:val="00C65964"/>
    <w:rsid w:val="00C67ADA"/>
    <w:rsid w:val="00C70260"/>
    <w:rsid w:val="00C7031E"/>
    <w:rsid w:val="00C70CA0"/>
    <w:rsid w:val="00C70D1F"/>
    <w:rsid w:val="00C72EF6"/>
    <w:rsid w:val="00C73465"/>
    <w:rsid w:val="00C7372A"/>
    <w:rsid w:val="00C73DC9"/>
    <w:rsid w:val="00C74756"/>
    <w:rsid w:val="00C74EAA"/>
    <w:rsid w:val="00C7530A"/>
    <w:rsid w:val="00C75C25"/>
    <w:rsid w:val="00C76686"/>
    <w:rsid w:val="00C767D9"/>
    <w:rsid w:val="00C76812"/>
    <w:rsid w:val="00C76BCB"/>
    <w:rsid w:val="00C7752A"/>
    <w:rsid w:val="00C80404"/>
    <w:rsid w:val="00C806E3"/>
    <w:rsid w:val="00C82B50"/>
    <w:rsid w:val="00C82CA7"/>
    <w:rsid w:val="00C84255"/>
    <w:rsid w:val="00C84400"/>
    <w:rsid w:val="00C84896"/>
    <w:rsid w:val="00C84FA2"/>
    <w:rsid w:val="00C85457"/>
    <w:rsid w:val="00C87919"/>
    <w:rsid w:val="00C91913"/>
    <w:rsid w:val="00C92FC1"/>
    <w:rsid w:val="00C95A11"/>
    <w:rsid w:val="00C97E63"/>
    <w:rsid w:val="00CA04A8"/>
    <w:rsid w:val="00CA0672"/>
    <w:rsid w:val="00CA107F"/>
    <w:rsid w:val="00CA1588"/>
    <w:rsid w:val="00CA2945"/>
    <w:rsid w:val="00CA2ECD"/>
    <w:rsid w:val="00CA30E6"/>
    <w:rsid w:val="00CA331D"/>
    <w:rsid w:val="00CA3FF0"/>
    <w:rsid w:val="00CA487C"/>
    <w:rsid w:val="00CA5DD2"/>
    <w:rsid w:val="00CA624A"/>
    <w:rsid w:val="00CA68EA"/>
    <w:rsid w:val="00CA6BA3"/>
    <w:rsid w:val="00CB0370"/>
    <w:rsid w:val="00CB069E"/>
    <w:rsid w:val="00CB0955"/>
    <w:rsid w:val="00CB15CE"/>
    <w:rsid w:val="00CB3A5C"/>
    <w:rsid w:val="00CB3EE4"/>
    <w:rsid w:val="00CC2F28"/>
    <w:rsid w:val="00CC3BE9"/>
    <w:rsid w:val="00CC4C0C"/>
    <w:rsid w:val="00CC4C1D"/>
    <w:rsid w:val="00CC5421"/>
    <w:rsid w:val="00CC56A7"/>
    <w:rsid w:val="00CC5F2B"/>
    <w:rsid w:val="00CC6465"/>
    <w:rsid w:val="00CC680B"/>
    <w:rsid w:val="00CD05F7"/>
    <w:rsid w:val="00CD4BFA"/>
    <w:rsid w:val="00CD5251"/>
    <w:rsid w:val="00CD58AB"/>
    <w:rsid w:val="00CD5A86"/>
    <w:rsid w:val="00CD6285"/>
    <w:rsid w:val="00CD6343"/>
    <w:rsid w:val="00CD6BD2"/>
    <w:rsid w:val="00CD6D74"/>
    <w:rsid w:val="00CD6DB0"/>
    <w:rsid w:val="00CE05A7"/>
    <w:rsid w:val="00CE09F0"/>
    <w:rsid w:val="00CE1DC0"/>
    <w:rsid w:val="00CE2471"/>
    <w:rsid w:val="00CE28E9"/>
    <w:rsid w:val="00CE2C2D"/>
    <w:rsid w:val="00CE2C89"/>
    <w:rsid w:val="00CE2CFA"/>
    <w:rsid w:val="00CE3536"/>
    <w:rsid w:val="00CE3647"/>
    <w:rsid w:val="00CE3D8F"/>
    <w:rsid w:val="00CE4487"/>
    <w:rsid w:val="00CE5C98"/>
    <w:rsid w:val="00CE5F5C"/>
    <w:rsid w:val="00CE6732"/>
    <w:rsid w:val="00CE6EED"/>
    <w:rsid w:val="00CF017D"/>
    <w:rsid w:val="00CF0C4B"/>
    <w:rsid w:val="00CF0F48"/>
    <w:rsid w:val="00CF0FBD"/>
    <w:rsid w:val="00CF1E45"/>
    <w:rsid w:val="00CF1EAD"/>
    <w:rsid w:val="00CF1F83"/>
    <w:rsid w:val="00CF27C9"/>
    <w:rsid w:val="00CF34C1"/>
    <w:rsid w:val="00CF4F48"/>
    <w:rsid w:val="00CF5FAE"/>
    <w:rsid w:val="00CF6A7D"/>
    <w:rsid w:val="00CF74C3"/>
    <w:rsid w:val="00CF755D"/>
    <w:rsid w:val="00CF7F5E"/>
    <w:rsid w:val="00D00C02"/>
    <w:rsid w:val="00D067FB"/>
    <w:rsid w:val="00D06D27"/>
    <w:rsid w:val="00D072FE"/>
    <w:rsid w:val="00D10803"/>
    <w:rsid w:val="00D10E6A"/>
    <w:rsid w:val="00D1162D"/>
    <w:rsid w:val="00D12136"/>
    <w:rsid w:val="00D12D59"/>
    <w:rsid w:val="00D12ED1"/>
    <w:rsid w:val="00D130D6"/>
    <w:rsid w:val="00D13139"/>
    <w:rsid w:val="00D13459"/>
    <w:rsid w:val="00D13A8C"/>
    <w:rsid w:val="00D13D93"/>
    <w:rsid w:val="00D140D9"/>
    <w:rsid w:val="00D145FD"/>
    <w:rsid w:val="00D14C22"/>
    <w:rsid w:val="00D15AE1"/>
    <w:rsid w:val="00D175AD"/>
    <w:rsid w:val="00D21290"/>
    <w:rsid w:val="00D216BF"/>
    <w:rsid w:val="00D22724"/>
    <w:rsid w:val="00D23525"/>
    <w:rsid w:val="00D2591C"/>
    <w:rsid w:val="00D25B98"/>
    <w:rsid w:val="00D272A6"/>
    <w:rsid w:val="00D27D38"/>
    <w:rsid w:val="00D30108"/>
    <w:rsid w:val="00D302E0"/>
    <w:rsid w:val="00D3094A"/>
    <w:rsid w:val="00D310A5"/>
    <w:rsid w:val="00D311B4"/>
    <w:rsid w:val="00D35881"/>
    <w:rsid w:val="00D35DF9"/>
    <w:rsid w:val="00D36AAE"/>
    <w:rsid w:val="00D36E06"/>
    <w:rsid w:val="00D40D20"/>
    <w:rsid w:val="00D40FBE"/>
    <w:rsid w:val="00D42934"/>
    <w:rsid w:val="00D43BFE"/>
    <w:rsid w:val="00D45F5D"/>
    <w:rsid w:val="00D46160"/>
    <w:rsid w:val="00D477EE"/>
    <w:rsid w:val="00D47A6E"/>
    <w:rsid w:val="00D47FFD"/>
    <w:rsid w:val="00D50EE5"/>
    <w:rsid w:val="00D519C4"/>
    <w:rsid w:val="00D523AF"/>
    <w:rsid w:val="00D523EB"/>
    <w:rsid w:val="00D52C29"/>
    <w:rsid w:val="00D52E4C"/>
    <w:rsid w:val="00D537DF"/>
    <w:rsid w:val="00D542D6"/>
    <w:rsid w:val="00D55F64"/>
    <w:rsid w:val="00D567B7"/>
    <w:rsid w:val="00D6403C"/>
    <w:rsid w:val="00D64DA2"/>
    <w:rsid w:val="00D65235"/>
    <w:rsid w:val="00D667D9"/>
    <w:rsid w:val="00D67A8F"/>
    <w:rsid w:val="00D67B50"/>
    <w:rsid w:val="00D67D25"/>
    <w:rsid w:val="00D67E10"/>
    <w:rsid w:val="00D67FA6"/>
    <w:rsid w:val="00D70157"/>
    <w:rsid w:val="00D71018"/>
    <w:rsid w:val="00D722B9"/>
    <w:rsid w:val="00D727D7"/>
    <w:rsid w:val="00D74D0E"/>
    <w:rsid w:val="00D75DEE"/>
    <w:rsid w:val="00D7672B"/>
    <w:rsid w:val="00D76CA7"/>
    <w:rsid w:val="00D76F15"/>
    <w:rsid w:val="00D771AD"/>
    <w:rsid w:val="00D805E8"/>
    <w:rsid w:val="00D80A3E"/>
    <w:rsid w:val="00D8165B"/>
    <w:rsid w:val="00D81B63"/>
    <w:rsid w:val="00D81E89"/>
    <w:rsid w:val="00D824FB"/>
    <w:rsid w:val="00D82637"/>
    <w:rsid w:val="00D82C2A"/>
    <w:rsid w:val="00D82E28"/>
    <w:rsid w:val="00D831C4"/>
    <w:rsid w:val="00D83C79"/>
    <w:rsid w:val="00D84AF4"/>
    <w:rsid w:val="00D85CA9"/>
    <w:rsid w:val="00D90BA2"/>
    <w:rsid w:val="00D912A4"/>
    <w:rsid w:val="00D91831"/>
    <w:rsid w:val="00D92471"/>
    <w:rsid w:val="00D92A52"/>
    <w:rsid w:val="00D92AD2"/>
    <w:rsid w:val="00D92EC6"/>
    <w:rsid w:val="00D9448C"/>
    <w:rsid w:val="00D95B03"/>
    <w:rsid w:val="00DA0614"/>
    <w:rsid w:val="00DA09ED"/>
    <w:rsid w:val="00DA1CCB"/>
    <w:rsid w:val="00DA51D0"/>
    <w:rsid w:val="00DA5532"/>
    <w:rsid w:val="00DA6144"/>
    <w:rsid w:val="00DA6475"/>
    <w:rsid w:val="00DA6B54"/>
    <w:rsid w:val="00DA6BB5"/>
    <w:rsid w:val="00DA712B"/>
    <w:rsid w:val="00DA73F1"/>
    <w:rsid w:val="00DA765C"/>
    <w:rsid w:val="00DA7C7A"/>
    <w:rsid w:val="00DA7D4E"/>
    <w:rsid w:val="00DA7EB1"/>
    <w:rsid w:val="00DB0385"/>
    <w:rsid w:val="00DB0A51"/>
    <w:rsid w:val="00DB0F4D"/>
    <w:rsid w:val="00DB112E"/>
    <w:rsid w:val="00DB3130"/>
    <w:rsid w:val="00DB53D1"/>
    <w:rsid w:val="00DB5859"/>
    <w:rsid w:val="00DB614B"/>
    <w:rsid w:val="00DB6887"/>
    <w:rsid w:val="00DB6941"/>
    <w:rsid w:val="00DB703A"/>
    <w:rsid w:val="00DB7394"/>
    <w:rsid w:val="00DC0ADE"/>
    <w:rsid w:val="00DC0FDC"/>
    <w:rsid w:val="00DC1A00"/>
    <w:rsid w:val="00DC1CF7"/>
    <w:rsid w:val="00DC32C7"/>
    <w:rsid w:val="00DC3ACC"/>
    <w:rsid w:val="00DC46B0"/>
    <w:rsid w:val="00DC5119"/>
    <w:rsid w:val="00DC6716"/>
    <w:rsid w:val="00DC79DD"/>
    <w:rsid w:val="00DD183B"/>
    <w:rsid w:val="00DD1E2D"/>
    <w:rsid w:val="00DD2C01"/>
    <w:rsid w:val="00DD30E7"/>
    <w:rsid w:val="00DD3A5F"/>
    <w:rsid w:val="00DD3BC3"/>
    <w:rsid w:val="00DD4E82"/>
    <w:rsid w:val="00DD67CE"/>
    <w:rsid w:val="00DD75A5"/>
    <w:rsid w:val="00DE0293"/>
    <w:rsid w:val="00DE0386"/>
    <w:rsid w:val="00DE2BCA"/>
    <w:rsid w:val="00DE2E80"/>
    <w:rsid w:val="00DE3745"/>
    <w:rsid w:val="00DE39DD"/>
    <w:rsid w:val="00DE591E"/>
    <w:rsid w:val="00DE6481"/>
    <w:rsid w:val="00DE6491"/>
    <w:rsid w:val="00DE6DC5"/>
    <w:rsid w:val="00DE74AE"/>
    <w:rsid w:val="00DE7941"/>
    <w:rsid w:val="00DE7EC7"/>
    <w:rsid w:val="00DF0AD0"/>
    <w:rsid w:val="00DF1503"/>
    <w:rsid w:val="00DF25E2"/>
    <w:rsid w:val="00DF2A05"/>
    <w:rsid w:val="00DF2BEC"/>
    <w:rsid w:val="00DF2D0A"/>
    <w:rsid w:val="00DF3087"/>
    <w:rsid w:val="00DF54C6"/>
    <w:rsid w:val="00DF62E4"/>
    <w:rsid w:val="00DF6400"/>
    <w:rsid w:val="00E02041"/>
    <w:rsid w:val="00E033CB"/>
    <w:rsid w:val="00E03C97"/>
    <w:rsid w:val="00E040E1"/>
    <w:rsid w:val="00E04958"/>
    <w:rsid w:val="00E04E4E"/>
    <w:rsid w:val="00E05364"/>
    <w:rsid w:val="00E05484"/>
    <w:rsid w:val="00E05C55"/>
    <w:rsid w:val="00E066E4"/>
    <w:rsid w:val="00E06EE4"/>
    <w:rsid w:val="00E0707C"/>
    <w:rsid w:val="00E07155"/>
    <w:rsid w:val="00E0725B"/>
    <w:rsid w:val="00E117EF"/>
    <w:rsid w:val="00E122D0"/>
    <w:rsid w:val="00E131A9"/>
    <w:rsid w:val="00E13303"/>
    <w:rsid w:val="00E1414D"/>
    <w:rsid w:val="00E150F8"/>
    <w:rsid w:val="00E162AA"/>
    <w:rsid w:val="00E16938"/>
    <w:rsid w:val="00E170DB"/>
    <w:rsid w:val="00E17CB2"/>
    <w:rsid w:val="00E200C7"/>
    <w:rsid w:val="00E23558"/>
    <w:rsid w:val="00E23A92"/>
    <w:rsid w:val="00E24172"/>
    <w:rsid w:val="00E24F40"/>
    <w:rsid w:val="00E26042"/>
    <w:rsid w:val="00E2605C"/>
    <w:rsid w:val="00E269B5"/>
    <w:rsid w:val="00E274C0"/>
    <w:rsid w:val="00E3135E"/>
    <w:rsid w:val="00E31792"/>
    <w:rsid w:val="00E31D2B"/>
    <w:rsid w:val="00E33918"/>
    <w:rsid w:val="00E33BF7"/>
    <w:rsid w:val="00E364D1"/>
    <w:rsid w:val="00E36910"/>
    <w:rsid w:val="00E36A90"/>
    <w:rsid w:val="00E36C94"/>
    <w:rsid w:val="00E37C67"/>
    <w:rsid w:val="00E37CE1"/>
    <w:rsid w:val="00E37F99"/>
    <w:rsid w:val="00E4006D"/>
    <w:rsid w:val="00E40300"/>
    <w:rsid w:val="00E406B8"/>
    <w:rsid w:val="00E42CEC"/>
    <w:rsid w:val="00E43DA1"/>
    <w:rsid w:val="00E43FD2"/>
    <w:rsid w:val="00E44582"/>
    <w:rsid w:val="00E4509F"/>
    <w:rsid w:val="00E46331"/>
    <w:rsid w:val="00E51A2E"/>
    <w:rsid w:val="00E51EBD"/>
    <w:rsid w:val="00E52227"/>
    <w:rsid w:val="00E525E4"/>
    <w:rsid w:val="00E54B13"/>
    <w:rsid w:val="00E55106"/>
    <w:rsid w:val="00E55C89"/>
    <w:rsid w:val="00E56160"/>
    <w:rsid w:val="00E57D49"/>
    <w:rsid w:val="00E60E92"/>
    <w:rsid w:val="00E61113"/>
    <w:rsid w:val="00E65459"/>
    <w:rsid w:val="00E65AD7"/>
    <w:rsid w:val="00E66842"/>
    <w:rsid w:val="00E669F6"/>
    <w:rsid w:val="00E66ED9"/>
    <w:rsid w:val="00E7004F"/>
    <w:rsid w:val="00E70D5A"/>
    <w:rsid w:val="00E72C2C"/>
    <w:rsid w:val="00E73F07"/>
    <w:rsid w:val="00E74C3F"/>
    <w:rsid w:val="00E76013"/>
    <w:rsid w:val="00E76206"/>
    <w:rsid w:val="00E76C1B"/>
    <w:rsid w:val="00E772A5"/>
    <w:rsid w:val="00E77413"/>
    <w:rsid w:val="00E77F03"/>
    <w:rsid w:val="00E80787"/>
    <w:rsid w:val="00E81F02"/>
    <w:rsid w:val="00E84CD9"/>
    <w:rsid w:val="00E85C49"/>
    <w:rsid w:val="00E86328"/>
    <w:rsid w:val="00E86884"/>
    <w:rsid w:val="00E86C70"/>
    <w:rsid w:val="00E87F93"/>
    <w:rsid w:val="00E907A1"/>
    <w:rsid w:val="00E90EB6"/>
    <w:rsid w:val="00E93A1E"/>
    <w:rsid w:val="00E94726"/>
    <w:rsid w:val="00E956A7"/>
    <w:rsid w:val="00E9571C"/>
    <w:rsid w:val="00E967AD"/>
    <w:rsid w:val="00E96DCF"/>
    <w:rsid w:val="00E96F3A"/>
    <w:rsid w:val="00EA01A7"/>
    <w:rsid w:val="00EA027C"/>
    <w:rsid w:val="00EA1291"/>
    <w:rsid w:val="00EA1EF4"/>
    <w:rsid w:val="00EA1F5E"/>
    <w:rsid w:val="00EA2C33"/>
    <w:rsid w:val="00EA46CF"/>
    <w:rsid w:val="00EA4BFF"/>
    <w:rsid w:val="00EA5BFA"/>
    <w:rsid w:val="00EA6C41"/>
    <w:rsid w:val="00EA7290"/>
    <w:rsid w:val="00EA757F"/>
    <w:rsid w:val="00EB20F1"/>
    <w:rsid w:val="00EB229B"/>
    <w:rsid w:val="00EB3842"/>
    <w:rsid w:val="00EB3BFB"/>
    <w:rsid w:val="00EB3D17"/>
    <w:rsid w:val="00EB3D36"/>
    <w:rsid w:val="00EB3E40"/>
    <w:rsid w:val="00EB4FD4"/>
    <w:rsid w:val="00EB7AA0"/>
    <w:rsid w:val="00EC0996"/>
    <w:rsid w:val="00EC12FC"/>
    <w:rsid w:val="00EC20A0"/>
    <w:rsid w:val="00EC21C7"/>
    <w:rsid w:val="00EC2940"/>
    <w:rsid w:val="00EC30AA"/>
    <w:rsid w:val="00EC3131"/>
    <w:rsid w:val="00EC3155"/>
    <w:rsid w:val="00EC31BD"/>
    <w:rsid w:val="00EC3D0B"/>
    <w:rsid w:val="00EC55B4"/>
    <w:rsid w:val="00EC67A9"/>
    <w:rsid w:val="00EC6B73"/>
    <w:rsid w:val="00EC6E07"/>
    <w:rsid w:val="00EC72F6"/>
    <w:rsid w:val="00EC7454"/>
    <w:rsid w:val="00EC7948"/>
    <w:rsid w:val="00EC7D90"/>
    <w:rsid w:val="00ED2CAE"/>
    <w:rsid w:val="00ED47C2"/>
    <w:rsid w:val="00ED727D"/>
    <w:rsid w:val="00ED732B"/>
    <w:rsid w:val="00ED7DD1"/>
    <w:rsid w:val="00EE156D"/>
    <w:rsid w:val="00EE1BED"/>
    <w:rsid w:val="00EE3097"/>
    <w:rsid w:val="00EE30A8"/>
    <w:rsid w:val="00EE3A26"/>
    <w:rsid w:val="00EE3B1A"/>
    <w:rsid w:val="00EE509A"/>
    <w:rsid w:val="00EE566C"/>
    <w:rsid w:val="00EE5A0B"/>
    <w:rsid w:val="00EE6AEB"/>
    <w:rsid w:val="00EE730D"/>
    <w:rsid w:val="00EF0C2B"/>
    <w:rsid w:val="00EF1D39"/>
    <w:rsid w:val="00EF3ACB"/>
    <w:rsid w:val="00EF61C6"/>
    <w:rsid w:val="00EF76D8"/>
    <w:rsid w:val="00EF7B37"/>
    <w:rsid w:val="00F002C8"/>
    <w:rsid w:val="00F009F7"/>
    <w:rsid w:val="00F03FD9"/>
    <w:rsid w:val="00F04132"/>
    <w:rsid w:val="00F063B0"/>
    <w:rsid w:val="00F063B5"/>
    <w:rsid w:val="00F07083"/>
    <w:rsid w:val="00F104CD"/>
    <w:rsid w:val="00F10730"/>
    <w:rsid w:val="00F1073A"/>
    <w:rsid w:val="00F111CC"/>
    <w:rsid w:val="00F14282"/>
    <w:rsid w:val="00F14FD8"/>
    <w:rsid w:val="00F152CE"/>
    <w:rsid w:val="00F15FD5"/>
    <w:rsid w:val="00F1604D"/>
    <w:rsid w:val="00F17A13"/>
    <w:rsid w:val="00F203DC"/>
    <w:rsid w:val="00F210FD"/>
    <w:rsid w:val="00F21966"/>
    <w:rsid w:val="00F21DA3"/>
    <w:rsid w:val="00F22914"/>
    <w:rsid w:val="00F23D72"/>
    <w:rsid w:val="00F2442B"/>
    <w:rsid w:val="00F24B06"/>
    <w:rsid w:val="00F25E37"/>
    <w:rsid w:val="00F26616"/>
    <w:rsid w:val="00F26945"/>
    <w:rsid w:val="00F31E2B"/>
    <w:rsid w:val="00F331DA"/>
    <w:rsid w:val="00F338F7"/>
    <w:rsid w:val="00F3581B"/>
    <w:rsid w:val="00F3634D"/>
    <w:rsid w:val="00F36822"/>
    <w:rsid w:val="00F377A6"/>
    <w:rsid w:val="00F37F91"/>
    <w:rsid w:val="00F41D30"/>
    <w:rsid w:val="00F43AA4"/>
    <w:rsid w:val="00F43CC9"/>
    <w:rsid w:val="00F43DB2"/>
    <w:rsid w:val="00F43DD9"/>
    <w:rsid w:val="00F5275C"/>
    <w:rsid w:val="00F52831"/>
    <w:rsid w:val="00F52852"/>
    <w:rsid w:val="00F52931"/>
    <w:rsid w:val="00F52FC8"/>
    <w:rsid w:val="00F55DC0"/>
    <w:rsid w:val="00F56D68"/>
    <w:rsid w:val="00F56E97"/>
    <w:rsid w:val="00F56F1D"/>
    <w:rsid w:val="00F578F2"/>
    <w:rsid w:val="00F60060"/>
    <w:rsid w:val="00F605DC"/>
    <w:rsid w:val="00F62BE0"/>
    <w:rsid w:val="00F632C9"/>
    <w:rsid w:val="00F655E3"/>
    <w:rsid w:val="00F66273"/>
    <w:rsid w:val="00F66523"/>
    <w:rsid w:val="00F66A7B"/>
    <w:rsid w:val="00F70198"/>
    <w:rsid w:val="00F70805"/>
    <w:rsid w:val="00F72066"/>
    <w:rsid w:val="00F72714"/>
    <w:rsid w:val="00F7287F"/>
    <w:rsid w:val="00F72923"/>
    <w:rsid w:val="00F74084"/>
    <w:rsid w:val="00F74475"/>
    <w:rsid w:val="00F74C0E"/>
    <w:rsid w:val="00F74D53"/>
    <w:rsid w:val="00F74DF4"/>
    <w:rsid w:val="00F760CF"/>
    <w:rsid w:val="00F76479"/>
    <w:rsid w:val="00F769C7"/>
    <w:rsid w:val="00F776C8"/>
    <w:rsid w:val="00F804F6"/>
    <w:rsid w:val="00F824A1"/>
    <w:rsid w:val="00F825AE"/>
    <w:rsid w:val="00F82782"/>
    <w:rsid w:val="00F83D58"/>
    <w:rsid w:val="00F84030"/>
    <w:rsid w:val="00F850DB"/>
    <w:rsid w:val="00F86086"/>
    <w:rsid w:val="00F87AB0"/>
    <w:rsid w:val="00F90A5B"/>
    <w:rsid w:val="00F92B45"/>
    <w:rsid w:val="00F93650"/>
    <w:rsid w:val="00F94CCC"/>
    <w:rsid w:val="00F94DF0"/>
    <w:rsid w:val="00F9584D"/>
    <w:rsid w:val="00F95970"/>
    <w:rsid w:val="00FA02F7"/>
    <w:rsid w:val="00FA1DFB"/>
    <w:rsid w:val="00FA3DFD"/>
    <w:rsid w:val="00FA4221"/>
    <w:rsid w:val="00FA5A69"/>
    <w:rsid w:val="00FA6E15"/>
    <w:rsid w:val="00FA7900"/>
    <w:rsid w:val="00FB0003"/>
    <w:rsid w:val="00FB06D7"/>
    <w:rsid w:val="00FB09CC"/>
    <w:rsid w:val="00FB1889"/>
    <w:rsid w:val="00FB2272"/>
    <w:rsid w:val="00FB35B4"/>
    <w:rsid w:val="00FB3C5E"/>
    <w:rsid w:val="00FB3D7B"/>
    <w:rsid w:val="00FB6063"/>
    <w:rsid w:val="00FB6C85"/>
    <w:rsid w:val="00FB7179"/>
    <w:rsid w:val="00FB7B13"/>
    <w:rsid w:val="00FC0724"/>
    <w:rsid w:val="00FC15E2"/>
    <w:rsid w:val="00FC2E7B"/>
    <w:rsid w:val="00FC32DE"/>
    <w:rsid w:val="00FC43CF"/>
    <w:rsid w:val="00FC5D2D"/>
    <w:rsid w:val="00FC5F85"/>
    <w:rsid w:val="00FC7E47"/>
    <w:rsid w:val="00FD04C1"/>
    <w:rsid w:val="00FD075B"/>
    <w:rsid w:val="00FD0F1D"/>
    <w:rsid w:val="00FD2287"/>
    <w:rsid w:val="00FD351D"/>
    <w:rsid w:val="00FD4540"/>
    <w:rsid w:val="00FE0434"/>
    <w:rsid w:val="00FE0F44"/>
    <w:rsid w:val="00FE1541"/>
    <w:rsid w:val="00FE206D"/>
    <w:rsid w:val="00FE2608"/>
    <w:rsid w:val="00FE2833"/>
    <w:rsid w:val="00FE491B"/>
    <w:rsid w:val="00FF01BC"/>
    <w:rsid w:val="00FF03FD"/>
    <w:rsid w:val="00FF0484"/>
    <w:rsid w:val="00FF0C1B"/>
    <w:rsid w:val="00FF121C"/>
    <w:rsid w:val="00FF1885"/>
    <w:rsid w:val="00FF19F0"/>
    <w:rsid w:val="00FF413C"/>
    <w:rsid w:val="00FF4BEC"/>
    <w:rsid w:val="00FF58BD"/>
    <w:rsid w:val="0D873C3C"/>
    <w:rsid w:val="0EE8CF57"/>
    <w:rsid w:val="116B6CEE"/>
    <w:rsid w:val="15B3C61B"/>
    <w:rsid w:val="30741781"/>
    <w:rsid w:val="30E8D4EF"/>
    <w:rsid w:val="368ACA12"/>
    <w:rsid w:val="377BD45C"/>
    <w:rsid w:val="38B7C2DD"/>
    <w:rsid w:val="3B7ED8D6"/>
    <w:rsid w:val="489764A1"/>
    <w:rsid w:val="4EB65851"/>
    <w:rsid w:val="51C2F0F6"/>
    <w:rsid w:val="5743280C"/>
    <w:rsid w:val="6E532D56"/>
    <w:rsid w:val="7999201F"/>
    <w:rsid w:val="7C525EF6"/>
    <w:rsid w:val="7DC4B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742BE"/>
  <w15:docId w15:val="{616B5DDF-28F6-4F2B-A905-3890F27E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CF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38F7"/>
    <w:rPr>
      <w:color w:val="0000FF"/>
      <w:u w:val="single"/>
    </w:rPr>
  </w:style>
  <w:style w:type="paragraph" w:styleId="Footer">
    <w:name w:val="footer"/>
    <w:basedOn w:val="Normal"/>
    <w:rsid w:val="00116A8F"/>
    <w:pPr>
      <w:tabs>
        <w:tab w:val="center" w:pos="4320"/>
        <w:tab w:val="right" w:pos="8640"/>
      </w:tabs>
    </w:pPr>
    <w:rPr>
      <w:rFonts w:ascii="Arial" w:hAnsi="Arial"/>
      <w:sz w:val="22"/>
      <w:szCs w:val="22"/>
    </w:rPr>
  </w:style>
  <w:style w:type="character" w:styleId="PageNumber">
    <w:name w:val="page number"/>
    <w:basedOn w:val="DefaultParagraphFont"/>
    <w:rsid w:val="00116A8F"/>
  </w:style>
  <w:style w:type="paragraph" w:styleId="Header">
    <w:name w:val="header"/>
    <w:basedOn w:val="Normal"/>
    <w:rsid w:val="005654D3"/>
    <w:pPr>
      <w:tabs>
        <w:tab w:val="center" w:pos="4320"/>
        <w:tab w:val="right" w:pos="8640"/>
      </w:tabs>
    </w:pPr>
  </w:style>
  <w:style w:type="character" w:styleId="FollowedHyperlink">
    <w:name w:val="FollowedHyperlink"/>
    <w:rsid w:val="009D7E6A"/>
    <w:rPr>
      <w:color w:val="800080"/>
      <w:u w:val="single"/>
    </w:rPr>
  </w:style>
  <w:style w:type="character" w:styleId="PlaceholderText">
    <w:name w:val="Placeholder Text"/>
    <w:uiPriority w:val="99"/>
    <w:semiHidden/>
    <w:rsid w:val="00666C11"/>
    <w:rPr>
      <w:color w:val="808080"/>
    </w:rPr>
  </w:style>
  <w:style w:type="paragraph" w:styleId="BalloonText">
    <w:name w:val="Balloon Text"/>
    <w:basedOn w:val="Normal"/>
    <w:link w:val="BalloonTextChar"/>
    <w:rsid w:val="00666C11"/>
    <w:rPr>
      <w:rFonts w:ascii="Tahoma" w:hAnsi="Tahoma"/>
      <w:sz w:val="16"/>
      <w:szCs w:val="16"/>
      <w:lang w:val="x-none" w:eastAsia="x-none"/>
    </w:rPr>
  </w:style>
  <w:style w:type="character" w:customStyle="1" w:styleId="BalloonTextChar">
    <w:name w:val="Balloon Text Char"/>
    <w:link w:val="BalloonText"/>
    <w:rsid w:val="00666C11"/>
    <w:rPr>
      <w:rFonts w:ascii="Tahoma" w:hAnsi="Tahoma" w:cs="Tahoma"/>
      <w:sz w:val="16"/>
      <w:szCs w:val="16"/>
    </w:rPr>
  </w:style>
  <w:style w:type="paragraph" w:styleId="ListParagraph">
    <w:name w:val="List Paragraph"/>
    <w:basedOn w:val="Normal"/>
    <w:uiPriority w:val="34"/>
    <w:qFormat/>
    <w:rsid w:val="00931A5D"/>
    <w:pPr>
      <w:ind w:left="720"/>
      <w:contextualSpacing/>
    </w:pPr>
  </w:style>
  <w:style w:type="character" w:styleId="CommentReference">
    <w:name w:val="annotation reference"/>
    <w:rsid w:val="00630EAB"/>
    <w:rPr>
      <w:sz w:val="16"/>
      <w:szCs w:val="16"/>
    </w:rPr>
  </w:style>
  <w:style w:type="paragraph" w:styleId="CommentText">
    <w:name w:val="annotation text"/>
    <w:basedOn w:val="Normal"/>
    <w:link w:val="CommentTextChar"/>
    <w:rsid w:val="00630EAB"/>
    <w:rPr>
      <w:sz w:val="20"/>
      <w:szCs w:val="20"/>
    </w:rPr>
  </w:style>
  <w:style w:type="character" w:customStyle="1" w:styleId="CommentTextChar">
    <w:name w:val="Comment Text Char"/>
    <w:basedOn w:val="DefaultParagraphFont"/>
    <w:link w:val="CommentText"/>
    <w:rsid w:val="00630EAB"/>
  </w:style>
  <w:style w:type="paragraph" w:styleId="CommentSubject">
    <w:name w:val="annotation subject"/>
    <w:basedOn w:val="CommentText"/>
    <w:next w:val="CommentText"/>
    <w:link w:val="CommentSubjectChar"/>
    <w:rsid w:val="00630EAB"/>
    <w:rPr>
      <w:b/>
      <w:bCs/>
      <w:lang w:val="x-none" w:eastAsia="x-none"/>
    </w:rPr>
  </w:style>
  <w:style w:type="character" w:customStyle="1" w:styleId="CommentSubjectChar">
    <w:name w:val="Comment Subject Char"/>
    <w:link w:val="CommentSubject"/>
    <w:rsid w:val="00630EAB"/>
    <w:rPr>
      <w:b/>
      <w:bCs/>
    </w:rPr>
  </w:style>
  <w:style w:type="paragraph" w:styleId="Revision">
    <w:name w:val="Revision"/>
    <w:hidden/>
    <w:uiPriority w:val="99"/>
    <w:semiHidden/>
    <w:rsid w:val="006F0649"/>
    <w:rPr>
      <w:sz w:val="24"/>
      <w:szCs w:val="24"/>
    </w:rPr>
  </w:style>
  <w:style w:type="character" w:styleId="UnresolvedMention">
    <w:name w:val="Unresolved Mention"/>
    <w:basedOn w:val="DefaultParagraphFont"/>
    <w:uiPriority w:val="99"/>
    <w:semiHidden/>
    <w:unhideWhenUsed/>
    <w:rsid w:val="007045D4"/>
    <w:rPr>
      <w:color w:val="605E5C"/>
      <w:shd w:val="clear" w:color="auto" w:fill="E1DFDD"/>
    </w:rPr>
  </w:style>
  <w:style w:type="paragraph" w:styleId="NoSpacing">
    <w:name w:val="No Spacing"/>
    <w:uiPriority w:val="1"/>
    <w:qFormat/>
    <w:rsid w:val="0068764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64608">
      <w:bodyDiv w:val="1"/>
      <w:marLeft w:val="0"/>
      <w:marRight w:val="0"/>
      <w:marTop w:val="0"/>
      <w:marBottom w:val="0"/>
      <w:divBdr>
        <w:top w:val="none" w:sz="0" w:space="0" w:color="auto"/>
        <w:left w:val="none" w:sz="0" w:space="0" w:color="auto"/>
        <w:bottom w:val="none" w:sz="0" w:space="0" w:color="auto"/>
        <w:right w:val="none" w:sz="0" w:space="0" w:color="auto"/>
      </w:divBdr>
    </w:div>
    <w:div w:id="202714136">
      <w:bodyDiv w:val="1"/>
      <w:marLeft w:val="0"/>
      <w:marRight w:val="0"/>
      <w:marTop w:val="0"/>
      <w:marBottom w:val="0"/>
      <w:divBdr>
        <w:top w:val="none" w:sz="0" w:space="0" w:color="auto"/>
        <w:left w:val="none" w:sz="0" w:space="0" w:color="auto"/>
        <w:bottom w:val="none" w:sz="0" w:space="0" w:color="auto"/>
        <w:right w:val="none" w:sz="0" w:space="0" w:color="auto"/>
      </w:divBdr>
    </w:div>
    <w:div w:id="398792615">
      <w:bodyDiv w:val="1"/>
      <w:marLeft w:val="0"/>
      <w:marRight w:val="0"/>
      <w:marTop w:val="0"/>
      <w:marBottom w:val="0"/>
      <w:divBdr>
        <w:top w:val="none" w:sz="0" w:space="0" w:color="auto"/>
        <w:left w:val="none" w:sz="0" w:space="0" w:color="auto"/>
        <w:bottom w:val="none" w:sz="0" w:space="0" w:color="auto"/>
        <w:right w:val="none" w:sz="0" w:space="0" w:color="auto"/>
      </w:divBdr>
    </w:div>
    <w:div w:id="761336222">
      <w:bodyDiv w:val="1"/>
      <w:marLeft w:val="0"/>
      <w:marRight w:val="0"/>
      <w:marTop w:val="0"/>
      <w:marBottom w:val="0"/>
      <w:divBdr>
        <w:top w:val="none" w:sz="0" w:space="0" w:color="auto"/>
        <w:left w:val="none" w:sz="0" w:space="0" w:color="auto"/>
        <w:bottom w:val="none" w:sz="0" w:space="0" w:color="auto"/>
        <w:right w:val="none" w:sz="0" w:space="0" w:color="auto"/>
      </w:divBdr>
    </w:div>
    <w:div w:id="1012537339">
      <w:bodyDiv w:val="1"/>
      <w:marLeft w:val="0"/>
      <w:marRight w:val="0"/>
      <w:marTop w:val="0"/>
      <w:marBottom w:val="0"/>
      <w:divBdr>
        <w:top w:val="none" w:sz="0" w:space="0" w:color="auto"/>
        <w:left w:val="none" w:sz="0" w:space="0" w:color="auto"/>
        <w:bottom w:val="none" w:sz="0" w:space="0" w:color="auto"/>
        <w:right w:val="none" w:sz="0" w:space="0" w:color="auto"/>
      </w:divBdr>
    </w:div>
    <w:div w:id="1315450203">
      <w:bodyDiv w:val="1"/>
      <w:marLeft w:val="0"/>
      <w:marRight w:val="0"/>
      <w:marTop w:val="0"/>
      <w:marBottom w:val="0"/>
      <w:divBdr>
        <w:top w:val="none" w:sz="0" w:space="0" w:color="auto"/>
        <w:left w:val="none" w:sz="0" w:space="0" w:color="auto"/>
        <w:bottom w:val="none" w:sz="0" w:space="0" w:color="auto"/>
        <w:right w:val="none" w:sz="0" w:space="0" w:color="auto"/>
      </w:divBdr>
    </w:div>
    <w:div w:id="1400785058">
      <w:bodyDiv w:val="1"/>
      <w:marLeft w:val="0"/>
      <w:marRight w:val="0"/>
      <w:marTop w:val="0"/>
      <w:marBottom w:val="0"/>
      <w:divBdr>
        <w:top w:val="none" w:sz="0" w:space="0" w:color="auto"/>
        <w:left w:val="none" w:sz="0" w:space="0" w:color="auto"/>
        <w:bottom w:val="none" w:sz="0" w:space="0" w:color="auto"/>
        <w:right w:val="none" w:sz="0" w:space="0" w:color="auto"/>
      </w:divBdr>
    </w:div>
    <w:div w:id="21094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grants@alaska.gov"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ema.gov/sites/default/files/documents/fema_npd_developing-and-maintaining-emergency_052125.pdf" TargetMode="External"/><Relationship Id="rId7" Type="http://schemas.openxmlformats.org/officeDocument/2006/relationships/settings" Target="settings.xml"/><Relationship Id="rId12" Type="http://schemas.openxmlformats.org/officeDocument/2006/relationships/hyperlink" Target="mailto:mva.grants@alaska.gov"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fema.gov/emergency-managers/nims/implementation-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dy.alaska.gov/Grants/EMP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va.dhsem.training@alaska.gov" TargetMode="External"/><Relationship Id="rId23" Type="http://schemas.openxmlformats.org/officeDocument/2006/relationships/hyperlink" Target="https://www.fema.gov/emergency-managers/national-preparedness/frameworks/recovery"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ema.gov/emergency-managers/national-preparedness/frameworks/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28434BDB75E4F92A851787B7DD7B5" ma:contentTypeVersion="4" ma:contentTypeDescription="Create a new document." ma:contentTypeScope="" ma:versionID="ff38fde489e302d628aacf62ae5eddb8">
  <xsd:schema xmlns:xsd="http://www.w3.org/2001/XMLSchema" xmlns:xs="http://www.w3.org/2001/XMLSchema" xmlns:p="http://schemas.microsoft.com/office/2006/metadata/properties" xmlns:ns2="5081bec3-c89b-4ece-918d-03a9ce2a7688" targetNamespace="http://schemas.microsoft.com/office/2006/metadata/properties" ma:root="true" ma:fieldsID="987b6e7917ff111039960bf9a3895867" ns2:_="">
    <xsd:import namespace="5081bec3-c89b-4ece-918d-03a9ce2a7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bec3-c89b-4ece-918d-03a9ce2a7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24B0D-3DCC-4F3D-BBF2-2D78058D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bec3-c89b-4ece-918d-03a9ce2a7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BC8DB-E3CD-4F6C-86CA-2DB28B6A388B}">
  <ds:schemaRefs>
    <ds:schemaRef ds:uri="http://schemas.microsoft.com/sharepoint/v3/contenttype/forms"/>
  </ds:schemaRefs>
</ds:datastoreItem>
</file>

<file path=customXml/itemProps3.xml><?xml version="1.0" encoding="utf-8"?>
<ds:datastoreItem xmlns:ds="http://schemas.openxmlformats.org/officeDocument/2006/customXml" ds:itemID="{7459656A-A297-41A4-B71C-233327162F07}">
  <ds:schemaRefs>
    <ds:schemaRef ds:uri="http://schemas.openxmlformats.org/officeDocument/2006/bibliography"/>
  </ds:schemaRefs>
</ds:datastoreItem>
</file>

<file path=customXml/itemProps4.xml><?xml version="1.0" encoding="utf-8"?>
<ds:datastoreItem xmlns:ds="http://schemas.openxmlformats.org/officeDocument/2006/customXml" ds:itemID="{DA169177-F431-4FD5-9D7B-DF5E880DB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2587</Words>
  <Characters>14748</Characters>
  <Application>Microsoft Office Word</Application>
  <DocSecurity>0</DocSecurity>
  <Lines>122</Lines>
  <Paragraphs>34</Paragraphs>
  <ScaleCrop>false</ScaleCrop>
  <Company>DHS&amp;EM</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Fiscal Year 2008 Homeland Security Grant Program Application Coversheet</dc:title>
  <dc:subject/>
  <dc:creator>Adrian Avey</dc:creator>
  <cp:keywords/>
  <cp:lastModifiedBy>Adrian M. Avey</cp:lastModifiedBy>
  <cp:revision>45</cp:revision>
  <cp:lastPrinted>2023-06-14T23:38:00Z</cp:lastPrinted>
  <dcterms:created xsi:type="dcterms:W3CDTF">2023-04-14T23:48:00Z</dcterms:created>
  <dcterms:modified xsi:type="dcterms:W3CDTF">2026-07-02T23:33:00Z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c4eed17fc89d78c45a12fb7512381b9239defd786758833c077d33557ffe6010</vt:lpwstr>
  </property>
  <property fmtid="{D5CDD505-2E9C-101B-9397-08002B2CF9AE}" pid="3" name="MSIP_Label_defa4170-0d19-0005-0004-bc88714345d2_Enabled">
    <vt:lpwstr>true</vt:lpwstr>
  </property>
  <property fmtid="{D5CDD505-2E9C-101B-9397-08002B2CF9AE}" pid="4" name="MSIP_Label_defa4170-0d19-0005-0004-bc88714345d2_SetDate">
    <vt:lpwstr>2024-07-02T00:57:47Z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38171bc0-5f68-4509-af04-d60afb1bf0d7</vt:lpwstr>
  </property>
  <property fmtid="{D5CDD505-2E9C-101B-9397-08002B2CF9AE}" pid="8" name="MSIP_Label_defa4170-0d19-0005-0004-bc88714345d2_ActionId">
    <vt:lpwstr>d5996fbd-aff2-46fe-a174-ecb4ce98dfce</vt:lpwstr>
  </property>
  <property fmtid="{D5CDD505-2E9C-101B-9397-08002B2CF9AE}" pid="9" name="MSIP_Label_defa4170-0d19-0005-0004-bc88714345d2_ContentBits">
    <vt:lpwstr>0</vt:lpwstr>
  </property>
  <property fmtid="{D5CDD505-2E9C-101B-9397-08002B2CF9AE}" pid="10" name="ContentTypeId">
    <vt:lpwstr>0x01010011A28434BDB75E4F92A851787B7DD7B5</vt:lpwstr>
  </property>
</Properties>
</file>