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263" w:rsidRPr="009E55C6" w:rsidRDefault="001D1118" w:rsidP="00BF6D1F">
      <w:pPr>
        <w:jc w:val="center"/>
        <w:rPr>
          <w:b/>
          <w:sz w:val="20"/>
          <w:szCs w:val="20"/>
        </w:rPr>
      </w:pPr>
      <w:r w:rsidRPr="00307893">
        <w:rPr>
          <w:b/>
          <w:sz w:val="36"/>
          <w:szCs w:val="40"/>
        </w:rPr>
        <w:t>Procurement Method Report</w:t>
      </w:r>
      <w:r w:rsidR="0028736E">
        <w:rPr>
          <w:b/>
          <w:sz w:val="36"/>
          <w:szCs w:val="40"/>
        </w:rPr>
        <w:t xml:space="preserve"> $100,000.01 or Greater</w:t>
      </w:r>
    </w:p>
    <w:p w:rsidR="00BF6D1F" w:rsidRPr="009E55C6" w:rsidRDefault="00BF6D1F" w:rsidP="00162D97">
      <w:pPr>
        <w:ind w:left="2955" w:right="1800"/>
        <w:rPr>
          <w:sz w:val="12"/>
          <w:szCs w:val="12"/>
        </w:rPr>
      </w:pPr>
    </w:p>
    <w:p w:rsidR="00371356" w:rsidRPr="000D562E" w:rsidRDefault="00371356" w:rsidP="00371356">
      <w:pPr>
        <w:ind w:left="-90"/>
        <w:rPr>
          <w:sz w:val="28"/>
          <w:szCs w:val="20"/>
        </w:rPr>
      </w:pPr>
      <w:r w:rsidRPr="000D562E">
        <w:rPr>
          <w:sz w:val="28"/>
          <w:szCs w:val="20"/>
        </w:rPr>
        <w:t>Use this form for Procurements (purc</w:t>
      </w:r>
      <w:r w:rsidR="00CC76CB">
        <w:rPr>
          <w:sz w:val="28"/>
          <w:szCs w:val="20"/>
        </w:rPr>
        <w:t>hases/orders) in the amount of $100,000.01 or greater.</w:t>
      </w:r>
    </w:p>
    <w:p w:rsidR="00371356" w:rsidRPr="000065BF" w:rsidRDefault="00371356" w:rsidP="00371356">
      <w:pPr>
        <w:ind w:left="-90"/>
        <w:rPr>
          <w:sz w:val="16"/>
          <w:szCs w:val="20"/>
        </w:rPr>
      </w:pPr>
    </w:p>
    <w:p w:rsidR="009B6E62" w:rsidRPr="00443181" w:rsidRDefault="005D5024" w:rsidP="000667FF">
      <w:pPr>
        <w:ind w:left="-90"/>
        <w:rPr>
          <w:sz w:val="20"/>
          <w:szCs w:val="20"/>
        </w:rPr>
      </w:pPr>
      <w:r>
        <w:rPr>
          <w:sz w:val="20"/>
          <w:szCs w:val="20"/>
        </w:rPr>
        <w:t>Subr</w:t>
      </w:r>
      <w:r w:rsidR="000667FF">
        <w:rPr>
          <w:sz w:val="20"/>
          <w:szCs w:val="20"/>
        </w:rPr>
        <w:t>ecipient</w:t>
      </w:r>
      <w:r w:rsidR="009B6E62" w:rsidRPr="00443181">
        <w:rPr>
          <w:sz w:val="20"/>
          <w:szCs w:val="20"/>
        </w:rPr>
        <w:t xml:space="preserve">s shall accomplish </w:t>
      </w:r>
      <w:r w:rsidR="009B6E62" w:rsidRPr="000667FF">
        <w:rPr>
          <w:b/>
          <w:sz w:val="20"/>
          <w:szCs w:val="20"/>
          <w:u w:val="single"/>
        </w:rPr>
        <w:t>three</w:t>
      </w:r>
      <w:r w:rsidR="000667FF" w:rsidRPr="000667FF">
        <w:rPr>
          <w:b/>
          <w:sz w:val="20"/>
          <w:szCs w:val="20"/>
          <w:u w:val="single"/>
        </w:rPr>
        <w:t xml:space="preserve"> (3)</w:t>
      </w:r>
      <w:r w:rsidR="009B6E62" w:rsidRPr="00443181">
        <w:rPr>
          <w:sz w:val="20"/>
          <w:szCs w:val="20"/>
        </w:rPr>
        <w:t xml:space="preserve"> requirements with this form: </w:t>
      </w:r>
      <w:r w:rsidR="000667FF" w:rsidRPr="00FA5973">
        <w:rPr>
          <w:b/>
          <w:sz w:val="20"/>
          <w:szCs w:val="20"/>
        </w:rPr>
        <w:t>(1)</w:t>
      </w:r>
      <w:r w:rsidR="000667FF">
        <w:rPr>
          <w:sz w:val="20"/>
          <w:szCs w:val="20"/>
        </w:rPr>
        <w:t xml:space="preserve"> </w:t>
      </w:r>
      <w:r w:rsidR="00233D14">
        <w:rPr>
          <w:sz w:val="20"/>
          <w:szCs w:val="20"/>
        </w:rPr>
        <w:t xml:space="preserve">identification of procurement method, </w:t>
      </w:r>
      <w:r w:rsidR="000667FF" w:rsidRPr="00FA5973">
        <w:rPr>
          <w:b/>
          <w:sz w:val="20"/>
          <w:szCs w:val="20"/>
        </w:rPr>
        <w:t>(2)</w:t>
      </w:r>
      <w:r w:rsidR="000667FF">
        <w:rPr>
          <w:sz w:val="20"/>
          <w:szCs w:val="20"/>
        </w:rPr>
        <w:t xml:space="preserve"> </w:t>
      </w:r>
      <w:r w:rsidR="00233D14" w:rsidRPr="00443181">
        <w:rPr>
          <w:sz w:val="20"/>
          <w:szCs w:val="20"/>
        </w:rPr>
        <w:t xml:space="preserve">SAMS check, </w:t>
      </w:r>
      <w:r w:rsidR="000667FF">
        <w:rPr>
          <w:sz w:val="20"/>
          <w:szCs w:val="20"/>
        </w:rPr>
        <w:t xml:space="preserve">and </w:t>
      </w:r>
      <w:r w:rsidR="000667FF" w:rsidRPr="00FA5973">
        <w:rPr>
          <w:b/>
          <w:sz w:val="20"/>
          <w:szCs w:val="20"/>
        </w:rPr>
        <w:t>(3)</w:t>
      </w:r>
      <w:r w:rsidR="000667FF">
        <w:rPr>
          <w:sz w:val="20"/>
          <w:szCs w:val="20"/>
        </w:rPr>
        <w:t xml:space="preserve"> certification </w:t>
      </w:r>
      <w:r w:rsidR="009B6E62" w:rsidRPr="00443181">
        <w:rPr>
          <w:sz w:val="20"/>
          <w:szCs w:val="20"/>
        </w:rPr>
        <w:t>sign</w:t>
      </w:r>
      <w:r w:rsidR="000667FF">
        <w:rPr>
          <w:sz w:val="20"/>
          <w:szCs w:val="20"/>
        </w:rPr>
        <w:t>ature</w:t>
      </w:r>
      <w:r w:rsidR="009B6E62" w:rsidRPr="00371356">
        <w:rPr>
          <w:sz w:val="20"/>
          <w:szCs w:val="20"/>
        </w:rPr>
        <w:t xml:space="preserve">. (Project Manager’s signature is </w:t>
      </w:r>
      <w:r w:rsidR="009E1BF7" w:rsidRPr="00371356">
        <w:rPr>
          <w:sz w:val="20"/>
          <w:szCs w:val="20"/>
        </w:rPr>
        <w:t xml:space="preserve">adequate </w:t>
      </w:r>
      <w:r w:rsidR="009B6E62" w:rsidRPr="00371356">
        <w:rPr>
          <w:sz w:val="20"/>
          <w:szCs w:val="20"/>
        </w:rPr>
        <w:t xml:space="preserve">certification </w:t>
      </w:r>
      <w:r w:rsidR="009E1BF7" w:rsidRPr="00371356">
        <w:rPr>
          <w:sz w:val="20"/>
          <w:szCs w:val="20"/>
        </w:rPr>
        <w:t xml:space="preserve">that </w:t>
      </w:r>
      <w:r w:rsidR="009B6E62" w:rsidRPr="00371356">
        <w:rPr>
          <w:sz w:val="20"/>
          <w:szCs w:val="20"/>
        </w:rPr>
        <w:t>competition was done</w:t>
      </w:r>
      <w:r>
        <w:rPr>
          <w:sz w:val="20"/>
          <w:szCs w:val="20"/>
        </w:rPr>
        <w:t>, and that the Subr</w:t>
      </w:r>
      <w:r w:rsidR="007D3568" w:rsidRPr="00371356">
        <w:rPr>
          <w:sz w:val="20"/>
          <w:szCs w:val="20"/>
        </w:rPr>
        <w:t xml:space="preserve">ecipient is complying with </w:t>
      </w:r>
      <w:r w:rsidR="009E1BF7" w:rsidRPr="00371356">
        <w:rPr>
          <w:sz w:val="20"/>
          <w:szCs w:val="20"/>
        </w:rPr>
        <w:t xml:space="preserve">the </w:t>
      </w:r>
      <w:r w:rsidR="007D3568" w:rsidRPr="00371356">
        <w:rPr>
          <w:sz w:val="20"/>
          <w:szCs w:val="20"/>
        </w:rPr>
        <w:t>most st</w:t>
      </w:r>
      <w:r w:rsidR="009E1BF7" w:rsidRPr="00371356">
        <w:rPr>
          <w:sz w:val="20"/>
          <w:szCs w:val="20"/>
        </w:rPr>
        <w:t>ringent procurement procedures-</w:t>
      </w:r>
      <w:r w:rsidR="007D3568" w:rsidRPr="00371356">
        <w:rPr>
          <w:sz w:val="20"/>
          <w:szCs w:val="20"/>
        </w:rPr>
        <w:t>whether</w:t>
      </w:r>
      <w:r w:rsidR="009E1BF7" w:rsidRPr="00371356">
        <w:rPr>
          <w:sz w:val="20"/>
          <w:szCs w:val="20"/>
        </w:rPr>
        <w:t xml:space="preserve"> federal, state, or local</w:t>
      </w:r>
      <w:r w:rsidR="009B6E62" w:rsidRPr="00371356">
        <w:rPr>
          <w:sz w:val="20"/>
          <w:szCs w:val="20"/>
        </w:rPr>
        <w:t>)</w:t>
      </w:r>
      <w:r w:rsidR="009E1BF7" w:rsidRPr="00371356">
        <w:rPr>
          <w:sz w:val="20"/>
          <w:szCs w:val="20"/>
        </w:rPr>
        <w:t>.</w:t>
      </w:r>
    </w:p>
    <w:p w:rsidR="002E08E4" w:rsidRPr="009E55C6" w:rsidRDefault="002E08E4" w:rsidP="009E55C6">
      <w:pPr>
        <w:ind w:hanging="90"/>
        <w:rPr>
          <w:sz w:val="12"/>
          <w:szCs w:val="12"/>
        </w:rPr>
      </w:pPr>
    </w:p>
    <w:p w:rsidR="002E08E4" w:rsidRDefault="00FA5973" w:rsidP="00FA5973">
      <w:pPr>
        <w:ind w:left="-90"/>
        <w:rPr>
          <w:sz w:val="20"/>
          <w:szCs w:val="20"/>
        </w:rPr>
      </w:pPr>
      <w:r w:rsidRPr="00FA5973">
        <w:rPr>
          <w:b/>
          <w:sz w:val="20"/>
          <w:szCs w:val="20"/>
          <w:u w:val="single"/>
        </w:rPr>
        <w:t>Reminder:</w:t>
      </w:r>
      <w:r w:rsidR="002E08E4" w:rsidRPr="00443181">
        <w:rPr>
          <w:sz w:val="20"/>
          <w:szCs w:val="20"/>
        </w:rPr>
        <w:t xml:space="preserve"> </w:t>
      </w:r>
      <w:r w:rsidR="0090323A">
        <w:rPr>
          <w:sz w:val="20"/>
          <w:szCs w:val="20"/>
        </w:rPr>
        <w:t>Procurements must be conducted applying the most stringent of applicable procurement re</w:t>
      </w:r>
      <w:r w:rsidR="002C1AF6">
        <w:rPr>
          <w:sz w:val="20"/>
          <w:szCs w:val="20"/>
        </w:rPr>
        <w:t xml:space="preserve">quirements (whether </w:t>
      </w:r>
      <w:r w:rsidR="009E1BF7">
        <w:rPr>
          <w:sz w:val="20"/>
          <w:szCs w:val="20"/>
        </w:rPr>
        <w:t>federal, state o</w:t>
      </w:r>
      <w:r w:rsidR="00233D14">
        <w:rPr>
          <w:sz w:val="20"/>
          <w:szCs w:val="20"/>
        </w:rPr>
        <w:t>r</w:t>
      </w:r>
      <w:r w:rsidR="009E1BF7">
        <w:rPr>
          <w:sz w:val="20"/>
          <w:szCs w:val="20"/>
        </w:rPr>
        <w:t xml:space="preserve"> local</w:t>
      </w:r>
      <w:r w:rsidR="0090323A">
        <w:rPr>
          <w:sz w:val="20"/>
          <w:szCs w:val="20"/>
        </w:rPr>
        <w:t>)</w:t>
      </w:r>
      <w:r w:rsidR="009E1BF7">
        <w:rPr>
          <w:sz w:val="20"/>
          <w:szCs w:val="20"/>
        </w:rPr>
        <w:t>.</w:t>
      </w:r>
      <w:r w:rsidR="0090323A">
        <w:rPr>
          <w:sz w:val="20"/>
          <w:szCs w:val="20"/>
        </w:rPr>
        <w:t xml:space="preserve"> J</w:t>
      </w:r>
      <w:r w:rsidR="002E08E4" w:rsidRPr="00443181">
        <w:rPr>
          <w:sz w:val="20"/>
          <w:szCs w:val="20"/>
        </w:rPr>
        <w:t>urisdiction</w:t>
      </w:r>
      <w:r>
        <w:rPr>
          <w:sz w:val="20"/>
          <w:szCs w:val="20"/>
        </w:rPr>
        <w:t>s</w:t>
      </w:r>
      <w:r w:rsidR="002E08E4" w:rsidRPr="00443181">
        <w:rPr>
          <w:sz w:val="20"/>
          <w:szCs w:val="20"/>
        </w:rPr>
        <w:t xml:space="preserve"> must adhere to their local requirements for </w:t>
      </w:r>
      <w:r>
        <w:rPr>
          <w:sz w:val="20"/>
          <w:szCs w:val="20"/>
        </w:rPr>
        <w:t xml:space="preserve">all </w:t>
      </w:r>
      <w:r w:rsidR="002E08E4" w:rsidRPr="00443181">
        <w:rPr>
          <w:sz w:val="20"/>
          <w:szCs w:val="20"/>
        </w:rPr>
        <w:t>procurement</w:t>
      </w:r>
      <w:r w:rsidR="0090323A">
        <w:rPr>
          <w:sz w:val="20"/>
          <w:szCs w:val="20"/>
        </w:rPr>
        <w:t xml:space="preserve">s if they are more stringent than those listed below. </w:t>
      </w:r>
    </w:p>
    <w:p w:rsidR="009E55C6" w:rsidRPr="009E55C6" w:rsidRDefault="009E55C6" w:rsidP="009E55C6">
      <w:pPr>
        <w:ind w:hanging="90"/>
        <w:rPr>
          <w:sz w:val="12"/>
          <w:szCs w:val="12"/>
        </w:rPr>
      </w:pPr>
    </w:p>
    <w:p w:rsidR="00392B7C" w:rsidRDefault="00392B7C" w:rsidP="00392B7C">
      <w:pPr>
        <w:ind w:hanging="90"/>
        <w:rPr>
          <w:b/>
          <w:sz w:val="28"/>
          <w:szCs w:val="28"/>
        </w:rPr>
      </w:pPr>
      <w:proofErr w:type="gramStart"/>
      <w:r>
        <w:rPr>
          <w:b/>
          <w:sz w:val="28"/>
          <w:szCs w:val="28"/>
        </w:rPr>
        <w:t>Subrecipient:_</w:t>
      </w:r>
      <w:proofErr w:type="gramEnd"/>
      <w:r>
        <w:rPr>
          <w:b/>
          <w:sz w:val="28"/>
          <w:szCs w:val="28"/>
        </w:rPr>
        <w:t>_________________</w:t>
      </w:r>
      <w:r w:rsidR="00233D14">
        <w:rPr>
          <w:b/>
          <w:sz w:val="28"/>
          <w:szCs w:val="28"/>
        </w:rPr>
        <w:t>__________________</w:t>
      </w:r>
    </w:p>
    <w:p w:rsidR="00392B7C" w:rsidRPr="00392B7C" w:rsidRDefault="00392B7C" w:rsidP="00392B7C">
      <w:pPr>
        <w:ind w:hanging="90"/>
        <w:rPr>
          <w:b/>
          <w:sz w:val="16"/>
          <w:szCs w:val="28"/>
        </w:rPr>
      </w:pPr>
    </w:p>
    <w:p w:rsidR="00392B7C" w:rsidRDefault="00392B7C" w:rsidP="00392B7C">
      <w:pPr>
        <w:ind w:hanging="90"/>
        <w:rPr>
          <w:b/>
          <w:sz w:val="28"/>
          <w:szCs w:val="28"/>
        </w:rPr>
      </w:pPr>
      <w:r>
        <w:rPr>
          <w:b/>
          <w:sz w:val="28"/>
          <w:szCs w:val="28"/>
        </w:rPr>
        <w:t>Grant Award/Disaster</w:t>
      </w:r>
      <w:r w:rsidR="00FA6B41">
        <w:rPr>
          <w:b/>
          <w:sz w:val="28"/>
          <w:szCs w:val="28"/>
        </w:rPr>
        <w:t xml:space="preserve"> </w:t>
      </w:r>
      <w:proofErr w:type="gramStart"/>
      <w:r w:rsidR="00FA6B41">
        <w:rPr>
          <w:b/>
          <w:sz w:val="28"/>
          <w:szCs w:val="28"/>
        </w:rPr>
        <w:t>Number:_</w:t>
      </w:r>
      <w:proofErr w:type="gramEnd"/>
      <w:r w:rsidR="00FA6B41">
        <w:rPr>
          <w:b/>
          <w:sz w:val="28"/>
          <w:szCs w:val="28"/>
        </w:rPr>
        <w:t xml:space="preserve">__________________    </w:t>
      </w:r>
      <w:r>
        <w:rPr>
          <w:b/>
          <w:sz w:val="28"/>
          <w:szCs w:val="28"/>
        </w:rPr>
        <w:t>PBD/PW</w:t>
      </w:r>
      <w:r w:rsidR="00FA6B41">
        <w:rPr>
          <w:b/>
          <w:sz w:val="28"/>
          <w:szCs w:val="28"/>
        </w:rPr>
        <w:t>/PJ</w:t>
      </w:r>
      <w:r>
        <w:rPr>
          <w:b/>
          <w:sz w:val="28"/>
          <w:szCs w:val="28"/>
        </w:rPr>
        <w:t>:__________________</w:t>
      </w:r>
    </w:p>
    <w:p w:rsidR="00A67325" w:rsidRPr="00371356" w:rsidRDefault="00A67325" w:rsidP="009E55C6">
      <w:pPr>
        <w:tabs>
          <w:tab w:val="left" w:pos="4140"/>
        </w:tabs>
        <w:rPr>
          <w:b/>
          <w:sz w:val="14"/>
          <w:szCs w:val="28"/>
        </w:rPr>
      </w:pPr>
    </w:p>
    <w:p w:rsidR="00371356" w:rsidRPr="003B41F0" w:rsidRDefault="00371356" w:rsidP="00371356">
      <w:pPr>
        <w:rPr>
          <w:b/>
          <w:sz w:val="28"/>
          <w:szCs w:val="28"/>
        </w:rPr>
      </w:pPr>
      <w:r w:rsidRPr="003B41F0">
        <w:rPr>
          <w:b/>
          <w:sz w:val="28"/>
          <w:szCs w:val="28"/>
        </w:rPr>
        <w:t xml:space="preserve">Procurement Method (per each Purchase/Order) </w:t>
      </w:r>
    </w:p>
    <w:p w:rsidR="00371356" w:rsidRPr="003B41F0" w:rsidRDefault="00371356" w:rsidP="00371356">
      <w:pPr>
        <w:rPr>
          <w:b/>
          <w:i/>
          <w:sz w:val="14"/>
          <w:szCs w:val="20"/>
        </w:rPr>
      </w:pPr>
      <w:r w:rsidRPr="003B41F0">
        <w:rPr>
          <w:b/>
          <w:i/>
          <w:sz w:val="20"/>
          <w:szCs w:val="20"/>
        </w:rPr>
        <w:t xml:space="preserve">This may include multiple invoices for each purchase or order. </w:t>
      </w:r>
    </w:p>
    <w:p w:rsidR="00714251" w:rsidRPr="00FF7490" w:rsidRDefault="00FF7490" w:rsidP="00FF7490">
      <w:pPr>
        <w:tabs>
          <w:tab w:val="left" w:pos="4600"/>
        </w:tabs>
        <w:rPr>
          <w:rStyle w:val="Helvetica"/>
          <w:b/>
          <w:i/>
          <w:spacing w:val="-2"/>
          <w:sz w:val="20"/>
          <w:highlight w:val="yellow"/>
        </w:rPr>
      </w:pPr>
      <w:r w:rsidRPr="00FF7490">
        <w:rPr>
          <w:rStyle w:val="Helvetica"/>
          <w:b/>
          <w:i/>
          <w:spacing w:val="-2"/>
          <w:sz w:val="20"/>
          <w:highlight w:val="yellow"/>
        </w:rPr>
        <w:t xml:space="preserve">NOTE: DHS&amp;EM will no longer approve (nor reimburse) </w:t>
      </w:r>
      <w:r w:rsidR="00371356">
        <w:rPr>
          <w:rStyle w:val="Helvetica"/>
          <w:b/>
          <w:i/>
          <w:spacing w:val="-2"/>
          <w:sz w:val="20"/>
          <w:highlight w:val="yellow"/>
        </w:rPr>
        <w:t>this type of procurement</w:t>
      </w:r>
      <w:r w:rsidRPr="00FF7490">
        <w:rPr>
          <w:rStyle w:val="Helvetica"/>
          <w:b/>
          <w:i/>
          <w:spacing w:val="-2"/>
          <w:sz w:val="20"/>
          <w:highlight w:val="yellow"/>
        </w:rPr>
        <w:t xml:space="preserve"> after the purchase is made.</w:t>
      </w:r>
      <w:r w:rsidR="003F7394">
        <w:rPr>
          <w:rStyle w:val="Helvetica"/>
          <w:b/>
          <w:i/>
          <w:spacing w:val="-2"/>
          <w:sz w:val="20"/>
          <w:highlight w:val="yellow"/>
        </w:rPr>
        <w:t xml:space="preserve">  There are </w:t>
      </w:r>
      <w:r w:rsidR="003F7394" w:rsidRPr="003F7394">
        <w:rPr>
          <w:rStyle w:val="Helvetica"/>
          <w:b/>
          <w:i/>
          <w:spacing w:val="-2"/>
          <w:sz w:val="20"/>
          <w:highlight w:val="yellow"/>
          <w:u w:val="single"/>
        </w:rPr>
        <w:t>two</w:t>
      </w:r>
      <w:r w:rsidR="003F7394">
        <w:rPr>
          <w:rStyle w:val="Helvetica"/>
          <w:b/>
          <w:i/>
          <w:spacing w:val="-2"/>
          <w:sz w:val="20"/>
          <w:highlight w:val="yellow"/>
        </w:rPr>
        <w:t xml:space="preserve"> separate approvals for this procurement.</w:t>
      </w:r>
      <w:r w:rsidRPr="00FF7490">
        <w:rPr>
          <w:rStyle w:val="Helvetica"/>
          <w:b/>
          <w:i/>
          <w:spacing w:val="-2"/>
          <w:sz w:val="20"/>
          <w:highlight w:val="yellow"/>
        </w:rPr>
        <w:tab/>
      </w:r>
      <w:r w:rsidR="000065BF">
        <w:rPr>
          <w:rStyle w:val="Helvetica"/>
          <w:b/>
          <w:i/>
          <w:spacing w:val="-2"/>
          <w:sz w:val="20"/>
          <w:highlight w:val="yellow"/>
        </w:rPr>
        <w:t xml:space="preserve">E-mail to </w:t>
      </w:r>
      <w:r w:rsidR="000065BF" w:rsidRPr="000065BF">
        <w:rPr>
          <w:rStyle w:val="Helvetica"/>
          <w:b/>
          <w:i/>
          <w:spacing w:val="-2"/>
          <w:sz w:val="20"/>
          <w:highlight w:val="yellow"/>
        </w:rPr>
        <w:t>mva.grant</w:t>
      </w:r>
      <w:r w:rsidR="00113E72">
        <w:rPr>
          <w:rStyle w:val="Helvetica"/>
          <w:b/>
          <w:i/>
          <w:spacing w:val="-2"/>
          <w:sz w:val="20"/>
          <w:highlight w:val="yellow"/>
        </w:rPr>
        <w:t>s</w:t>
      </w:r>
      <w:r w:rsidR="000065BF" w:rsidRPr="000065BF">
        <w:rPr>
          <w:rStyle w:val="Helvetica"/>
          <w:b/>
          <w:i/>
          <w:spacing w:val="-2"/>
          <w:sz w:val="20"/>
          <w:highlight w:val="yellow"/>
        </w:rPr>
        <w:t>@alaska.gov</w:t>
      </w:r>
      <w:r w:rsidR="000065BF">
        <w:rPr>
          <w:rStyle w:val="Helvetica"/>
          <w:b/>
          <w:i/>
          <w:spacing w:val="-2"/>
          <w:sz w:val="20"/>
          <w:highlight w:val="yellow"/>
        </w:rPr>
        <w:t xml:space="preserve"> for approvals.</w:t>
      </w:r>
    </w:p>
    <w:p w:rsidR="00EF1BE1" w:rsidRDefault="00EF1BE1">
      <w:pPr>
        <w:rPr>
          <w:sz w:val="2"/>
        </w:rPr>
      </w:pPr>
    </w:p>
    <w:p w:rsidR="00EF1BE1" w:rsidRDefault="00EF1BE1">
      <w:pPr>
        <w:rPr>
          <w:sz w:val="2"/>
        </w:rPr>
      </w:pPr>
    </w:p>
    <w:p w:rsidR="00EF1BE1" w:rsidRDefault="00EF1BE1">
      <w:pPr>
        <w:rPr>
          <w:sz w:val="2"/>
        </w:rPr>
      </w:pPr>
    </w:p>
    <w:tbl>
      <w:tblPr>
        <w:tblpPr w:leftFromText="180" w:rightFromText="180" w:vertAnchor="text" w:horzAnchor="margin" w:tblpY="40"/>
        <w:tblW w:w="107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6"/>
        <w:gridCol w:w="10334"/>
      </w:tblGrid>
      <w:tr w:rsidR="00CC76CB" w:rsidRPr="0063497D" w:rsidTr="003052E0">
        <w:tc>
          <w:tcPr>
            <w:tcW w:w="10780" w:type="dxa"/>
            <w:gridSpan w:val="2"/>
            <w:shd w:val="clear" w:color="auto" w:fill="B8CCE4"/>
          </w:tcPr>
          <w:p w:rsidR="00CC76CB" w:rsidRPr="00D744BF" w:rsidRDefault="00CC76CB" w:rsidP="00CC76CB">
            <w:pPr>
              <w:rPr>
                <w:sz w:val="22"/>
              </w:rPr>
            </w:pPr>
            <w:r>
              <w:rPr>
                <w:b/>
                <w:sz w:val="22"/>
                <w:szCs w:val="22"/>
              </w:rPr>
              <w:t>$100,000.01 or Greater</w:t>
            </w:r>
          </w:p>
        </w:tc>
      </w:tr>
      <w:tr w:rsidR="001470C1" w:rsidRPr="0063497D" w:rsidTr="008F5E46">
        <w:tc>
          <w:tcPr>
            <w:tcW w:w="446" w:type="dxa"/>
          </w:tcPr>
          <w:p w:rsidR="001470C1" w:rsidRPr="001470C1" w:rsidRDefault="001470C1" w:rsidP="001470C1">
            <w:pPr>
              <w:jc w:val="both"/>
              <w:rPr>
                <w:b/>
                <w:sz w:val="20"/>
                <w:szCs w:val="20"/>
              </w:rPr>
            </w:pPr>
            <w:r w:rsidRPr="001470C1">
              <w:rPr>
                <w:b/>
                <w:sz w:val="20"/>
                <w:szCs w:val="20"/>
              </w:rPr>
              <w:t>1.</w:t>
            </w:r>
          </w:p>
        </w:tc>
        <w:tc>
          <w:tcPr>
            <w:tcW w:w="10334" w:type="dxa"/>
            <w:shd w:val="clear" w:color="auto" w:fill="auto"/>
          </w:tcPr>
          <w:p w:rsidR="00350B7F" w:rsidRDefault="00CC76CB" w:rsidP="00350B7F">
            <w:pPr>
              <w:tabs>
                <w:tab w:val="left" w:pos="-720"/>
                <w:tab w:val="left" w:pos="0"/>
                <w:tab w:val="left" w:pos="389"/>
                <w:tab w:val="left" w:pos="799"/>
                <w:tab w:val="left" w:pos="1267"/>
                <w:tab w:val="left" w:pos="2160"/>
              </w:tabs>
              <w:suppressAutoHyphens/>
              <w:ind w:left="1267" w:hanging="1267"/>
              <w:rPr>
                <w:sz w:val="20"/>
                <w:szCs w:val="20"/>
              </w:rPr>
            </w:pPr>
            <w:r w:rsidRPr="002C2AA7">
              <w:rPr>
                <w:sz w:val="20"/>
                <w:szCs w:val="20"/>
              </w:rPr>
              <w:t>Attach</w:t>
            </w:r>
            <w:r w:rsidR="00350B7F">
              <w:rPr>
                <w:sz w:val="20"/>
                <w:szCs w:val="20"/>
              </w:rPr>
              <w:t xml:space="preserve"> the following:</w:t>
            </w:r>
          </w:p>
          <w:p w:rsidR="00350B7F" w:rsidRPr="00350B7F" w:rsidRDefault="00350B7F" w:rsidP="00350B7F">
            <w:pPr>
              <w:tabs>
                <w:tab w:val="left" w:pos="-720"/>
                <w:tab w:val="left" w:pos="0"/>
                <w:tab w:val="left" w:pos="389"/>
                <w:tab w:val="left" w:pos="799"/>
                <w:tab w:val="left" w:pos="1267"/>
                <w:tab w:val="left" w:pos="2160"/>
              </w:tabs>
              <w:suppressAutoHyphens/>
              <w:ind w:left="1267" w:hanging="1267"/>
              <w:rPr>
                <w:sz w:val="20"/>
                <w:szCs w:val="20"/>
              </w:rPr>
            </w:pPr>
            <w:r w:rsidRPr="00350B7F">
              <w:rPr>
                <w:sz w:val="20"/>
                <w:szCs w:val="20"/>
              </w:rPr>
              <w:fldChar w:fldCharType="begin">
                <w:ffData>
                  <w:name w:val="Check1"/>
                  <w:enabled/>
                  <w:calcOnExit w:val="0"/>
                  <w:checkBox>
                    <w:sizeAuto/>
                    <w:default w:val="0"/>
                  </w:checkBox>
                </w:ffData>
              </w:fldChar>
            </w:r>
            <w:bookmarkStart w:id="0" w:name="Check1"/>
            <w:r w:rsidRPr="00350B7F">
              <w:rPr>
                <w:sz w:val="20"/>
                <w:szCs w:val="20"/>
              </w:rPr>
              <w:instrText xml:space="preserve"> FORMCHECKBOX </w:instrText>
            </w:r>
            <w:r w:rsidR="003837F7">
              <w:rPr>
                <w:sz w:val="20"/>
                <w:szCs w:val="20"/>
              </w:rPr>
            </w:r>
            <w:r w:rsidR="003837F7">
              <w:rPr>
                <w:sz w:val="20"/>
                <w:szCs w:val="20"/>
              </w:rPr>
              <w:fldChar w:fldCharType="separate"/>
            </w:r>
            <w:r w:rsidRPr="00350B7F">
              <w:rPr>
                <w:sz w:val="20"/>
                <w:szCs w:val="20"/>
              </w:rPr>
              <w:fldChar w:fldCharType="end"/>
            </w:r>
            <w:bookmarkEnd w:id="0"/>
            <w:r w:rsidRPr="00350B7F">
              <w:rPr>
                <w:sz w:val="20"/>
                <w:szCs w:val="20"/>
              </w:rPr>
              <w:tab/>
              <w:t>Copy of Proposed Invitation to Bid or Request for Proposal document</w:t>
            </w:r>
          </w:p>
          <w:p w:rsidR="00350B7F" w:rsidRPr="00350B7F" w:rsidRDefault="00350B7F" w:rsidP="00350B7F">
            <w:pPr>
              <w:tabs>
                <w:tab w:val="left" w:pos="-720"/>
                <w:tab w:val="left" w:pos="0"/>
                <w:tab w:val="left" w:pos="389"/>
                <w:tab w:val="left" w:pos="799"/>
                <w:tab w:val="left" w:pos="1267"/>
                <w:tab w:val="left" w:pos="2160"/>
              </w:tabs>
              <w:suppressAutoHyphens/>
              <w:ind w:left="1267" w:hanging="1267"/>
              <w:rPr>
                <w:sz w:val="20"/>
                <w:szCs w:val="20"/>
              </w:rPr>
            </w:pPr>
            <w:r w:rsidRPr="00350B7F">
              <w:rPr>
                <w:sz w:val="20"/>
                <w:szCs w:val="20"/>
              </w:rPr>
              <w:fldChar w:fldCharType="begin">
                <w:ffData>
                  <w:name w:val="Check2"/>
                  <w:enabled/>
                  <w:calcOnExit w:val="0"/>
                  <w:checkBox>
                    <w:sizeAuto/>
                    <w:default w:val="0"/>
                  </w:checkBox>
                </w:ffData>
              </w:fldChar>
            </w:r>
            <w:bookmarkStart w:id="1" w:name="Check2"/>
            <w:r w:rsidRPr="00350B7F">
              <w:rPr>
                <w:sz w:val="20"/>
                <w:szCs w:val="20"/>
              </w:rPr>
              <w:instrText xml:space="preserve"> FORMCHECKBOX </w:instrText>
            </w:r>
            <w:r w:rsidR="003837F7">
              <w:rPr>
                <w:sz w:val="20"/>
                <w:szCs w:val="20"/>
              </w:rPr>
            </w:r>
            <w:r w:rsidR="003837F7">
              <w:rPr>
                <w:sz w:val="20"/>
                <w:szCs w:val="20"/>
              </w:rPr>
              <w:fldChar w:fldCharType="separate"/>
            </w:r>
            <w:r w:rsidRPr="00350B7F">
              <w:rPr>
                <w:sz w:val="20"/>
                <w:szCs w:val="20"/>
              </w:rPr>
              <w:fldChar w:fldCharType="end"/>
            </w:r>
            <w:bookmarkEnd w:id="1"/>
            <w:r w:rsidRPr="00350B7F">
              <w:rPr>
                <w:sz w:val="20"/>
                <w:szCs w:val="20"/>
              </w:rPr>
              <w:fldChar w:fldCharType="begin"/>
            </w:r>
            <w:r w:rsidRPr="00350B7F">
              <w:rPr>
                <w:sz w:val="20"/>
                <w:szCs w:val="20"/>
              </w:rPr>
              <w:instrText>ADVANCE \L 7.20</w:instrText>
            </w:r>
            <w:r w:rsidRPr="00350B7F">
              <w:rPr>
                <w:sz w:val="20"/>
                <w:szCs w:val="20"/>
              </w:rPr>
              <w:fldChar w:fldCharType="end"/>
            </w:r>
            <w:r w:rsidRPr="00350B7F">
              <w:rPr>
                <w:sz w:val="20"/>
                <w:szCs w:val="20"/>
              </w:rPr>
              <w:fldChar w:fldCharType="begin"/>
            </w:r>
            <w:r w:rsidRPr="00350B7F">
              <w:rPr>
                <w:sz w:val="20"/>
                <w:szCs w:val="20"/>
              </w:rPr>
              <w:instrText>fillin "" \d ""</w:instrText>
            </w:r>
            <w:r w:rsidRPr="00350B7F">
              <w:rPr>
                <w:sz w:val="20"/>
                <w:szCs w:val="20"/>
              </w:rPr>
              <w:fldChar w:fldCharType="end"/>
            </w:r>
            <w:r w:rsidRPr="00350B7F">
              <w:rPr>
                <w:sz w:val="20"/>
                <w:szCs w:val="20"/>
              </w:rPr>
              <w:tab/>
              <w:t>Copy of Proposed Advertisement or Public Notice</w:t>
            </w:r>
          </w:p>
          <w:p w:rsidR="00350B7F" w:rsidRPr="00350B7F" w:rsidRDefault="00350B7F" w:rsidP="00350B7F">
            <w:pPr>
              <w:tabs>
                <w:tab w:val="left" w:pos="-720"/>
                <w:tab w:val="left" w:pos="0"/>
                <w:tab w:val="left" w:pos="389"/>
                <w:tab w:val="left" w:pos="799"/>
                <w:tab w:val="left" w:pos="1267"/>
                <w:tab w:val="left" w:pos="2160"/>
              </w:tabs>
              <w:suppressAutoHyphens/>
              <w:ind w:left="1267" w:hanging="1267"/>
              <w:rPr>
                <w:sz w:val="20"/>
                <w:szCs w:val="20"/>
              </w:rPr>
            </w:pPr>
            <w:r w:rsidRPr="00350B7F">
              <w:rPr>
                <w:sz w:val="20"/>
                <w:szCs w:val="20"/>
              </w:rPr>
              <w:fldChar w:fldCharType="begin">
                <w:ffData>
                  <w:name w:val="Check2"/>
                  <w:enabled/>
                  <w:calcOnExit w:val="0"/>
                  <w:checkBox>
                    <w:sizeAuto/>
                    <w:default w:val="0"/>
                  </w:checkBox>
                </w:ffData>
              </w:fldChar>
            </w:r>
            <w:r w:rsidRPr="00350B7F">
              <w:rPr>
                <w:sz w:val="20"/>
                <w:szCs w:val="20"/>
              </w:rPr>
              <w:instrText xml:space="preserve"> FORMCHECKBOX </w:instrText>
            </w:r>
            <w:r w:rsidR="003837F7">
              <w:rPr>
                <w:sz w:val="20"/>
                <w:szCs w:val="20"/>
              </w:rPr>
            </w:r>
            <w:r w:rsidR="003837F7">
              <w:rPr>
                <w:sz w:val="20"/>
                <w:szCs w:val="20"/>
              </w:rPr>
              <w:fldChar w:fldCharType="separate"/>
            </w:r>
            <w:r w:rsidRPr="00350B7F">
              <w:rPr>
                <w:sz w:val="20"/>
                <w:szCs w:val="20"/>
              </w:rPr>
              <w:fldChar w:fldCharType="end"/>
            </w:r>
            <w:r w:rsidRPr="00350B7F">
              <w:rPr>
                <w:sz w:val="20"/>
                <w:szCs w:val="20"/>
              </w:rPr>
              <w:fldChar w:fldCharType="begin"/>
            </w:r>
            <w:r w:rsidRPr="00350B7F">
              <w:rPr>
                <w:sz w:val="20"/>
                <w:szCs w:val="20"/>
              </w:rPr>
              <w:instrText>ADVANCE \L 7.20</w:instrText>
            </w:r>
            <w:r w:rsidRPr="00350B7F">
              <w:rPr>
                <w:sz w:val="20"/>
                <w:szCs w:val="20"/>
              </w:rPr>
              <w:fldChar w:fldCharType="end"/>
            </w:r>
            <w:r w:rsidRPr="00350B7F">
              <w:rPr>
                <w:sz w:val="20"/>
                <w:szCs w:val="20"/>
              </w:rPr>
              <w:fldChar w:fldCharType="begin"/>
            </w:r>
            <w:r w:rsidRPr="00350B7F">
              <w:rPr>
                <w:sz w:val="20"/>
                <w:szCs w:val="20"/>
              </w:rPr>
              <w:instrText>fillin "" \d ""</w:instrText>
            </w:r>
            <w:r w:rsidRPr="00350B7F">
              <w:rPr>
                <w:sz w:val="20"/>
                <w:szCs w:val="20"/>
              </w:rPr>
              <w:fldChar w:fldCharType="end"/>
            </w:r>
            <w:r w:rsidRPr="00350B7F">
              <w:rPr>
                <w:sz w:val="20"/>
                <w:szCs w:val="20"/>
              </w:rPr>
              <w:tab/>
              <w:t>Copy of Award Selection Criteria</w:t>
            </w:r>
          </w:p>
          <w:p w:rsidR="001470C1" w:rsidRPr="00350B7F" w:rsidRDefault="00CC76CB" w:rsidP="00350B7F">
            <w:pPr>
              <w:tabs>
                <w:tab w:val="left" w:pos="-720"/>
                <w:tab w:val="left" w:pos="0"/>
                <w:tab w:val="left" w:pos="389"/>
                <w:tab w:val="left" w:pos="799"/>
                <w:tab w:val="left" w:pos="1267"/>
                <w:tab w:val="left" w:pos="2160"/>
              </w:tabs>
              <w:suppressAutoHyphens/>
              <w:ind w:left="1267" w:hanging="1267"/>
              <w:rPr>
                <w:rFonts w:ascii="Arial" w:hAnsi="Arial" w:cs="Arial"/>
                <w:spacing w:val="-2"/>
                <w:sz w:val="18"/>
              </w:rPr>
            </w:pPr>
            <w:r>
              <w:rPr>
                <w:sz w:val="20"/>
                <w:szCs w:val="20"/>
              </w:rPr>
              <w:t xml:space="preserve">Send to DHS&amp;EM </w:t>
            </w:r>
            <w:r w:rsidR="008F5E46">
              <w:rPr>
                <w:sz w:val="20"/>
                <w:szCs w:val="20"/>
              </w:rPr>
              <w:t xml:space="preserve">to review </w:t>
            </w:r>
            <w:r>
              <w:rPr>
                <w:sz w:val="20"/>
                <w:szCs w:val="20"/>
              </w:rPr>
              <w:t>for pre-approval.  A jurisdiction signature is not required at this time.</w:t>
            </w:r>
          </w:p>
        </w:tc>
      </w:tr>
      <w:tr w:rsidR="008F5E46" w:rsidRPr="0063497D" w:rsidTr="002C2EAC">
        <w:tc>
          <w:tcPr>
            <w:tcW w:w="10780" w:type="dxa"/>
            <w:gridSpan w:val="2"/>
            <w:shd w:val="clear" w:color="auto" w:fill="FFFFCC"/>
          </w:tcPr>
          <w:p w:rsidR="008F5E46" w:rsidRDefault="008F5E46" w:rsidP="00CC76CB">
            <w:pPr>
              <w:rPr>
                <w:b/>
                <w:sz w:val="22"/>
                <w:szCs w:val="22"/>
              </w:rPr>
            </w:pPr>
            <w:r w:rsidRPr="00443181">
              <w:rPr>
                <w:b/>
                <w:sz w:val="22"/>
                <w:szCs w:val="22"/>
              </w:rPr>
              <w:t>Approved by DHS&amp;EM</w:t>
            </w:r>
            <w:r w:rsidR="000065BF">
              <w:rPr>
                <w:b/>
                <w:sz w:val="22"/>
                <w:szCs w:val="22"/>
              </w:rPr>
              <w:t xml:space="preserve"> </w:t>
            </w:r>
            <w:r w:rsidR="00EF65E3">
              <w:rPr>
                <w:b/>
                <w:sz w:val="22"/>
                <w:szCs w:val="22"/>
              </w:rPr>
              <w:t>Grants Admin III</w:t>
            </w:r>
            <w:r w:rsidRPr="00443181">
              <w:rPr>
                <w:b/>
                <w:sz w:val="22"/>
                <w:szCs w:val="22"/>
              </w:rPr>
              <w:t>: __________________</w:t>
            </w:r>
            <w:r w:rsidR="000065BF">
              <w:rPr>
                <w:b/>
                <w:sz w:val="22"/>
                <w:szCs w:val="22"/>
              </w:rPr>
              <w:t>_______________</w:t>
            </w:r>
            <w:r w:rsidRPr="00443181">
              <w:rPr>
                <w:b/>
                <w:sz w:val="22"/>
                <w:szCs w:val="22"/>
              </w:rPr>
              <w:t xml:space="preserve">_   </w:t>
            </w:r>
            <w:proofErr w:type="gramStart"/>
            <w:r w:rsidRPr="00443181">
              <w:rPr>
                <w:b/>
                <w:sz w:val="22"/>
                <w:szCs w:val="22"/>
              </w:rPr>
              <w:t>Date:_</w:t>
            </w:r>
            <w:proofErr w:type="gramEnd"/>
            <w:r w:rsidRPr="00443181">
              <w:rPr>
                <w:b/>
                <w:sz w:val="22"/>
                <w:szCs w:val="22"/>
              </w:rPr>
              <w:t>________________</w:t>
            </w:r>
          </w:p>
          <w:p w:rsidR="008F5E46" w:rsidRPr="00CC76CB" w:rsidRDefault="008F5E46" w:rsidP="00CC76CB">
            <w:pPr>
              <w:rPr>
                <w:b/>
                <w:sz w:val="4"/>
                <w:szCs w:val="22"/>
              </w:rPr>
            </w:pPr>
          </w:p>
        </w:tc>
      </w:tr>
      <w:tr w:rsidR="008F5E46" w:rsidRPr="0063497D" w:rsidTr="009D4A62">
        <w:tc>
          <w:tcPr>
            <w:tcW w:w="10780" w:type="dxa"/>
            <w:gridSpan w:val="2"/>
            <w:shd w:val="clear" w:color="auto" w:fill="auto"/>
          </w:tcPr>
          <w:p w:rsidR="008F5E46" w:rsidRPr="00350B7F" w:rsidRDefault="008F5E46" w:rsidP="00350B7F">
            <w:pPr>
              <w:rPr>
                <w:sz w:val="20"/>
                <w:szCs w:val="20"/>
              </w:rPr>
            </w:pPr>
            <w:r w:rsidRPr="00350B7F">
              <w:rPr>
                <w:sz w:val="20"/>
                <w:szCs w:val="20"/>
              </w:rPr>
              <w:t>After DHS&amp;EM approves the Invitation</w:t>
            </w:r>
            <w:r w:rsidR="00350B7F">
              <w:rPr>
                <w:sz w:val="20"/>
                <w:szCs w:val="20"/>
              </w:rPr>
              <w:t xml:space="preserve"> to Bid or Request for </w:t>
            </w:r>
            <w:r w:rsidR="00953E22">
              <w:rPr>
                <w:sz w:val="20"/>
                <w:szCs w:val="20"/>
              </w:rPr>
              <w:t>Proposal,</w:t>
            </w:r>
            <w:r w:rsidRPr="00350B7F">
              <w:rPr>
                <w:sz w:val="20"/>
                <w:szCs w:val="20"/>
              </w:rPr>
              <w:t xml:space="preserve"> you can then send out the procurement.  Once proposals/bids are </w:t>
            </w:r>
            <w:r w:rsidR="00350B7F" w:rsidRPr="00350B7F">
              <w:rPr>
                <w:sz w:val="20"/>
                <w:szCs w:val="20"/>
              </w:rPr>
              <w:t>received,</w:t>
            </w:r>
            <w:r w:rsidRPr="00350B7F">
              <w:rPr>
                <w:sz w:val="20"/>
                <w:szCs w:val="20"/>
              </w:rPr>
              <w:t xml:space="preserve"> complete the rest of the form below and send back to DHS&amp;EM for approval before the procurement is awarded.</w:t>
            </w:r>
          </w:p>
        </w:tc>
      </w:tr>
      <w:tr w:rsidR="001470C1" w:rsidRPr="0063497D" w:rsidTr="008F5E46">
        <w:tc>
          <w:tcPr>
            <w:tcW w:w="446" w:type="dxa"/>
          </w:tcPr>
          <w:p w:rsidR="001470C1" w:rsidRPr="001470C1" w:rsidRDefault="001470C1" w:rsidP="001470C1">
            <w:pPr>
              <w:tabs>
                <w:tab w:val="left" w:pos="330"/>
              </w:tabs>
              <w:ind w:left="-18"/>
              <w:jc w:val="both"/>
              <w:rPr>
                <w:b/>
                <w:sz w:val="20"/>
                <w:szCs w:val="20"/>
              </w:rPr>
            </w:pPr>
            <w:r w:rsidRPr="001470C1">
              <w:rPr>
                <w:b/>
                <w:sz w:val="20"/>
                <w:szCs w:val="20"/>
              </w:rPr>
              <w:t>2.</w:t>
            </w:r>
          </w:p>
        </w:tc>
        <w:tc>
          <w:tcPr>
            <w:tcW w:w="10334" w:type="dxa"/>
            <w:shd w:val="clear" w:color="auto" w:fill="auto"/>
          </w:tcPr>
          <w:p w:rsidR="001470C1" w:rsidRPr="00350B7F" w:rsidRDefault="008F5E46" w:rsidP="00350B7F">
            <w:pPr>
              <w:tabs>
                <w:tab w:val="left" w:pos="330"/>
              </w:tabs>
              <w:ind w:left="-18"/>
              <w:rPr>
                <w:sz w:val="20"/>
                <w:szCs w:val="20"/>
              </w:rPr>
            </w:pPr>
            <w:r>
              <w:rPr>
                <w:sz w:val="20"/>
                <w:szCs w:val="20"/>
              </w:rPr>
              <w:t xml:space="preserve">Attach </w:t>
            </w:r>
            <w:r w:rsidR="00350B7F">
              <w:rPr>
                <w:sz w:val="20"/>
                <w:szCs w:val="20"/>
              </w:rPr>
              <w:t>copies of the formal proposals/bids with a list of all the submitted proposals to include vendor name and bid amounts.</w:t>
            </w:r>
          </w:p>
        </w:tc>
      </w:tr>
      <w:tr w:rsidR="001470C1" w:rsidRPr="0063497D" w:rsidTr="008F5E46">
        <w:tc>
          <w:tcPr>
            <w:tcW w:w="446" w:type="dxa"/>
          </w:tcPr>
          <w:p w:rsidR="001470C1" w:rsidRPr="001470C1" w:rsidRDefault="001470C1" w:rsidP="001470C1">
            <w:pPr>
              <w:tabs>
                <w:tab w:val="left" w:pos="330"/>
              </w:tabs>
              <w:jc w:val="both"/>
              <w:rPr>
                <w:b/>
                <w:sz w:val="20"/>
                <w:szCs w:val="20"/>
              </w:rPr>
            </w:pPr>
            <w:r w:rsidRPr="001470C1">
              <w:rPr>
                <w:b/>
                <w:sz w:val="20"/>
                <w:szCs w:val="20"/>
              </w:rPr>
              <w:t>3.</w:t>
            </w:r>
          </w:p>
        </w:tc>
        <w:tc>
          <w:tcPr>
            <w:tcW w:w="10334" w:type="dxa"/>
            <w:shd w:val="clear" w:color="auto" w:fill="auto"/>
          </w:tcPr>
          <w:p w:rsidR="001470C1" w:rsidRPr="001470C1" w:rsidRDefault="00350B7F" w:rsidP="001470C1">
            <w:pPr>
              <w:tabs>
                <w:tab w:val="left" w:pos="330"/>
              </w:tabs>
              <w:rPr>
                <w:sz w:val="20"/>
                <w:szCs w:val="20"/>
              </w:rPr>
            </w:pPr>
            <w:r>
              <w:rPr>
                <w:sz w:val="20"/>
                <w:szCs w:val="20"/>
              </w:rPr>
              <w:t>Attach a copy of the draft contract award.</w:t>
            </w:r>
          </w:p>
        </w:tc>
      </w:tr>
      <w:tr w:rsidR="001470C1" w:rsidRPr="0063497D" w:rsidTr="008F5E46">
        <w:tc>
          <w:tcPr>
            <w:tcW w:w="446" w:type="dxa"/>
          </w:tcPr>
          <w:p w:rsidR="001470C1" w:rsidRPr="00FA6B41" w:rsidRDefault="00FA6B41" w:rsidP="001470C1">
            <w:pPr>
              <w:jc w:val="both"/>
              <w:rPr>
                <w:b/>
                <w:sz w:val="20"/>
                <w:szCs w:val="20"/>
              </w:rPr>
            </w:pPr>
            <w:r w:rsidRPr="00FA6B41">
              <w:rPr>
                <w:b/>
                <w:sz w:val="20"/>
                <w:szCs w:val="20"/>
              </w:rPr>
              <w:t>4</w:t>
            </w:r>
            <w:r w:rsidR="001470C1" w:rsidRPr="00FA6B41">
              <w:rPr>
                <w:b/>
                <w:sz w:val="20"/>
                <w:szCs w:val="20"/>
              </w:rPr>
              <w:t>.</w:t>
            </w:r>
          </w:p>
        </w:tc>
        <w:tc>
          <w:tcPr>
            <w:tcW w:w="10334" w:type="dxa"/>
            <w:shd w:val="clear" w:color="auto" w:fill="auto"/>
          </w:tcPr>
          <w:p w:rsidR="001470C1" w:rsidRPr="00FA6B41" w:rsidRDefault="001470C1" w:rsidP="001470C1">
            <w:pPr>
              <w:rPr>
                <w:sz w:val="20"/>
                <w:szCs w:val="20"/>
              </w:rPr>
            </w:pPr>
            <w:r w:rsidRPr="00FA6B41">
              <w:rPr>
                <w:b/>
                <w:sz w:val="20"/>
                <w:szCs w:val="20"/>
              </w:rPr>
              <w:t>Justification for Vendor Selection</w:t>
            </w:r>
            <w:r w:rsidRPr="00FA6B41">
              <w:rPr>
                <w:sz w:val="20"/>
                <w:szCs w:val="20"/>
              </w:rPr>
              <w:t>. Please include all written supporting documents providing justification for vendor selection.</w:t>
            </w:r>
          </w:p>
          <w:p w:rsidR="001470C1" w:rsidRPr="00FA6B41" w:rsidRDefault="001470C1" w:rsidP="001470C1">
            <w:pPr>
              <w:rPr>
                <w:sz w:val="20"/>
                <w:szCs w:val="20"/>
              </w:rPr>
            </w:pPr>
          </w:p>
          <w:p w:rsidR="001470C1" w:rsidRPr="00FA6B41" w:rsidRDefault="001470C1" w:rsidP="001470C1">
            <w:pPr>
              <w:rPr>
                <w:sz w:val="20"/>
                <w:szCs w:val="20"/>
              </w:rPr>
            </w:pPr>
          </w:p>
        </w:tc>
      </w:tr>
      <w:tr w:rsidR="00172836" w:rsidRPr="0063497D" w:rsidTr="008F5E46">
        <w:tc>
          <w:tcPr>
            <w:tcW w:w="446" w:type="dxa"/>
            <w:tcBorders>
              <w:bottom w:val="single" w:sz="8" w:space="0" w:color="auto"/>
            </w:tcBorders>
          </w:tcPr>
          <w:p w:rsidR="00172836" w:rsidRPr="00FA6B41" w:rsidRDefault="00FA6B41" w:rsidP="001470C1">
            <w:pPr>
              <w:jc w:val="both"/>
              <w:rPr>
                <w:b/>
                <w:sz w:val="20"/>
                <w:szCs w:val="20"/>
              </w:rPr>
            </w:pPr>
            <w:r w:rsidRPr="00FA6B41">
              <w:rPr>
                <w:b/>
                <w:sz w:val="20"/>
                <w:szCs w:val="20"/>
              </w:rPr>
              <w:t>5</w:t>
            </w:r>
            <w:r w:rsidR="00172836" w:rsidRPr="00FA6B41">
              <w:rPr>
                <w:b/>
                <w:sz w:val="20"/>
                <w:szCs w:val="20"/>
              </w:rPr>
              <w:t>.</w:t>
            </w:r>
          </w:p>
        </w:tc>
        <w:tc>
          <w:tcPr>
            <w:tcW w:w="10334" w:type="dxa"/>
            <w:tcBorders>
              <w:bottom w:val="single" w:sz="8" w:space="0" w:color="auto"/>
            </w:tcBorders>
            <w:shd w:val="clear" w:color="auto" w:fill="auto"/>
          </w:tcPr>
          <w:p w:rsidR="00172836" w:rsidRPr="00FA6B41" w:rsidRDefault="00172836" w:rsidP="00350B7F">
            <w:pPr>
              <w:rPr>
                <w:b/>
                <w:sz w:val="20"/>
                <w:szCs w:val="20"/>
              </w:rPr>
            </w:pPr>
            <w:r w:rsidRPr="00FA6B41">
              <w:rPr>
                <w:b/>
                <w:sz w:val="20"/>
                <w:szCs w:val="20"/>
              </w:rPr>
              <w:t xml:space="preserve">Send to DHS&amp;EM for approval </w:t>
            </w:r>
            <w:r w:rsidRPr="00FA6B41">
              <w:rPr>
                <w:b/>
                <w:sz w:val="20"/>
                <w:szCs w:val="20"/>
                <w:u w:val="single"/>
              </w:rPr>
              <w:t>prior</w:t>
            </w:r>
            <w:r w:rsidRPr="00FA6B41">
              <w:rPr>
                <w:b/>
                <w:sz w:val="20"/>
                <w:szCs w:val="20"/>
              </w:rPr>
              <w:t xml:space="preserve"> to </w:t>
            </w:r>
            <w:r w:rsidR="00350B7F" w:rsidRPr="00FA6B41">
              <w:rPr>
                <w:b/>
                <w:sz w:val="20"/>
                <w:szCs w:val="20"/>
              </w:rPr>
              <w:t>award.</w:t>
            </w:r>
          </w:p>
        </w:tc>
      </w:tr>
    </w:tbl>
    <w:p w:rsidR="00EF1BE1" w:rsidRDefault="00EF1BE1">
      <w:pPr>
        <w:rPr>
          <w:sz w:val="2"/>
        </w:rPr>
      </w:pPr>
    </w:p>
    <w:p w:rsidR="00CC03BD" w:rsidRDefault="00CC03BD" w:rsidP="0091661C">
      <w:pPr>
        <w:jc w:val="both"/>
        <w:rPr>
          <w:sz w:val="4"/>
        </w:rPr>
      </w:pPr>
    </w:p>
    <w:p w:rsidR="002E08E4" w:rsidRPr="009E40BD" w:rsidRDefault="002E08E4" w:rsidP="0091661C">
      <w:pPr>
        <w:jc w:val="both"/>
        <w:rPr>
          <w:sz w:val="4"/>
        </w:rPr>
      </w:pPr>
    </w:p>
    <w:p w:rsidR="00CC76CB" w:rsidRPr="00BD16CC" w:rsidRDefault="00CC76CB" w:rsidP="00CC76CB">
      <w:pPr>
        <w:tabs>
          <w:tab w:val="left" w:pos="4140"/>
        </w:tabs>
        <w:rPr>
          <w:b/>
          <w:sz w:val="20"/>
          <w:szCs w:val="20"/>
        </w:rPr>
      </w:pPr>
      <w:bookmarkStart w:id="2" w:name="_GoBack"/>
      <w:bookmarkEnd w:id="2"/>
    </w:p>
    <w:tbl>
      <w:tblPr>
        <w:tblpPr w:leftFromText="180" w:rightFromText="180" w:vertAnchor="text" w:horzAnchor="margin" w:tblpY="9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520"/>
      </w:tblGrid>
      <w:tr w:rsidR="00BD16CC" w:rsidRPr="00D744BF" w:rsidTr="005D5A04">
        <w:tc>
          <w:tcPr>
            <w:tcW w:w="10520" w:type="dxa"/>
            <w:shd w:val="clear" w:color="auto" w:fill="B8CCE4"/>
          </w:tcPr>
          <w:p w:rsidR="00BD16CC" w:rsidRPr="00D744BF" w:rsidRDefault="00BD16CC" w:rsidP="005D5A04">
            <w:pPr>
              <w:rPr>
                <w:sz w:val="22"/>
              </w:rPr>
            </w:pPr>
            <w:r>
              <w:rPr>
                <w:b/>
                <w:sz w:val="22"/>
                <w:szCs w:val="28"/>
              </w:rPr>
              <w:t>$100,000.01 or Greater</w:t>
            </w:r>
          </w:p>
        </w:tc>
      </w:tr>
      <w:tr w:rsidR="00BD16CC" w:rsidRPr="00443181" w:rsidTr="00825FB5">
        <w:tc>
          <w:tcPr>
            <w:tcW w:w="10520" w:type="dxa"/>
            <w:tcBorders>
              <w:top w:val="single" w:sz="12" w:space="0" w:color="auto"/>
              <w:left w:val="single" w:sz="8" w:space="0" w:color="auto"/>
              <w:bottom w:val="single" w:sz="8" w:space="0" w:color="auto"/>
              <w:right w:val="single" w:sz="8" w:space="0" w:color="auto"/>
            </w:tcBorders>
            <w:shd w:val="clear" w:color="auto" w:fill="auto"/>
          </w:tcPr>
          <w:p w:rsidR="00BD16CC" w:rsidRDefault="00BD16CC" w:rsidP="00BD16CC">
            <w:pPr>
              <w:rPr>
                <w:sz w:val="20"/>
                <w:szCs w:val="20"/>
              </w:rPr>
            </w:pPr>
            <w:r>
              <w:rPr>
                <w:sz w:val="20"/>
                <w:szCs w:val="20"/>
                <w:u w:val="single"/>
              </w:rPr>
              <w:t>Subr</w:t>
            </w:r>
            <w:r w:rsidRPr="006F3877">
              <w:rPr>
                <w:sz w:val="20"/>
                <w:szCs w:val="20"/>
                <w:u w:val="single"/>
              </w:rPr>
              <w:t xml:space="preserve">ecipients </w:t>
            </w:r>
            <w:r>
              <w:rPr>
                <w:sz w:val="20"/>
                <w:szCs w:val="20"/>
                <w:u w:val="single"/>
              </w:rPr>
              <w:t>Guidance</w:t>
            </w:r>
            <w:r>
              <w:rPr>
                <w:sz w:val="20"/>
                <w:szCs w:val="20"/>
              </w:rPr>
              <w:t xml:space="preserve">: </w:t>
            </w:r>
          </w:p>
          <w:p w:rsidR="00BD16CC" w:rsidRDefault="00BD16CC" w:rsidP="00BD16CC">
            <w:pPr>
              <w:rPr>
                <w:sz w:val="20"/>
                <w:szCs w:val="20"/>
              </w:rPr>
            </w:pPr>
            <w:r>
              <w:rPr>
                <w:sz w:val="20"/>
                <w:szCs w:val="20"/>
              </w:rPr>
              <w:t>M</w:t>
            </w:r>
            <w:r w:rsidRPr="00443181">
              <w:rPr>
                <w:sz w:val="20"/>
                <w:szCs w:val="20"/>
              </w:rPr>
              <w:t>ust obtain DHS&amp;EM pre-approval prior to execution of this type contract (regardless of amount)</w:t>
            </w:r>
            <w:r>
              <w:rPr>
                <w:sz w:val="20"/>
                <w:szCs w:val="20"/>
              </w:rPr>
              <w:t>.</w:t>
            </w:r>
          </w:p>
          <w:p w:rsidR="00BD16CC" w:rsidRDefault="00BD16CC" w:rsidP="00BD16CC">
            <w:pPr>
              <w:rPr>
                <w:sz w:val="20"/>
                <w:szCs w:val="20"/>
              </w:rPr>
            </w:pPr>
          </w:p>
          <w:p w:rsidR="00BD16CC" w:rsidRDefault="00BD16CC" w:rsidP="00BD16CC">
            <w:pPr>
              <w:rPr>
                <w:color w:val="000000" w:themeColor="text1"/>
                <w:sz w:val="20"/>
                <w:szCs w:val="20"/>
              </w:rPr>
            </w:pPr>
            <w:r w:rsidRPr="006F3877">
              <w:rPr>
                <w:color w:val="000000" w:themeColor="text1"/>
                <w:sz w:val="20"/>
                <w:szCs w:val="20"/>
                <w:u w:val="single"/>
              </w:rPr>
              <w:t>Procurement Method:</w:t>
            </w:r>
            <w:r>
              <w:rPr>
                <w:color w:val="000000" w:themeColor="text1"/>
                <w:sz w:val="20"/>
                <w:szCs w:val="20"/>
              </w:rPr>
              <w:t xml:space="preserve"> </w:t>
            </w:r>
          </w:p>
          <w:p w:rsidR="00BD16CC" w:rsidRDefault="00BD16CC" w:rsidP="00BD16CC">
            <w:pPr>
              <w:tabs>
                <w:tab w:val="left" w:pos="1750"/>
              </w:tabs>
              <w:rPr>
                <w:sz w:val="20"/>
                <w:szCs w:val="20"/>
              </w:rPr>
            </w:pPr>
            <w:r>
              <w:rPr>
                <w:sz w:val="20"/>
                <w:szCs w:val="20"/>
              </w:rPr>
              <w:t xml:space="preserve">For </w:t>
            </w:r>
            <w:r w:rsidRPr="004F71E6">
              <w:rPr>
                <w:sz w:val="20"/>
                <w:szCs w:val="20"/>
              </w:rPr>
              <w:t>supplies, services or professional services</w:t>
            </w:r>
            <w:r>
              <w:rPr>
                <w:sz w:val="20"/>
                <w:szCs w:val="20"/>
              </w:rPr>
              <w:t xml:space="preserve">: </w:t>
            </w:r>
            <w:r w:rsidRPr="004F71E6">
              <w:rPr>
                <w:sz w:val="20"/>
                <w:szCs w:val="20"/>
              </w:rPr>
              <w:t xml:space="preserve">Issue formal Request for Proposals (RFP) </w:t>
            </w:r>
            <w:r>
              <w:rPr>
                <w:sz w:val="20"/>
                <w:szCs w:val="20"/>
              </w:rPr>
              <w:t xml:space="preserve">or Invitation to Bid (ITB) </w:t>
            </w:r>
            <w:r w:rsidRPr="004F71E6">
              <w:rPr>
                <w:sz w:val="20"/>
                <w:szCs w:val="20"/>
              </w:rPr>
              <w:t>in accordance with AS 36.30.130 and 2 AAC 12.130.</w:t>
            </w:r>
            <w:r>
              <w:rPr>
                <w:sz w:val="20"/>
                <w:szCs w:val="20"/>
              </w:rPr>
              <w:t xml:space="preserve"> RFP must contain</w:t>
            </w:r>
            <w:r w:rsidRPr="0015060A">
              <w:rPr>
                <w:sz w:val="20"/>
                <w:szCs w:val="20"/>
              </w:rPr>
              <w:t xml:space="preserve"> the date, time, and place for delivering proposals, a specific description of the supplies, construction, services, or professional services to be provided under the contract, and the terms under which the supplies, construction, services, or professional services are to be provided</w:t>
            </w:r>
            <w:r>
              <w:rPr>
                <w:sz w:val="20"/>
                <w:szCs w:val="20"/>
              </w:rPr>
              <w:t>, and c</w:t>
            </w:r>
            <w:r w:rsidRPr="00B2068B">
              <w:rPr>
                <w:sz w:val="20"/>
                <w:szCs w:val="20"/>
              </w:rPr>
              <w:t>learly s</w:t>
            </w:r>
            <w:r>
              <w:rPr>
                <w:sz w:val="20"/>
                <w:szCs w:val="20"/>
              </w:rPr>
              <w:t>tate all mandatory requirements. Must be circulated for 21 days.</w:t>
            </w:r>
            <w:r>
              <w:t xml:space="preserve"> </w:t>
            </w:r>
            <w:r w:rsidRPr="00B2068B">
              <w:rPr>
                <w:sz w:val="20"/>
                <w:szCs w:val="20"/>
              </w:rPr>
              <w:t>Award is made to the proposal determined in writing to be the most advantageous to the state taking into consideration price and the evaluation factors in the RFP</w:t>
            </w:r>
            <w:r>
              <w:rPr>
                <w:sz w:val="20"/>
                <w:szCs w:val="20"/>
              </w:rPr>
              <w:t>.</w:t>
            </w:r>
          </w:p>
          <w:p w:rsidR="00BD16CC" w:rsidRDefault="00BD16CC" w:rsidP="00BD16CC">
            <w:pPr>
              <w:tabs>
                <w:tab w:val="left" w:pos="1750"/>
              </w:tabs>
              <w:rPr>
                <w:sz w:val="20"/>
                <w:szCs w:val="20"/>
              </w:rPr>
            </w:pPr>
          </w:p>
          <w:p w:rsidR="00BD16CC" w:rsidRDefault="00BD16CC" w:rsidP="00BD16CC">
            <w:pPr>
              <w:rPr>
                <w:sz w:val="20"/>
                <w:szCs w:val="20"/>
              </w:rPr>
            </w:pPr>
            <w:r>
              <w:rPr>
                <w:sz w:val="20"/>
                <w:szCs w:val="20"/>
              </w:rPr>
              <w:t>1. Submit draft</w:t>
            </w:r>
            <w:r w:rsidRPr="00443181">
              <w:rPr>
                <w:sz w:val="20"/>
                <w:szCs w:val="20"/>
              </w:rPr>
              <w:t xml:space="preserve"> bid documents, advertisements/solicitations</w:t>
            </w:r>
            <w:r>
              <w:rPr>
                <w:sz w:val="20"/>
                <w:szCs w:val="20"/>
              </w:rPr>
              <w:t xml:space="preserve"> to DHS&amp;EM PRIOR TO SOLICITATION for approval</w:t>
            </w:r>
            <w:r w:rsidRPr="00443181">
              <w:rPr>
                <w:sz w:val="20"/>
                <w:szCs w:val="20"/>
              </w:rPr>
              <w:t>.</w:t>
            </w:r>
            <w:r>
              <w:rPr>
                <w:sz w:val="20"/>
                <w:szCs w:val="20"/>
              </w:rPr>
              <w:t xml:space="preserve"> This step is to verify all required specifications are included in RFP/ITB and that all mandatory requirements (federal contract clauses, federal funding notice, etc.) are included.</w:t>
            </w:r>
          </w:p>
          <w:p w:rsidR="00BD16CC" w:rsidRDefault="00BD16CC" w:rsidP="00BD16CC">
            <w:pPr>
              <w:rPr>
                <w:sz w:val="20"/>
                <w:szCs w:val="20"/>
              </w:rPr>
            </w:pPr>
            <w:r>
              <w:rPr>
                <w:sz w:val="20"/>
                <w:szCs w:val="20"/>
              </w:rPr>
              <w:t>2. Advertise RFP/ITB for at least 21 days.</w:t>
            </w:r>
          </w:p>
          <w:p w:rsidR="00BD16CC" w:rsidRDefault="00BD16CC" w:rsidP="00BD16CC">
            <w:pPr>
              <w:rPr>
                <w:sz w:val="20"/>
                <w:szCs w:val="20"/>
              </w:rPr>
            </w:pPr>
            <w:r>
              <w:rPr>
                <w:sz w:val="20"/>
                <w:szCs w:val="20"/>
              </w:rPr>
              <w:t>3. For responses to ITBs- bids must</w:t>
            </w:r>
            <w:r w:rsidRPr="00C96A01">
              <w:rPr>
                <w:sz w:val="20"/>
                <w:szCs w:val="20"/>
              </w:rPr>
              <w:t xml:space="preserve"> be opened at the time and place prescribed in the invitation for bids, and for local and tribal governments, the bids must be opened publicly</w:t>
            </w:r>
            <w:r>
              <w:rPr>
                <w:sz w:val="20"/>
                <w:szCs w:val="20"/>
              </w:rPr>
              <w:t>.</w:t>
            </w:r>
          </w:p>
          <w:p w:rsidR="00BD16CC" w:rsidRDefault="00BD16CC" w:rsidP="00BD16CC">
            <w:pPr>
              <w:tabs>
                <w:tab w:val="left" w:pos="1750"/>
              </w:tabs>
              <w:rPr>
                <w:sz w:val="20"/>
                <w:szCs w:val="20"/>
              </w:rPr>
            </w:pPr>
          </w:p>
          <w:p w:rsidR="00BD16CC" w:rsidRDefault="00BD16CC" w:rsidP="00BD16CC">
            <w:pPr>
              <w:tabs>
                <w:tab w:val="left" w:pos="1750"/>
              </w:tabs>
              <w:rPr>
                <w:sz w:val="20"/>
                <w:szCs w:val="20"/>
              </w:rPr>
            </w:pPr>
            <w:r w:rsidRPr="00443181">
              <w:rPr>
                <w:sz w:val="20"/>
                <w:szCs w:val="20"/>
              </w:rPr>
              <w:t>Quotes should briefly describe procurement method and policies used by local jurisdiction.</w:t>
            </w:r>
          </w:p>
          <w:p w:rsidR="003837F7" w:rsidRDefault="003837F7" w:rsidP="00BD16CC">
            <w:pPr>
              <w:rPr>
                <w:sz w:val="20"/>
                <w:szCs w:val="20"/>
                <w:u w:val="single"/>
              </w:rPr>
            </w:pPr>
          </w:p>
          <w:p w:rsidR="00BD16CC" w:rsidRDefault="00BD16CC" w:rsidP="00BD16CC">
            <w:pPr>
              <w:rPr>
                <w:sz w:val="20"/>
                <w:szCs w:val="20"/>
                <w:u w:val="single"/>
              </w:rPr>
            </w:pPr>
            <w:r w:rsidRPr="006F3877">
              <w:rPr>
                <w:sz w:val="20"/>
                <w:szCs w:val="20"/>
                <w:u w:val="single"/>
              </w:rPr>
              <w:lastRenderedPageBreak/>
              <w:t xml:space="preserve">Justification: </w:t>
            </w:r>
          </w:p>
          <w:p w:rsidR="00BD16CC" w:rsidRDefault="00BD16CC" w:rsidP="00BD16CC">
            <w:pPr>
              <w:rPr>
                <w:sz w:val="20"/>
                <w:szCs w:val="20"/>
              </w:rPr>
            </w:pPr>
            <w:r>
              <w:rPr>
                <w:sz w:val="20"/>
                <w:szCs w:val="20"/>
              </w:rPr>
              <w:t>M</w:t>
            </w:r>
            <w:r w:rsidRPr="00443181">
              <w:rPr>
                <w:sz w:val="20"/>
                <w:szCs w:val="20"/>
              </w:rPr>
              <w:t>ust explain why vendor was chosen</w:t>
            </w:r>
            <w:r>
              <w:rPr>
                <w:sz w:val="20"/>
                <w:szCs w:val="20"/>
              </w:rPr>
              <w:t xml:space="preserve"> by completing </w:t>
            </w:r>
            <w:r w:rsidRPr="00443181">
              <w:rPr>
                <w:sz w:val="20"/>
                <w:szCs w:val="20"/>
              </w:rPr>
              <w:t>Justification</w:t>
            </w:r>
            <w:r>
              <w:rPr>
                <w:sz w:val="20"/>
                <w:szCs w:val="20"/>
              </w:rPr>
              <w:t xml:space="preserve"> block must be filled out </w:t>
            </w:r>
            <w:r w:rsidRPr="00443181">
              <w:rPr>
                <w:sz w:val="20"/>
                <w:szCs w:val="20"/>
              </w:rPr>
              <w:t>explain why vendor was chosen</w:t>
            </w:r>
            <w:r>
              <w:rPr>
                <w:sz w:val="20"/>
                <w:szCs w:val="20"/>
              </w:rPr>
              <w:t>.</w:t>
            </w:r>
          </w:p>
          <w:p w:rsidR="00BD16CC" w:rsidRDefault="00BD16CC" w:rsidP="00BD16CC">
            <w:pPr>
              <w:rPr>
                <w:sz w:val="20"/>
                <w:szCs w:val="20"/>
              </w:rPr>
            </w:pPr>
          </w:p>
          <w:p w:rsidR="00BD16CC" w:rsidRDefault="00BD16CC" w:rsidP="00BD16CC">
            <w:pPr>
              <w:rPr>
                <w:sz w:val="20"/>
                <w:szCs w:val="20"/>
              </w:rPr>
            </w:pPr>
            <w:r w:rsidRPr="00806FD3">
              <w:rPr>
                <w:sz w:val="20"/>
                <w:szCs w:val="20"/>
                <w:u w:val="single"/>
              </w:rPr>
              <w:t>Award</w:t>
            </w:r>
            <w:r>
              <w:rPr>
                <w:sz w:val="20"/>
                <w:szCs w:val="20"/>
              </w:rPr>
              <w:t xml:space="preserve">: </w:t>
            </w:r>
          </w:p>
          <w:p w:rsidR="00BD16CC" w:rsidRPr="00443181" w:rsidRDefault="00BD16CC" w:rsidP="00BD16CC">
            <w:pPr>
              <w:rPr>
                <w:sz w:val="20"/>
                <w:szCs w:val="20"/>
              </w:rPr>
            </w:pPr>
            <w:r>
              <w:rPr>
                <w:sz w:val="20"/>
                <w:szCs w:val="20"/>
              </w:rPr>
              <w:t>Must be with</w:t>
            </w:r>
            <w:r w:rsidRPr="00331B07">
              <w:rPr>
                <w:sz w:val="20"/>
                <w:szCs w:val="20"/>
              </w:rPr>
              <w:t xml:space="preserve">in accordance </w:t>
            </w:r>
            <w:r>
              <w:rPr>
                <w:sz w:val="20"/>
                <w:szCs w:val="20"/>
              </w:rPr>
              <w:t>of</w:t>
            </w:r>
            <w:r w:rsidRPr="00331B07">
              <w:rPr>
                <w:sz w:val="20"/>
                <w:szCs w:val="20"/>
              </w:rPr>
              <w:t xml:space="preserve"> the specifications and award criteria in the solicitation to the responsive and respo</w:t>
            </w:r>
            <w:r>
              <w:rPr>
                <w:sz w:val="20"/>
                <w:szCs w:val="20"/>
              </w:rPr>
              <w:t>nsible bidder providing the lowest proposal or most advantageous bid</w:t>
            </w:r>
            <w:r w:rsidRPr="00331B07">
              <w:rPr>
                <w:sz w:val="20"/>
                <w:szCs w:val="20"/>
              </w:rPr>
              <w:t>.</w:t>
            </w:r>
          </w:p>
          <w:p w:rsidR="00BD16CC" w:rsidRPr="00443181" w:rsidRDefault="00BD16CC" w:rsidP="00BD16CC">
            <w:pPr>
              <w:tabs>
                <w:tab w:val="left" w:pos="1750"/>
              </w:tabs>
              <w:rPr>
                <w:sz w:val="20"/>
                <w:szCs w:val="20"/>
              </w:rPr>
            </w:pPr>
          </w:p>
          <w:p w:rsidR="00BD16CC" w:rsidRDefault="00BD16CC" w:rsidP="00BD16CC">
            <w:pPr>
              <w:rPr>
                <w:sz w:val="20"/>
                <w:szCs w:val="20"/>
              </w:rPr>
            </w:pPr>
            <w:r>
              <w:rPr>
                <w:sz w:val="20"/>
                <w:szCs w:val="20"/>
                <w:u w:val="single"/>
              </w:rPr>
              <w:t>Regulations:</w:t>
            </w:r>
            <w:r w:rsidRPr="00F24B63">
              <w:rPr>
                <w:sz w:val="20"/>
                <w:szCs w:val="20"/>
              </w:rPr>
              <w:t xml:space="preserve"> Alaska Statues, Code of Federal Regulations, Local Procurement Codes</w:t>
            </w:r>
          </w:p>
          <w:p w:rsidR="00BD16CC" w:rsidRDefault="00BD16CC" w:rsidP="00BD16CC">
            <w:pPr>
              <w:rPr>
                <w:sz w:val="20"/>
                <w:szCs w:val="20"/>
              </w:rPr>
            </w:pPr>
          </w:p>
          <w:p w:rsidR="00BD16CC" w:rsidRDefault="00BD16CC" w:rsidP="00BD16CC">
            <w:pPr>
              <w:rPr>
                <w:sz w:val="20"/>
                <w:szCs w:val="20"/>
              </w:rPr>
            </w:pPr>
            <w:r>
              <w:rPr>
                <w:sz w:val="20"/>
                <w:szCs w:val="20"/>
              </w:rPr>
              <w:t>Alaska Statues, Title 36 Chapter 30</w:t>
            </w:r>
          </w:p>
          <w:p w:rsidR="00BD16CC" w:rsidRDefault="00BD16CC" w:rsidP="00BD16CC">
            <w:pPr>
              <w:rPr>
                <w:sz w:val="20"/>
                <w:szCs w:val="20"/>
              </w:rPr>
            </w:pPr>
            <w:r>
              <w:rPr>
                <w:sz w:val="20"/>
                <w:szCs w:val="20"/>
              </w:rPr>
              <w:t>Alaska Administrative Code, Title 2 Chapter 12</w:t>
            </w:r>
          </w:p>
          <w:p w:rsidR="00BD16CC" w:rsidRDefault="00BD16CC" w:rsidP="00BD16CC">
            <w:pPr>
              <w:rPr>
                <w:sz w:val="20"/>
                <w:szCs w:val="20"/>
              </w:rPr>
            </w:pPr>
          </w:p>
          <w:p w:rsidR="00BD16CC" w:rsidRDefault="00BD16CC" w:rsidP="00BD16CC">
            <w:pPr>
              <w:rPr>
                <w:sz w:val="20"/>
                <w:szCs w:val="20"/>
              </w:rPr>
            </w:pPr>
            <w:r>
              <w:rPr>
                <w:sz w:val="20"/>
                <w:szCs w:val="20"/>
              </w:rPr>
              <w:t xml:space="preserve">2CFR </w:t>
            </w:r>
            <w:r w:rsidRPr="00C2573E">
              <w:rPr>
                <w:sz w:val="20"/>
                <w:szCs w:val="20"/>
              </w:rPr>
              <w:t>§ 200.320(b)</w:t>
            </w:r>
            <w:r>
              <w:rPr>
                <w:sz w:val="20"/>
                <w:szCs w:val="20"/>
              </w:rPr>
              <w:t xml:space="preserve"> (if $100,000.01 to $149,999.99): </w:t>
            </w:r>
            <w:r w:rsidRPr="00C2573E">
              <w:rPr>
                <w:sz w:val="20"/>
                <w:szCs w:val="20"/>
              </w:rPr>
              <w:t xml:space="preserve">Small purchase procedures are those relatively simple and informal procurement methods for securing services, supplies, or other property that do not cost more than the </w:t>
            </w:r>
            <w:r>
              <w:rPr>
                <w:sz w:val="20"/>
                <w:szCs w:val="20"/>
              </w:rPr>
              <w:t xml:space="preserve">SAT- $150,000. </w:t>
            </w:r>
            <w:r w:rsidRPr="00B74C8E">
              <w:rPr>
                <w:sz w:val="20"/>
                <w:szCs w:val="20"/>
              </w:rPr>
              <w:t xml:space="preserve">If small purchase procedures are used, price or rate quotations must be obtained from an adequate number of qualified sources </w:t>
            </w:r>
            <w:r>
              <w:rPr>
                <w:sz w:val="20"/>
                <w:szCs w:val="20"/>
              </w:rPr>
              <w:t>NOTE: Alaska Procurement law overrides the SAT.</w:t>
            </w:r>
          </w:p>
          <w:p w:rsidR="00BD16CC" w:rsidRDefault="00BD16CC" w:rsidP="00BD16CC">
            <w:pPr>
              <w:rPr>
                <w:sz w:val="20"/>
                <w:szCs w:val="20"/>
              </w:rPr>
            </w:pPr>
          </w:p>
          <w:p w:rsidR="00BD16CC" w:rsidRDefault="00BD16CC" w:rsidP="00BD16CC">
            <w:pPr>
              <w:rPr>
                <w:sz w:val="20"/>
                <w:szCs w:val="20"/>
              </w:rPr>
            </w:pPr>
            <w:r>
              <w:rPr>
                <w:sz w:val="20"/>
                <w:szCs w:val="20"/>
              </w:rPr>
              <w:t>2CFR § 200.320(c</w:t>
            </w:r>
            <w:r w:rsidRPr="00C2573E">
              <w:rPr>
                <w:sz w:val="20"/>
                <w:szCs w:val="20"/>
              </w:rPr>
              <w:t>)</w:t>
            </w:r>
            <w:r>
              <w:rPr>
                <w:sz w:val="20"/>
                <w:szCs w:val="20"/>
              </w:rPr>
              <w:t>, 2CFR § 200.320(d</w:t>
            </w:r>
            <w:r w:rsidRPr="00C2573E">
              <w:rPr>
                <w:sz w:val="20"/>
                <w:szCs w:val="20"/>
              </w:rPr>
              <w:t>)</w:t>
            </w:r>
            <w:r>
              <w:rPr>
                <w:sz w:val="20"/>
                <w:szCs w:val="20"/>
              </w:rPr>
              <w:t xml:space="preserve"> (if $150,000.00 or over): </w:t>
            </w:r>
          </w:p>
          <w:p w:rsidR="00BD16CC" w:rsidRDefault="00BD16CC" w:rsidP="00BD16CC">
            <w:pPr>
              <w:rPr>
                <w:sz w:val="20"/>
                <w:szCs w:val="20"/>
              </w:rPr>
            </w:pPr>
            <w:r>
              <w:rPr>
                <w:sz w:val="20"/>
                <w:szCs w:val="20"/>
              </w:rPr>
              <w:t>2CFR § 200.320(c</w:t>
            </w:r>
            <w:r w:rsidRPr="00C2573E">
              <w:rPr>
                <w:sz w:val="20"/>
                <w:szCs w:val="20"/>
              </w:rPr>
              <w:t>)</w:t>
            </w:r>
            <w:r>
              <w:rPr>
                <w:sz w:val="20"/>
                <w:szCs w:val="20"/>
              </w:rPr>
              <w:t xml:space="preserve"> </w:t>
            </w:r>
            <w:r w:rsidRPr="007227C9">
              <w:rPr>
                <w:sz w:val="20"/>
                <w:szCs w:val="20"/>
              </w:rPr>
              <w:t>Procurement by sealed bids (formal advertising). Bids are publicly solicited and a firm fixed price contract (lump sum or unit price) is awarded to the responsible bidder whose bid, conforming with all the material terms and conditions of the invitation for bids, is the lowest in price</w:t>
            </w:r>
            <w:r>
              <w:rPr>
                <w:sz w:val="20"/>
                <w:szCs w:val="20"/>
              </w:rPr>
              <w:t>.</w:t>
            </w:r>
          </w:p>
          <w:p w:rsidR="00BD16CC" w:rsidRPr="00C96A01" w:rsidRDefault="00BD16CC" w:rsidP="00BD16CC">
            <w:pPr>
              <w:rPr>
                <w:sz w:val="20"/>
                <w:szCs w:val="20"/>
              </w:rPr>
            </w:pPr>
            <w:r w:rsidRPr="00C96A01">
              <w:rPr>
                <w:sz w:val="20"/>
                <w:szCs w:val="20"/>
              </w:rPr>
              <w:t>(2) If sealed bids are used, the following requirements apply:</w:t>
            </w:r>
          </w:p>
          <w:p w:rsidR="00BD16CC" w:rsidRPr="00C96A01" w:rsidRDefault="00BD16CC" w:rsidP="00BD16CC">
            <w:pPr>
              <w:rPr>
                <w:sz w:val="20"/>
                <w:szCs w:val="20"/>
              </w:rPr>
            </w:pPr>
            <w:r w:rsidRPr="00C96A01">
              <w:rPr>
                <w:sz w:val="20"/>
                <w:szCs w:val="20"/>
              </w:rPr>
              <w:t>(</w:t>
            </w:r>
            <w:proofErr w:type="spellStart"/>
            <w:r w:rsidRPr="00C96A01">
              <w:rPr>
                <w:sz w:val="20"/>
                <w:szCs w:val="20"/>
              </w:rPr>
              <w:t>i</w:t>
            </w:r>
            <w:proofErr w:type="spellEnd"/>
            <w:r w:rsidRPr="00C96A01">
              <w:rPr>
                <w:sz w:val="20"/>
                <w:szCs w:val="20"/>
              </w:rPr>
              <w:t xml:space="preserve">) Bids must be solicited from an adequate number </w:t>
            </w:r>
            <w:r>
              <w:rPr>
                <w:sz w:val="20"/>
                <w:szCs w:val="20"/>
              </w:rPr>
              <w:t xml:space="preserve">(3) </w:t>
            </w:r>
            <w:r w:rsidRPr="00C96A01">
              <w:rPr>
                <w:sz w:val="20"/>
                <w:szCs w:val="20"/>
              </w:rPr>
              <w:t>of known suppliers, providing them sufficient response time prior to the date set for opening the bids, for local, and tribal governments, the invitation for bids must be publicly advertised;</w:t>
            </w:r>
          </w:p>
          <w:p w:rsidR="00BD16CC" w:rsidRPr="00C96A01" w:rsidRDefault="00BD16CC" w:rsidP="00BD16CC">
            <w:pPr>
              <w:rPr>
                <w:sz w:val="20"/>
                <w:szCs w:val="20"/>
              </w:rPr>
            </w:pPr>
            <w:r w:rsidRPr="00C96A01">
              <w:rPr>
                <w:sz w:val="20"/>
                <w:szCs w:val="20"/>
              </w:rPr>
              <w:t>(ii) The invitation for bids, which will include any specifications and pertinent attachments, must define the items or services in order for the bidder to properly respond;</w:t>
            </w:r>
          </w:p>
          <w:p w:rsidR="00BD16CC" w:rsidRDefault="00BD16CC" w:rsidP="00BD16CC">
            <w:pPr>
              <w:rPr>
                <w:sz w:val="20"/>
                <w:szCs w:val="20"/>
              </w:rPr>
            </w:pPr>
            <w:r w:rsidRPr="00C96A01">
              <w:rPr>
                <w:sz w:val="20"/>
                <w:szCs w:val="20"/>
              </w:rPr>
              <w:t>(iii) All bids will be opened at the time and place prescribed in the invitation for bids, and for local and tribal governments, the bids must be opened publicly;</w:t>
            </w:r>
          </w:p>
          <w:p w:rsidR="00BD16CC" w:rsidRDefault="00BD16CC" w:rsidP="00BD16CC">
            <w:pPr>
              <w:rPr>
                <w:sz w:val="20"/>
                <w:szCs w:val="20"/>
              </w:rPr>
            </w:pPr>
            <w:r w:rsidRPr="00C96A01">
              <w:rPr>
                <w:sz w:val="20"/>
                <w:szCs w:val="20"/>
              </w:rPr>
              <w:t>(iv) A firm fixed price contract award will be made in writing to the lowest responsive and responsible bidder. Where specified in bidding documents, factors such as discounts, transportation cost, and life cycle costs must be considered in determining which bid is lowest</w:t>
            </w:r>
          </w:p>
          <w:p w:rsidR="00BD16CC" w:rsidRDefault="00BD16CC" w:rsidP="00BD16CC">
            <w:pPr>
              <w:rPr>
                <w:sz w:val="20"/>
                <w:szCs w:val="20"/>
              </w:rPr>
            </w:pPr>
          </w:p>
          <w:p w:rsidR="00BD16CC" w:rsidRPr="007227C9" w:rsidRDefault="00BD16CC" w:rsidP="00BD16CC">
            <w:pPr>
              <w:rPr>
                <w:sz w:val="20"/>
                <w:szCs w:val="20"/>
              </w:rPr>
            </w:pPr>
            <w:r>
              <w:rPr>
                <w:sz w:val="20"/>
                <w:szCs w:val="20"/>
              </w:rPr>
              <w:t>2CFR § 200.320(d</w:t>
            </w:r>
            <w:r w:rsidRPr="00C2573E">
              <w:rPr>
                <w:sz w:val="20"/>
                <w:szCs w:val="20"/>
              </w:rPr>
              <w:t>)</w:t>
            </w:r>
            <w:r>
              <w:rPr>
                <w:sz w:val="20"/>
                <w:szCs w:val="20"/>
              </w:rPr>
              <w:t xml:space="preserve"> </w:t>
            </w:r>
            <w:r w:rsidRPr="007227C9">
              <w:rPr>
                <w:sz w:val="20"/>
                <w:szCs w:val="20"/>
              </w:rPr>
              <w:t>Procurement by competitive proposals. The technique of competitive proposals is normally conducted with more than one source submitting an offer, and either a fixed price or cost-reimbursement type contract is awarded. It is generally used when conditions are not appropriate for the use of sealed bids. If this method is used, the following requirements apply:</w:t>
            </w:r>
          </w:p>
          <w:p w:rsidR="00BD16CC" w:rsidRPr="002D6960" w:rsidRDefault="00BD16CC" w:rsidP="00BD16CC">
            <w:pPr>
              <w:rPr>
                <w:color w:val="000000" w:themeColor="text1"/>
                <w:sz w:val="20"/>
                <w:szCs w:val="20"/>
              </w:rPr>
            </w:pPr>
            <w:r w:rsidRPr="007227C9">
              <w:rPr>
                <w:sz w:val="20"/>
                <w:szCs w:val="20"/>
              </w:rPr>
              <w:t xml:space="preserve">(1) Requests for proposals must be publicized and identify all evaluation factors and </w:t>
            </w:r>
            <w:r w:rsidRPr="002D6960">
              <w:rPr>
                <w:color w:val="000000" w:themeColor="text1"/>
                <w:sz w:val="20"/>
                <w:szCs w:val="20"/>
              </w:rPr>
              <w:t>their relative importance. Any response to publicized requests for proposals must be considered to the maximum extent practical;</w:t>
            </w:r>
          </w:p>
          <w:p w:rsidR="00BD16CC" w:rsidRPr="002D6960" w:rsidRDefault="00BD16CC" w:rsidP="00BD16CC">
            <w:pPr>
              <w:rPr>
                <w:color w:val="000000" w:themeColor="text1"/>
                <w:sz w:val="20"/>
                <w:szCs w:val="20"/>
              </w:rPr>
            </w:pPr>
            <w:r w:rsidRPr="002D6960">
              <w:rPr>
                <w:color w:val="000000" w:themeColor="text1"/>
                <w:sz w:val="20"/>
                <w:szCs w:val="20"/>
              </w:rPr>
              <w:t>(2) Proposals must be solicited from an adequate number</w:t>
            </w:r>
            <w:r>
              <w:rPr>
                <w:color w:val="000000" w:themeColor="text1"/>
                <w:sz w:val="20"/>
                <w:szCs w:val="20"/>
              </w:rPr>
              <w:t xml:space="preserve"> (3)</w:t>
            </w:r>
            <w:r w:rsidRPr="002D6960">
              <w:rPr>
                <w:color w:val="000000" w:themeColor="text1"/>
                <w:sz w:val="20"/>
                <w:szCs w:val="20"/>
              </w:rPr>
              <w:t xml:space="preserve"> of qualified sources;</w:t>
            </w:r>
          </w:p>
          <w:p w:rsidR="00BD16CC" w:rsidRDefault="00BD16CC" w:rsidP="00BD16CC">
            <w:pPr>
              <w:rPr>
                <w:sz w:val="20"/>
                <w:szCs w:val="20"/>
              </w:rPr>
            </w:pPr>
            <w:r w:rsidRPr="002D6960">
              <w:rPr>
                <w:color w:val="000000" w:themeColor="text1"/>
                <w:sz w:val="20"/>
                <w:szCs w:val="20"/>
              </w:rPr>
              <w:t xml:space="preserve">(3) The </w:t>
            </w:r>
            <w:proofErr w:type="gramStart"/>
            <w:r w:rsidRPr="002D6960">
              <w:rPr>
                <w:color w:val="000000" w:themeColor="text1"/>
                <w:sz w:val="20"/>
                <w:szCs w:val="20"/>
              </w:rPr>
              <w:t>non-Federal</w:t>
            </w:r>
            <w:proofErr w:type="gramEnd"/>
            <w:r w:rsidRPr="002D6960">
              <w:rPr>
                <w:color w:val="000000" w:themeColor="text1"/>
                <w:sz w:val="20"/>
                <w:szCs w:val="20"/>
              </w:rPr>
              <w:t xml:space="preserve"> entity </w:t>
            </w:r>
            <w:r w:rsidRPr="007227C9">
              <w:rPr>
                <w:sz w:val="20"/>
                <w:szCs w:val="20"/>
              </w:rPr>
              <w:t>must have a written method for conducting technical evaluations of the proposals received and for selecting recipients;</w:t>
            </w:r>
          </w:p>
          <w:p w:rsidR="00BD16CC" w:rsidRDefault="00BD16CC" w:rsidP="00BD16CC">
            <w:pPr>
              <w:rPr>
                <w:sz w:val="20"/>
                <w:szCs w:val="20"/>
              </w:rPr>
            </w:pPr>
            <w:r w:rsidRPr="00C96A01">
              <w:rPr>
                <w:sz w:val="20"/>
                <w:szCs w:val="20"/>
              </w:rPr>
              <w:t>(4) Contracts must be awarded to the responsible firm whose proposal is most advantageous to the program, with price and other factors considered</w:t>
            </w:r>
            <w:r>
              <w:rPr>
                <w:sz w:val="20"/>
                <w:szCs w:val="20"/>
              </w:rPr>
              <w:t>.</w:t>
            </w:r>
          </w:p>
          <w:p w:rsidR="00BD16CC" w:rsidRDefault="00BD16CC" w:rsidP="00BD16CC">
            <w:pPr>
              <w:rPr>
                <w:sz w:val="20"/>
                <w:szCs w:val="20"/>
              </w:rPr>
            </w:pPr>
          </w:p>
          <w:p w:rsidR="00BD16CC" w:rsidRPr="00443181" w:rsidRDefault="00BD16CC" w:rsidP="00BD16CC">
            <w:pPr>
              <w:rPr>
                <w:sz w:val="20"/>
                <w:szCs w:val="20"/>
              </w:rPr>
            </w:pPr>
            <w:r>
              <w:rPr>
                <w:sz w:val="20"/>
                <w:szCs w:val="20"/>
              </w:rPr>
              <w:t>Local Procurement Codes</w:t>
            </w:r>
          </w:p>
        </w:tc>
      </w:tr>
    </w:tbl>
    <w:p w:rsidR="00BD16CC" w:rsidRDefault="00BD16CC" w:rsidP="00CC76CB">
      <w:pPr>
        <w:tabs>
          <w:tab w:val="left" w:pos="4140"/>
        </w:tabs>
        <w:rPr>
          <w:b/>
          <w:sz w:val="28"/>
          <w:szCs w:val="28"/>
        </w:rPr>
      </w:pPr>
    </w:p>
    <w:p w:rsidR="00BD16CC" w:rsidRDefault="00BD16CC" w:rsidP="00BD16CC">
      <w:pPr>
        <w:tabs>
          <w:tab w:val="left" w:pos="4140"/>
        </w:tabs>
        <w:rPr>
          <w:b/>
          <w:sz w:val="28"/>
          <w:szCs w:val="28"/>
        </w:rPr>
      </w:pPr>
      <w:r w:rsidRPr="00371356">
        <w:rPr>
          <w:b/>
          <w:sz w:val="28"/>
          <w:szCs w:val="28"/>
        </w:rPr>
        <w:t xml:space="preserve">System for Award Management (SAMS) report is required for </w:t>
      </w:r>
      <w:r>
        <w:rPr>
          <w:b/>
          <w:sz w:val="28"/>
          <w:szCs w:val="28"/>
        </w:rPr>
        <w:t>selected vendor</w:t>
      </w:r>
    </w:p>
    <w:tbl>
      <w:tblPr>
        <w:tblpPr w:leftFromText="180" w:rightFromText="180" w:vertAnchor="text" w:horzAnchor="margin" w:tblpY="8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700"/>
      </w:tblGrid>
      <w:tr w:rsidR="00BD16CC" w:rsidRPr="0063497D" w:rsidTr="005D5A04">
        <w:tc>
          <w:tcPr>
            <w:tcW w:w="10700" w:type="dxa"/>
            <w:shd w:val="clear" w:color="auto" w:fill="B8CCE4"/>
          </w:tcPr>
          <w:p w:rsidR="00BD16CC" w:rsidRPr="0063497D" w:rsidRDefault="00BD16CC" w:rsidP="005D5A04">
            <w:pPr>
              <w:rPr>
                <w:b/>
                <w:sz w:val="22"/>
              </w:rPr>
            </w:pPr>
            <w:r>
              <w:rPr>
                <w:b/>
                <w:sz w:val="22"/>
              </w:rPr>
              <w:t>SAMS Report is a Mandatory Subrecipient</w:t>
            </w:r>
            <w:r w:rsidRPr="0063497D">
              <w:rPr>
                <w:b/>
                <w:sz w:val="22"/>
              </w:rPr>
              <w:t xml:space="preserve"> Action</w:t>
            </w:r>
          </w:p>
        </w:tc>
      </w:tr>
      <w:tr w:rsidR="00BD16CC" w:rsidRPr="008B19F7" w:rsidTr="005D5A04">
        <w:trPr>
          <w:trHeight w:val="1051"/>
        </w:trPr>
        <w:tc>
          <w:tcPr>
            <w:tcW w:w="10700" w:type="dxa"/>
            <w:shd w:val="clear" w:color="auto" w:fill="auto"/>
          </w:tcPr>
          <w:p w:rsidR="00BD16CC" w:rsidRDefault="00BD16CC" w:rsidP="005D5A04">
            <w:pPr>
              <w:rPr>
                <w:sz w:val="20"/>
                <w:szCs w:val="20"/>
              </w:rPr>
            </w:pPr>
            <w:r>
              <w:rPr>
                <w:sz w:val="20"/>
                <w:szCs w:val="20"/>
                <w:u w:val="single"/>
              </w:rPr>
              <w:t>Subrecipient</w:t>
            </w:r>
            <w:r w:rsidRPr="00CC03BD">
              <w:rPr>
                <w:sz w:val="20"/>
                <w:szCs w:val="20"/>
                <w:u w:val="single"/>
              </w:rPr>
              <w:t xml:space="preserve"> Instruction:</w:t>
            </w:r>
            <w:r>
              <w:rPr>
                <w:sz w:val="20"/>
                <w:szCs w:val="20"/>
              </w:rPr>
              <w:t xml:space="preserve"> </w:t>
            </w:r>
          </w:p>
          <w:p w:rsidR="00BD16CC" w:rsidRDefault="00BD16CC" w:rsidP="005D5A04">
            <w:pPr>
              <w:pStyle w:val="ListParagraph"/>
              <w:numPr>
                <w:ilvl w:val="0"/>
                <w:numId w:val="37"/>
              </w:numPr>
              <w:rPr>
                <w:sz w:val="20"/>
                <w:szCs w:val="20"/>
              </w:rPr>
            </w:pPr>
            <w:r>
              <w:rPr>
                <w:sz w:val="20"/>
                <w:szCs w:val="20"/>
              </w:rPr>
              <w:t xml:space="preserve"> </w:t>
            </w:r>
            <w:r w:rsidRPr="008B19F7">
              <w:rPr>
                <w:sz w:val="20"/>
                <w:szCs w:val="20"/>
              </w:rPr>
              <w:t xml:space="preserve">Check the federally debarred/suspended vendors at System for Award Management at </w:t>
            </w:r>
            <w:hyperlink r:id="rId8" w:history="1">
              <w:r w:rsidRPr="008B19F7">
                <w:rPr>
                  <w:rStyle w:val="Hyperlink"/>
                  <w:sz w:val="20"/>
                  <w:szCs w:val="20"/>
                </w:rPr>
                <w:t>www.sam.gov</w:t>
              </w:r>
            </w:hyperlink>
            <w:r w:rsidRPr="008B19F7">
              <w:rPr>
                <w:sz w:val="20"/>
                <w:szCs w:val="20"/>
              </w:rPr>
              <w:t xml:space="preserve"> prior to execution of any procurement or contract (regardless of amount).</w:t>
            </w:r>
          </w:p>
          <w:p w:rsidR="00BD16CC" w:rsidRPr="008B19F7" w:rsidRDefault="00BD16CC" w:rsidP="005D5A04">
            <w:pPr>
              <w:pStyle w:val="ListParagraph"/>
              <w:numPr>
                <w:ilvl w:val="0"/>
                <w:numId w:val="37"/>
              </w:numPr>
              <w:rPr>
                <w:sz w:val="20"/>
                <w:szCs w:val="20"/>
              </w:rPr>
            </w:pPr>
            <w:r>
              <w:rPr>
                <w:sz w:val="20"/>
                <w:szCs w:val="20"/>
              </w:rPr>
              <w:t>Print SAM report page and include with this form.</w:t>
            </w:r>
          </w:p>
        </w:tc>
      </w:tr>
    </w:tbl>
    <w:p w:rsidR="00BD16CC" w:rsidRPr="00371356" w:rsidRDefault="00BD16CC" w:rsidP="00CC76CB">
      <w:pPr>
        <w:tabs>
          <w:tab w:val="left" w:pos="4140"/>
        </w:tabs>
        <w:rPr>
          <w:b/>
          <w:sz w:val="28"/>
          <w:szCs w:val="28"/>
        </w:rPr>
      </w:pPr>
    </w:p>
    <w:p w:rsidR="0037683C" w:rsidRDefault="0037683C" w:rsidP="0030659F">
      <w:pPr>
        <w:rPr>
          <w:b/>
          <w:sz w:val="28"/>
          <w:szCs w:val="28"/>
        </w:rPr>
      </w:pPr>
    </w:p>
    <w:p w:rsidR="0037683C" w:rsidRDefault="0037683C" w:rsidP="0030659F">
      <w:pPr>
        <w:rPr>
          <w:b/>
          <w:sz w:val="28"/>
          <w:szCs w:val="28"/>
        </w:rPr>
      </w:pPr>
    </w:p>
    <w:p w:rsidR="00DA2C70" w:rsidRDefault="00DA2C70" w:rsidP="0030659F">
      <w:pPr>
        <w:rPr>
          <w:b/>
          <w:sz w:val="28"/>
          <w:szCs w:val="28"/>
        </w:rPr>
      </w:pPr>
    </w:p>
    <w:p w:rsidR="00DA2C70" w:rsidRDefault="00DA2C70" w:rsidP="0030659F">
      <w:pPr>
        <w:rPr>
          <w:b/>
          <w:sz w:val="28"/>
          <w:szCs w:val="28"/>
        </w:rPr>
      </w:pPr>
    </w:p>
    <w:p w:rsidR="00DA2C70" w:rsidRDefault="00DA2C70" w:rsidP="0030659F">
      <w:pPr>
        <w:rPr>
          <w:b/>
          <w:sz w:val="28"/>
          <w:szCs w:val="28"/>
        </w:rPr>
      </w:pPr>
    </w:p>
    <w:p w:rsidR="00DA2C70" w:rsidRDefault="00DA2C70" w:rsidP="0030659F">
      <w:pPr>
        <w:rPr>
          <w:b/>
          <w:sz w:val="28"/>
          <w:szCs w:val="28"/>
        </w:rPr>
      </w:pPr>
    </w:p>
    <w:p w:rsidR="00DA2C70" w:rsidRDefault="00DA2C70" w:rsidP="0030659F">
      <w:pPr>
        <w:rPr>
          <w:b/>
          <w:sz w:val="28"/>
          <w:szCs w:val="28"/>
        </w:rPr>
      </w:pPr>
    </w:p>
    <w:p w:rsidR="0037683C" w:rsidRDefault="0037683C" w:rsidP="0030659F">
      <w:pPr>
        <w:rPr>
          <w:b/>
          <w:sz w:val="28"/>
          <w:szCs w:val="28"/>
        </w:rPr>
      </w:pPr>
    </w:p>
    <w:p w:rsidR="0037683C" w:rsidRDefault="0037683C" w:rsidP="0030659F">
      <w:pPr>
        <w:rPr>
          <w:b/>
          <w:sz w:val="28"/>
          <w:szCs w:val="28"/>
        </w:rPr>
      </w:pPr>
    </w:p>
    <w:p w:rsidR="0030659F" w:rsidRPr="003C3C4B" w:rsidRDefault="001F1D24" w:rsidP="0030659F">
      <w:pPr>
        <w:rPr>
          <w:b/>
          <w:sz w:val="28"/>
          <w:szCs w:val="28"/>
        </w:rPr>
      </w:pPr>
      <w:r>
        <w:rPr>
          <w:b/>
          <w:sz w:val="28"/>
          <w:szCs w:val="28"/>
        </w:rPr>
        <w:t>C</w:t>
      </w:r>
      <w:r w:rsidR="009F6C75">
        <w:rPr>
          <w:b/>
          <w:sz w:val="28"/>
          <w:szCs w:val="28"/>
        </w:rPr>
        <w:t>ertification</w:t>
      </w:r>
    </w:p>
    <w:p w:rsidR="0066555F" w:rsidRPr="009F5FDE" w:rsidRDefault="0066555F" w:rsidP="00756B37">
      <w:pPr>
        <w:ind w:left="720" w:right="540"/>
        <w:rPr>
          <w:sz w:val="6"/>
        </w:rPr>
      </w:pPr>
    </w:p>
    <w:p w:rsidR="00D45263" w:rsidRPr="009E40BD" w:rsidRDefault="00D45263" w:rsidP="009F5FDE">
      <w:pPr>
        <w:ind w:right="90"/>
        <w:rPr>
          <w:sz w:val="20"/>
          <w:szCs w:val="20"/>
        </w:rPr>
      </w:pPr>
      <w:r w:rsidRPr="009E40BD">
        <w:rPr>
          <w:sz w:val="20"/>
          <w:szCs w:val="20"/>
        </w:rPr>
        <w:t xml:space="preserve">I certify the above information </w:t>
      </w:r>
      <w:r w:rsidR="009F5FDE">
        <w:rPr>
          <w:sz w:val="20"/>
          <w:szCs w:val="20"/>
        </w:rPr>
        <w:t>is true and accurate. D</w:t>
      </w:r>
      <w:r w:rsidR="002E5323" w:rsidRPr="009E40BD">
        <w:rPr>
          <w:sz w:val="20"/>
          <w:szCs w:val="20"/>
        </w:rPr>
        <w:t>ocument</w:t>
      </w:r>
      <w:r w:rsidR="009F5FDE">
        <w:rPr>
          <w:sz w:val="20"/>
          <w:szCs w:val="20"/>
        </w:rPr>
        <w:t xml:space="preserve">s </w:t>
      </w:r>
      <w:r w:rsidR="002E5323" w:rsidRPr="009E40BD">
        <w:rPr>
          <w:sz w:val="20"/>
          <w:szCs w:val="20"/>
        </w:rPr>
        <w:t xml:space="preserve">related to this </w:t>
      </w:r>
      <w:r w:rsidR="00756B37" w:rsidRPr="009E40BD">
        <w:rPr>
          <w:sz w:val="20"/>
          <w:szCs w:val="20"/>
        </w:rPr>
        <w:t>p</w:t>
      </w:r>
      <w:r w:rsidR="002E5323" w:rsidRPr="009E40BD">
        <w:rPr>
          <w:sz w:val="20"/>
          <w:szCs w:val="20"/>
        </w:rPr>
        <w:t xml:space="preserve">rocurement </w:t>
      </w:r>
      <w:r w:rsidR="009F5FDE">
        <w:rPr>
          <w:sz w:val="20"/>
          <w:szCs w:val="20"/>
        </w:rPr>
        <w:t xml:space="preserve">are </w:t>
      </w:r>
      <w:r w:rsidR="002E5323" w:rsidRPr="009E40BD">
        <w:rPr>
          <w:sz w:val="20"/>
          <w:szCs w:val="20"/>
        </w:rPr>
        <w:t>on file and available upon request.</w:t>
      </w:r>
    </w:p>
    <w:p w:rsidR="00E6634C" w:rsidRDefault="00E6634C" w:rsidP="007E2B8D">
      <w:pPr>
        <w:rPr>
          <w:sz w:val="20"/>
          <w:szCs w:val="20"/>
        </w:rPr>
      </w:pPr>
    </w:p>
    <w:p w:rsidR="0037683C" w:rsidRDefault="0037683C" w:rsidP="007E2B8D">
      <w:pPr>
        <w:rPr>
          <w:sz w:val="20"/>
          <w:szCs w:val="20"/>
        </w:rPr>
      </w:pPr>
    </w:p>
    <w:p w:rsidR="0037683C" w:rsidRDefault="0037683C" w:rsidP="007E2B8D">
      <w:pPr>
        <w:rPr>
          <w:sz w:val="20"/>
          <w:szCs w:val="20"/>
        </w:rPr>
      </w:pPr>
    </w:p>
    <w:p w:rsidR="0037683C" w:rsidRPr="009E40BD" w:rsidRDefault="0037683C" w:rsidP="007E2B8D">
      <w:pPr>
        <w:rPr>
          <w:sz w:val="20"/>
          <w:szCs w:val="20"/>
        </w:rPr>
      </w:pPr>
    </w:p>
    <w:p w:rsidR="002E5323" w:rsidRPr="009E40BD" w:rsidRDefault="002E5323" w:rsidP="007E2B8D">
      <w:pPr>
        <w:rPr>
          <w:sz w:val="20"/>
          <w:szCs w:val="20"/>
        </w:rPr>
      </w:pPr>
      <w:r w:rsidRPr="009E40BD">
        <w:rPr>
          <w:sz w:val="20"/>
          <w:szCs w:val="20"/>
        </w:rPr>
        <w:t>________</w:t>
      </w:r>
      <w:r w:rsidR="00756B37" w:rsidRPr="009E40BD">
        <w:rPr>
          <w:sz w:val="20"/>
          <w:szCs w:val="20"/>
        </w:rPr>
        <w:t>___________________________</w:t>
      </w:r>
      <w:r w:rsidR="00756B37" w:rsidRPr="009E40BD">
        <w:rPr>
          <w:sz w:val="20"/>
          <w:szCs w:val="20"/>
        </w:rPr>
        <w:tab/>
      </w:r>
      <w:r w:rsidR="00756B37" w:rsidRPr="009E40BD">
        <w:rPr>
          <w:sz w:val="20"/>
          <w:szCs w:val="20"/>
        </w:rPr>
        <w:tab/>
        <w:t xml:space="preserve">            </w:t>
      </w:r>
      <w:r w:rsidRPr="009E40BD">
        <w:rPr>
          <w:sz w:val="20"/>
          <w:szCs w:val="20"/>
        </w:rPr>
        <w:t>______________________________</w:t>
      </w:r>
    </w:p>
    <w:p w:rsidR="002E5323" w:rsidRPr="009E40BD" w:rsidRDefault="00CF6D5A" w:rsidP="007E2B8D">
      <w:pPr>
        <w:rPr>
          <w:sz w:val="20"/>
          <w:szCs w:val="20"/>
        </w:rPr>
      </w:pPr>
      <w:r>
        <w:rPr>
          <w:sz w:val="20"/>
          <w:szCs w:val="20"/>
        </w:rPr>
        <w:t xml:space="preserve">Subrecipient </w:t>
      </w:r>
      <w:r w:rsidR="0047557E" w:rsidRPr="009E40BD">
        <w:rPr>
          <w:sz w:val="20"/>
          <w:szCs w:val="20"/>
        </w:rPr>
        <w:t>Project Manager</w:t>
      </w:r>
      <w:r w:rsidR="00B56C5A" w:rsidRPr="009E40BD">
        <w:rPr>
          <w:sz w:val="20"/>
          <w:szCs w:val="20"/>
        </w:rPr>
        <w:t>’s</w:t>
      </w:r>
      <w:r w:rsidR="002E5323" w:rsidRPr="009E40BD">
        <w:rPr>
          <w:sz w:val="20"/>
          <w:szCs w:val="20"/>
        </w:rPr>
        <w:t xml:space="preserve"> Signature</w:t>
      </w:r>
      <w:r w:rsidR="002E5323" w:rsidRPr="009E40BD">
        <w:rPr>
          <w:sz w:val="20"/>
          <w:szCs w:val="20"/>
        </w:rPr>
        <w:tab/>
      </w:r>
      <w:r w:rsidR="002E5323" w:rsidRPr="009E40BD">
        <w:rPr>
          <w:sz w:val="20"/>
          <w:szCs w:val="20"/>
        </w:rPr>
        <w:tab/>
      </w:r>
      <w:r>
        <w:rPr>
          <w:sz w:val="20"/>
          <w:szCs w:val="20"/>
        </w:rPr>
        <w:tab/>
      </w:r>
      <w:r w:rsidR="002E5323" w:rsidRPr="009E40BD">
        <w:rPr>
          <w:sz w:val="20"/>
          <w:szCs w:val="20"/>
        </w:rPr>
        <w:t>Date</w:t>
      </w:r>
    </w:p>
    <w:p w:rsidR="001D1118" w:rsidRPr="009E40BD" w:rsidRDefault="001D1118" w:rsidP="007E2B8D">
      <w:pPr>
        <w:rPr>
          <w:sz w:val="20"/>
          <w:szCs w:val="20"/>
        </w:rPr>
      </w:pPr>
    </w:p>
    <w:p w:rsidR="0037683C" w:rsidRDefault="0037683C" w:rsidP="007E2B8D">
      <w:pPr>
        <w:rPr>
          <w:sz w:val="20"/>
          <w:szCs w:val="20"/>
        </w:rPr>
      </w:pPr>
    </w:p>
    <w:p w:rsidR="0037683C" w:rsidRDefault="0037683C" w:rsidP="007E2B8D">
      <w:pPr>
        <w:rPr>
          <w:sz w:val="20"/>
          <w:szCs w:val="20"/>
        </w:rPr>
      </w:pPr>
    </w:p>
    <w:p w:rsidR="0037683C" w:rsidRDefault="0037683C" w:rsidP="007E2B8D">
      <w:pPr>
        <w:rPr>
          <w:sz w:val="20"/>
          <w:szCs w:val="20"/>
        </w:rPr>
      </w:pPr>
    </w:p>
    <w:p w:rsidR="001D1118" w:rsidRDefault="001D1118" w:rsidP="007E2B8D">
      <w:pPr>
        <w:rPr>
          <w:sz w:val="20"/>
          <w:szCs w:val="20"/>
        </w:rPr>
      </w:pPr>
      <w:r w:rsidRPr="009E40BD">
        <w:rPr>
          <w:sz w:val="20"/>
          <w:szCs w:val="20"/>
        </w:rPr>
        <w:t>___________________________</w:t>
      </w:r>
      <w:r w:rsidR="00FA6B41">
        <w:rPr>
          <w:sz w:val="20"/>
          <w:szCs w:val="20"/>
        </w:rPr>
        <w:t>_________________________________________________</w:t>
      </w:r>
      <w:r w:rsidRPr="009E40BD">
        <w:rPr>
          <w:sz w:val="20"/>
          <w:szCs w:val="20"/>
        </w:rPr>
        <w:t>___</w:t>
      </w:r>
    </w:p>
    <w:p w:rsidR="00D4156D" w:rsidRDefault="001D1118" w:rsidP="007E2B8D">
      <w:pPr>
        <w:rPr>
          <w:sz w:val="20"/>
          <w:szCs w:val="20"/>
        </w:rPr>
      </w:pPr>
      <w:r w:rsidRPr="009E40BD">
        <w:rPr>
          <w:sz w:val="20"/>
          <w:szCs w:val="20"/>
        </w:rPr>
        <w:t>Printed Name and Title</w:t>
      </w:r>
      <w:r w:rsidR="007F1DD3" w:rsidRPr="009E40BD">
        <w:rPr>
          <w:sz w:val="20"/>
          <w:szCs w:val="20"/>
        </w:rPr>
        <w:tab/>
      </w:r>
    </w:p>
    <w:p w:rsidR="000065BF" w:rsidRDefault="000065BF" w:rsidP="007E2B8D">
      <w:pPr>
        <w:rPr>
          <w:sz w:val="20"/>
          <w:szCs w:val="20"/>
        </w:rPr>
      </w:pPr>
    </w:p>
    <w:p w:rsidR="0037683C" w:rsidRDefault="0037683C" w:rsidP="007E2B8D">
      <w:pPr>
        <w:rPr>
          <w:sz w:val="20"/>
          <w:szCs w:val="20"/>
        </w:rPr>
      </w:pPr>
    </w:p>
    <w:p w:rsidR="0037683C" w:rsidRDefault="0037683C" w:rsidP="007E2B8D">
      <w:pPr>
        <w:rPr>
          <w:sz w:val="20"/>
          <w:szCs w:val="20"/>
        </w:rPr>
      </w:pPr>
    </w:p>
    <w:p w:rsidR="000065BF" w:rsidRDefault="000065BF" w:rsidP="007E2B8D">
      <w:pPr>
        <w:rPr>
          <w:sz w:val="20"/>
          <w:szCs w:val="20"/>
        </w:rPr>
      </w:pPr>
      <w:r>
        <w:rPr>
          <w:sz w:val="20"/>
          <w:szCs w:val="20"/>
        </w:rPr>
        <w:t xml:space="preserve">E-mail signed form to </w:t>
      </w:r>
      <w:r w:rsidRPr="000065BF">
        <w:rPr>
          <w:sz w:val="20"/>
          <w:szCs w:val="20"/>
        </w:rPr>
        <w:t>mva.grant</w:t>
      </w:r>
      <w:r w:rsidR="00113E72">
        <w:rPr>
          <w:sz w:val="20"/>
          <w:szCs w:val="20"/>
        </w:rPr>
        <w:t>s</w:t>
      </w:r>
      <w:r w:rsidRPr="000065BF">
        <w:rPr>
          <w:sz w:val="20"/>
          <w:szCs w:val="20"/>
        </w:rPr>
        <w:t>@alaska.gov</w:t>
      </w:r>
      <w:r>
        <w:rPr>
          <w:sz w:val="20"/>
          <w:szCs w:val="20"/>
        </w:rPr>
        <w:t xml:space="preserve"> for approval</w:t>
      </w:r>
    </w:p>
    <w:tbl>
      <w:tblPr>
        <w:tblW w:w="10799" w:type="dxa"/>
        <w:tblInd w:w="-8" w:type="dxa"/>
        <w:tblLayout w:type="fixed"/>
        <w:tblCellMar>
          <w:left w:w="120" w:type="dxa"/>
          <w:right w:w="120" w:type="dxa"/>
        </w:tblCellMar>
        <w:tblLook w:val="0000" w:firstRow="0" w:lastRow="0" w:firstColumn="0" w:lastColumn="0" w:noHBand="0" w:noVBand="0"/>
      </w:tblPr>
      <w:tblGrid>
        <w:gridCol w:w="5169"/>
        <w:gridCol w:w="3714"/>
        <w:gridCol w:w="1916"/>
      </w:tblGrid>
      <w:tr w:rsidR="001470C1" w:rsidRPr="001470C1" w:rsidTr="001470C1">
        <w:trPr>
          <w:trHeight w:hRule="exact" w:val="258"/>
        </w:trPr>
        <w:tc>
          <w:tcPr>
            <w:tcW w:w="10799" w:type="dxa"/>
            <w:gridSpan w:val="3"/>
            <w:tcBorders>
              <w:top w:val="single" w:sz="6" w:space="0" w:color="auto"/>
              <w:left w:val="single" w:sz="6" w:space="0" w:color="auto"/>
              <w:right w:val="single" w:sz="6" w:space="0" w:color="auto"/>
            </w:tcBorders>
            <w:shd w:val="clear" w:color="auto" w:fill="E6E6E6"/>
          </w:tcPr>
          <w:p w:rsidR="001470C1" w:rsidRPr="001470C1" w:rsidRDefault="001470C1" w:rsidP="00823BD7">
            <w:pPr>
              <w:tabs>
                <w:tab w:val="center" w:pos="5280"/>
              </w:tabs>
              <w:suppressAutoHyphens/>
              <w:spacing w:before="4" w:after="54"/>
              <w:rPr>
                <w:spacing w:val="-2"/>
                <w:sz w:val="20"/>
                <w:szCs w:val="20"/>
              </w:rPr>
            </w:pPr>
            <w:r w:rsidRPr="001470C1">
              <w:rPr>
                <w:b/>
                <w:spacing w:val="-2"/>
                <w:sz w:val="20"/>
                <w:szCs w:val="20"/>
              </w:rPr>
              <w:tab/>
              <w:t>DIVISION OF HOMELAND SECURITY AND EMERGENCY MANAGEMENT</w:t>
            </w:r>
          </w:p>
        </w:tc>
      </w:tr>
      <w:tr w:rsidR="001470C1" w:rsidRPr="001470C1" w:rsidTr="00953E22">
        <w:trPr>
          <w:trHeight w:val="333"/>
        </w:trPr>
        <w:tc>
          <w:tcPr>
            <w:tcW w:w="5169" w:type="dxa"/>
            <w:tcBorders>
              <w:left w:val="single" w:sz="6" w:space="0" w:color="auto"/>
              <w:bottom w:val="single" w:sz="6" w:space="0" w:color="auto"/>
            </w:tcBorders>
            <w:shd w:val="clear" w:color="auto" w:fill="E6E6E6"/>
            <w:vAlign w:val="center"/>
          </w:tcPr>
          <w:p w:rsidR="001470C1" w:rsidRPr="001470C1" w:rsidRDefault="001470C1" w:rsidP="00823BD7">
            <w:pPr>
              <w:tabs>
                <w:tab w:val="left" w:pos="-720"/>
                <w:tab w:val="left" w:pos="0"/>
                <w:tab w:val="left" w:pos="389"/>
                <w:tab w:val="left" w:pos="573"/>
                <w:tab w:val="left" w:pos="2163"/>
                <w:tab w:val="left" w:pos="2481"/>
                <w:tab w:val="left" w:pos="4176"/>
                <w:tab w:val="left" w:pos="4320"/>
              </w:tabs>
              <w:suppressAutoHyphens/>
              <w:spacing w:after="54"/>
              <w:rPr>
                <w:spacing w:val="-2"/>
                <w:sz w:val="20"/>
                <w:szCs w:val="20"/>
              </w:rPr>
            </w:pPr>
            <w:r w:rsidRPr="001470C1">
              <w:rPr>
                <w:spacing w:val="-2"/>
                <w:sz w:val="20"/>
                <w:szCs w:val="20"/>
              </w:rPr>
              <w:fldChar w:fldCharType="begin">
                <w:ffData>
                  <w:name w:val="Check5"/>
                  <w:enabled/>
                  <w:calcOnExit w:val="0"/>
                  <w:checkBox>
                    <w:sizeAuto/>
                    <w:default w:val="0"/>
                  </w:checkBox>
                </w:ffData>
              </w:fldChar>
            </w:r>
            <w:bookmarkStart w:id="3" w:name="Check5"/>
            <w:r w:rsidRPr="001470C1">
              <w:rPr>
                <w:spacing w:val="-2"/>
                <w:sz w:val="20"/>
                <w:szCs w:val="20"/>
              </w:rPr>
              <w:instrText xml:space="preserve"> FORMCHECKBOX </w:instrText>
            </w:r>
            <w:r w:rsidR="003837F7">
              <w:rPr>
                <w:spacing w:val="-2"/>
                <w:sz w:val="20"/>
                <w:szCs w:val="20"/>
              </w:rPr>
            </w:r>
            <w:r w:rsidR="003837F7">
              <w:rPr>
                <w:spacing w:val="-2"/>
                <w:sz w:val="20"/>
                <w:szCs w:val="20"/>
              </w:rPr>
              <w:fldChar w:fldCharType="separate"/>
            </w:r>
            <w:r w:rsidRPr="001470C1">
              <w:rPr>
                <w:spacing w:val="-2"/>
                <w:sz w:val="20"/>
                <w:szCs w:val="20"/>
              </w:rPr>
              <w:fldChar w:fldCharType="end"/>
            </w:r>
            <w:bookmarkEnd w:id="3"/>
            <w:r w:rsidRPr="001470C1">
              <w:rPr>
                <w:spacing w:val="-2"/>
                <w:sz w:val="20"/>
                <w:szCs w:val="20"/>
              </w:rPr>
              <w:t xml:space="preserve">   </w:t>
            </w:r>
            <w:r w:rsidRPr="001470C1">
              <w:rPr>
                <w:spacing w:val="-2"/>
                <w:sz w:val="20"/>
                <w:szCs w:val="20"/>
              </w:rPr>
              <w:fldChar w:fldCharType="begin"/>
            </w:r>
            <w:r w:rsidRPr="001470C1">
              <w:rPr>
                <w:spacing w:val="-2"/>
                <w:sz w:val="20"/>
                <w:szCs w:val="20"/>
              </w:rPr>
              <w:instrText>ADVANCE \L 7.20</w:instrText>
            </w:r>
            <w:r w:rsidRPr="001470C1">
              <w:rPr>
                <w:spacing w:val="-2"/>
                <w:sz w:val="20"/>
                <w:szCs w:val="20"/>
              </w:rPr>
              <w:fldChar w:fldCharType="end"/>
            </w:r>
            <w:r w:rsidRPr="001470C1">
              <w:rPr>
                <w:spacing w:val="-2"/>
                <w:sz w:val="20"/>
                <w:szCs w:val="20"/>
              </w:rPr>
              <w:fldChar w:fldCharType="begin"/>
            </w:r>
            <w:r w:rsidRPr="001470C1">
              <w:rPr>
                <w:spacing w:val="-2"/>
                <w:sz w:val="20"/>
                <w:szCs w:val="20"/>
              </w:rPr>
              <w:instrText>fillin "" \d ""</w:instrText>
            </w:r>
            <w:r w:rsidRPr="001470C1">
              <w:rPr>
                <w:spacing w:val="-2"/>
                <w:sz w:val="20"/>
                <w:szCs w:val="20"/>
              </w:rPr>
              <w:fldChar w:fldCharType="end"/>
            </w:r>
            <w:r w:rsidRPr="001470C1">
              <w:rPr>
                <w:spacing w:val="-2"/>
                <w:sz w:val="20"/>
                <w:szCs w:val="20"/>
              </w:rPr>
              <w:t xml:space="preserve"> </w:t>
            </w:r>
            <w:r w:rsidR="001861D6">
              <w:rPr>
                <w:spacing w:val="-2"/>
                <w:sz w:val="20"/>
                <w:szCs w:val="20"/>
              </w:rPr>
              <w:t>Reviewed</w:t>
            </w:r>
            <w:r w:rsidRPr="001470C1">
              <w:rPr>
                <w:spacing w:val="-2"/>
                <w:sz w:val="20"/>
                <w:szCs w:val="20"/>
              </w:rPr>
              <w:tab/>
            </w:r>
            <w:r w:rsidRPr="001470C1">
              <w:rPr>
                <w:spacing w:val="-2"/>
                <w:sz w:val="20"/>
                <w:szCs w:val="20"/>
              </w:rPr>
              <w:fldChar w:fldCharType="begin">
                <w:ffData>
                  <w:name w:val="Check6"/>
                  <w:enabled/>
                  <w:calcOnExit w:val="0"/>
                  <w:checkBox>
                    <w:sizeAuto/>
                    <w:default w:val="0"/>
                  </w:checkBox>
                </w:ffData>
              </w:fldChar>
            </w:r>
            <w:bookmarkStart w:id="4" w:name="Check6"/>
            <w:r w:rsidRPr="001470C1">
              <w:rPr>
                <w:spacing w:val="-2"/>
                <w:sz w:val="20"/>
                <w:szCs w:val="20"/>
              </w:rPr>
              <w:instrText xml:space="preserve"> FORMCHECKBOX </w:instrText>
            </w:r>
            <w:r w:rsidR="003837F7">
              <w:rPr>
                <w:spacing w:val="-2"/>
                <w:sz w:val="20"/>
                <w:szCs w:val="20"/>
              </w:rPr>
            </w:r>
            <w:r w:rsidR="003837F7">
              <w:rPr>
                <w:spacing w:val="-2"/>
                <w:sz w:val="20"/>
                <w:szCs w:val="20"/>
              </w:rPr>
              <w:fldChar w:fldCharType="separate"/>
            </w:r>
            <w:r w:rsidRPr="001470C1">
              <w:rPr>
                <w:spacing w:val="-2"/>
                <w:sz w:val="20"/>
                <w:szCs w:val="20"/>
              </w:rPr>
              <w:fldChar w:fldCharType="end"/>
            </w:r>
            <w:bookmarkEnd w:id="4"/>
            <w:r w:rsidRPr="001470C1">
              <w:rPr>
                <w:spacing w:val="-2"/>
                <w:sz w:val="20"/>
                <w:szCs w:val="20"/>
              </w:rPr>
              <w:t xml:space="preserve">  </w:t>
            </w:r>
            <w:r w:rsidRPr="001470C1">
              <w:rPr>
                <w:spacing w:val="-2"/>
                <w:sz w:val="20"/>
                <w:szCs w:val="20"/>
              </w:rPr>
              <w:fldChar w:fldCharType="begin"/>
            </w:r>
            <w:r w:rsidRPr="001470C1">
              <w:rPr>
                <w:spacing w:val="-2"/>
                <w:sz w:val="20"/>
                <w:szCs w:val="20"/>
              </w:rPr>
              <w:instrText>ADVANCE \L 7.20</w:instrText>
            </w:r>
            <w:r w:rsidRPr="001470C1">
              <w:rPr>
                <w:spacing w:val="-2"/>
                <w:sz w:val="20"/>
                <w:szCs w:val="20"/>
              </w:rPr>
              <w:fldChar w:fldCharType="end"/>
            </w:r>
            <w:r w:rsidRPr="001470C1">
              <w:rPr>
                <w:spacing w:val="-2"/>
                <w:sz w:val="20"/>
                <w:szCs w:val="20"/>
              </w:rPr>
              <w:fldChar w:fldCharType="begin"/>
            </w:r>
            <w:r w:rsidRPr="001470C1">
              <w:rPr>
                <w:spacing w:val="-2"/>
                <w:sz w:val="20"/>
                <w:szCs w:val="20"/>
              </w:rPr>
              <w:instrText>fillin "" \d ""</w:instrText>
            </w:r>
            <w:r w:rsidRPr="001470C1">
              <w:rPr>
                <w:spacing w:val="-2"/>
                <w:sz w:val="20"/>
                <w:szCs w:val="20"/>
              </w:rPr>
              <w:fldChar w:fldCharType="end"/>
            </w:r>
            <w:r w:rsidRPr="001470C1">
              <w:rPr>
                <w:spacing w:val="-2"/>
                <w:sz w:val="20"/>
                <w:szCs w:val="20"/>
              </w:rPr>
              <w:t xml:space="preserve"> </w:t>
            </w:r>
            <w:r w:rsidR="0037683C">
              <w:rPr>
                <w:spacing w:val="-2"/>
                <w:sz w:val="20"/>
                <w:szCs w:val="20"/>
              </w:rPr>
              <w:t>Not Reviewed</w:t>
            </w:r>
            <w:r w:rsidRPr="001470C1">
              <w:rPr>
                <w:spacing w:val="-2"/>
                <w:sz w:val="20"/>
                <w:szCs w:val="20"/>
              </w:rPr>
              <w:tab/>
            </w:r>
          </w:p>
        </w:tc>
        <w:tc>
          <w:tcPr>
            <w:tcW w:w="5630" w:type="dxa"/>
            <w:gridSpan w:val="2"/>
            <w:tcBorders>
              <w:left w:val="single" w:sz="6" w:space="0" w:color="auto"/>
              <w:bottom w:val="single" w:sz="6" w:space="0" w:color="auto"/>
              <w:right w:val="single" w:sz="6" w:space="0" w:color="auto"/>
            </w:tcBorders>
            <w:shd w:val="clear" w:color="auto" w:fill="E6E6E6"/>
            <w:vAlign w:val="center"/>
          </w:tcPr>
          <w:p w:rsidR="001470C1" w:rsidRPr="001470C1" w:rsidRDefault="001470C1" w:rsidP="001470C1">
            <w:pPr>
              <w:tabs>
                <w:tab w:val="left" w:pos="-720"/>
                <w:tab w:val="left" w:pos="0"/>
                <w:tab w:val="left" w:pos="389"/>
                <w:tab w:val="left" w:pos="573"/>
                <w:tab w:val="left" w:pos="2163"/>
                <w:tab w:val="left" w:pos="2481"/>
                <w:tab w:val="center" w:pos="4176"/>
                <w:tab w:val="left" w:pos="4320"/>
              </w:tabs>
              <w:suppressAutoHyphens/>
              <w:spacing w:before="4"/>
              <w:rPr>
                <w:spacing w:val="-2"/>
                <w:sz w:val="20"/>
                <w:szCs w:val="20"/>
              </w:rPr>
            </w:pPr>
            <w:r w:rsidRPr="001470C1">
              <w:rPr>
                <w:spacing w:val="-2"/>
                <w:sz w:val="20"/>
                <w:szCs w:val="20"/>
              </w:rPr>
              <w:fldChar w:fldCharType="begin"/>
            </w:r>
            <w:r w:rsidRPr="001470C1">
              <w:rPr>
                <w:spacing w:val="-2"/>
                <w:sz w:val="20"/>
                <w:szCs w:val="20"/>
              </w:rPr>
              <w:instrText>ADVANCE \L 7.20</w:instrText>
            </w:r>
            <w:r w:rsidRPr="001470C1">
              <w:rPr>
                <w:spacing w:val="-2"/>
                <w:sz w:val="20"/>
                <w:szCs w:val="20"/>
              </w:rPr>
              <w:fldChar w:fldCharType="end"/>
            </w:r>
            <w:r w:rsidRPr="001470C1">
              <w:rPr>
                <w:spacing w:val="-2"/>
                <w:sz w:val="20"/>
                <w:szCs w:val="20"/>
              </w:rPr>
              <w:fldChar w:fldCharType="begin"/>
            </w:r>
            <w:r w:rsidRPr="001470C1">
              <w:rPr>
                <w:spacing w:val="-2"/>
                <w:sz w:val="20"/>
                <w:szCs w:val="20"/>
              </w:rPr>
              <w:instrText>fillin "" \d ""</w:instrText>
            </w:r>
            <w:r w:rsidRPr="001470C1">
              <w:rPr>
                <w:spacing w:val="-2"/>
                <w:sz w:val="20"/>
                <w:szCs w:val="20"/>
              </w:rPr>
              <w:fldChar w:fldCharType="end"/>
            </w:r>
            <w:r w:rsidRPr="001470C1">
              <w:rPr>
                <w:spacing w:val="-2"/>
                <w:sz w:val="20"/>
                <w:szCs w:val="20"/>
              </w:rPr>
              <w:t xml:space="preserve">  </w:t>
            </w:r>
            <w:r w:rsidRPr="001470C1">
              <w:rPr>
                <w:spacing w:val="-2"/>
                <w:sz w:val="20"/>
                <w:szCs w:val="20"/>
              </w:rPr>
              <w:fldChar w:fldCharType="begin">
                <w:ffData>
                  <w:name w:val="Check7"/>
                  <w:enabled/>
                  <w:calcOnExit w:val="0"/>
                  <w:checkBox>
                    <w:sizeAuto/>
                    <w:default w:val="0"/>
                  </w:checkBox>
                </w:ffData>
              </w:fldChar>
            </w:r>
            <w:bookmarkStart w:id="5" w:name="Check7"/>
            <w:r w:rsidRPr="001470C1">
              <w:rPr>
                <w:spacing w:val="-2"/>
                <w:sz w:val="20"/>
                <w:szCs w:val="20"/>
              </w:rPr>
              <w:instrText xml:space="preserve"> FORMCHECKBOX </w:instrText>
            </w:r>
            <w:r w:rsidR="003837F7">
              <w:rPr>
                <w:spacing w:val="-2"/>
                <w:sz w:val="20"/>
                <w:szCs w:val="20"/>
              </w:rPr>
            </w:r>
            <w:r w:rsidR="003837F7">
              <w:rPr>
                <w:spacing w:val="-2"/>
                <w:sz w:val="20"/>
                <w:szCs w:val="20"/>
              </w:rPr>
              <w:fldChar w:fldCharType="separate"/>
            </w:r>
            <w:r w:rsidRPr="001470C1">
              <w:rPr>
                <w:spacing w:val="-2"/>
                <w:sz w:val="20"/>
                <w:szCs w:val="20"/>
              </w:rPr>
              <w:fldChar w:fldCharType="end"/>
            </w:r>
            <w:bookmarkEnd w:id="5"/>
            <w:r w:rsidRPr="001470C1">
              <w:rPr>
                <w:spacing w:val="-2"/>
                <w:sz w:val="20"/>
                <w:szCs w:val="20"/>
              </w:rPr>
              <w:t xml:space="preserve">  Returned for Further Justification            Date</w:t>
            </w:r>
          </w:p>
        </w:tc>
      </w:tr>
      <w:tr w:rsidR="001470C1" w:rsidRPr="001470C1" w:rsidTr="001470C1">
        <w:tc>
          <w:tcPr>
            <w:tcW w:w="8883" w:type="dxa"/>
            <w:gridSpan w:val="2"/>
            <w:tcBorders>
              <w:top w:val="single" w:sz="6" w:space="0" w:color="auto"/>
              <w:left w:val="single" w:sz="6" w:space="0" w:color="auto"/>
            </w:tcBorders>
            <w:shd w:val="clear" w:color="auto" w:fill="E6E6E6"/>
          </w:tcPr>
          <w:p w:rsidR="001470C1" w:rsidRPr="001470C1" w:rsidRDefault="001470C1" w:rsidP="00823BD7">
            <w:pPr>
              <w:tabs>
                <w:tab w:val="left" w:pos="-720"/>
                <w:tab w:val="left" w:pos="0"/>
                <w:tab w:val="left" w:pos="389"/>
                <w:tab w:val="left" w:pos="573"/>
                <w:tab w:val="left" w:pos="2163"/>
                <w:tab w:val="left" w:pos="2481"/>
                <w:tab w:val="center" w:pos="4176"/>
                <w:tab w:val="left" w:pos="4320"/>
              </w:tabs>
              <w:suppressAutoHyphens/>
              <w:spacing w:before="4" w:after="54"/>
              <w:rPr>
                <w:spacing w:val="-2"/>
                <w:sz w:val="20"/>
                <w:szCs w:val="20"/>
              </w:rPr>
            </w:pPr>
            <w:r w:rsidRPr="001470C1">
              <w:rPr>
                <w:spacing w:val="-2"/>
                <w:sz w:val="20"/>
                <w:szCs w:val="20"/>
              </w:rPr>
              <w:t>SAA/GAR Point of Contact or Authorized Representative</w:t>
            </w:r>
          </w:p>
        </w:tc>
        <w:tc>
          <w:tcPr>
            <w:tcW w:w="1916" w:type="dxa"/>
            <w:tcBorders>
              <w:top w:val="single" w:sz="6" w:space="0" w:color="auto"/>
              <w:left w:val="single" w:sz="6" w:space="0" w:color="auto"/>
              <w:right w:val="single" w:sz="6" w:space="0" w:color="auto"/>
            </w:tcBorders>
            <w:shd w:val="clear" w:color="auto" w:fill="E6E6E6"/>
          </w:tcPr>
          <w:p w:rsidR="001470C1" w:rsidRPr="001470C1" w:rsidRDefault="001470C1" w:rsidP="00823BD7">
            <w:pPr>
              <w:tabs>
                <w:tab w:val="left" w:pos="-720"/>
                <w:tab w:val="left" w:pos="0"/>
                <w:tab w:val="left" w:pos="389"/>
                <w:tab w:val="left" w:pos="573"/>
                <w:tab w:val="left" w:pos="2163"/>
                <w:tab w:val="left" w:pos="2481"/>
                <w:tab w:val="center" w:pos="4176"/>
                <w:tab w:val="left" w:pos="4320"/>
              </w:tabs>
              <w:suppressAutoHyphens/>
              <w:spacing w:before="4" w:after="54"/>
              <w:rPr>
                <w:spacing w:val="-2"/>
                <w:sz w:val="20"/>
                <w:szCs w:val="20"/>
              </w:rPr>
            </w:pPr>
            <w:r w:rsidRPr="001470C1">
              <w:rPr>
                <w:spacing w:val="-2"/>
                <w:sz w:val="20"/>
                <w:szCs w:val="20"/>
              </w:rPr>
              <w:t>Date</w:t>
            </w:r>
          </w:p>
        </w:tc>
      </w:tr>
      <w:tr w:rsidR="001470C1" w:rsidRPr="001470C1" w:rsidTr="000065BF">
        <w:trPr>
          <w:trHeight w:hRule="exact" w:val="423"/>
        </w:trPr>
        <w:tc>
          <w:tcPr>
            <w:tcW w:w="8883" w:type="dxa"/>
            <w:gridSpan w:val="2"/>
            <w:tcBorders>
              <w:left w:val="single" w:sz="6" w:space="0" w:color="auto"/>
              <w:bottom w:val="single" w:sz="6" w:space="0" w:color="auto"/>
            </w:tcBorders>
            <w:shd w:val="clear" w:color="auto" w:fill="E6E6E6"/>
          </w:tcPr>
          <w:p w:rsidR="001470C1" w:rsidRPr="001470C1" w:rsidRDefault="001470C1" w:rsidP="00823BD7">
            <w:pPr>
              <w:tabs>
                <w:tab w:val="right" w:pos="8642"/>
              </w:tabs>
              <w:suppressAutoHyphens/>
              <w:spacing w:before="4" w:after="54"/>
              <w:rPr>
                <w:spacing w:val="-2"/>
                <w:sz w:val="20"/>
                <w:szCs w:val="20"/>
              </w:rPr>
            </w:pPr>
            <w:r w:rsidRPr="001470C1">
              <w:rPr>
                <w:spacing w:val="-2"/>
                <w:sz w:val="20"/>
                <w:szCs w:val="20"/>
              </w:rPr>
              <w:t xml:space="preserve"> </w:t>
            </w:r>
          </w:p>
          <w:p w:rsidR="001470C1" w:rsidRPr="001470C1" w:rsidRDefault="001470C1" w:rsidP="00823BD7">
            <w:pPr>
              <w:tabs>
                <w:tab w:val="right" w:pos="8642"/>
              </w:tabs>
              <w:suppressAutoHyphens/>
              <w:spacing w:before="4" w:after="54"/>
              <w:rPr>
                <w:spacing w:val="-2"/>
                <w:sz w:val="20"/>
                <w:szCs w:val="20"/>
              </w:rPr>
            </w:pPr>
            <w:r w:rsidRPr="001470C1">
              <w:rPr>
                <w:spacing w:val="-2"/>
                <w:sz w:val="20"/>
                <w:szCs w:val="20"/>
              </w:rPr>
              <w:t xml:space="preserve">                                                                                                                                             </w:t>
            </w:r>
            <w:r w:rsidRPr="001470C1">
              <w:rPr>
                <w:spacing w:val="-2"/>
                <w:sz w:val="20"/>
                <w:szCs w:val="20"/>
              </w:rPr>
              <w:tab/>
            </w:r>
          </w:p>
        </w:tc>
        <w:tc>
          <w:tcPr>
            <w:tcW w:w="1916" w:type="dxa"/>
            <w:tcBorders>
              <w:left w:val="single" w:sz="6" w:space="0" w:color="auto"/>
              <w:bottom w:val="single" w:sz="6" w:space="0" w:color="auto"/>
              <w:right w:val="single" w:sz="6" w:space="0" w:color="auto"/>
            </w:tcBorders>
            <w:shd w:val="clear" w:color="auto" w:fill="E6E6E6"/>
          </w:tcPr>
          <w:p w:rsidR="001470C1" w:rsidRPr="001470C1" w:rsidRDefault="001470C1" w:rsidP="00823BD7">
            <w:pPr>
              <w:tabs>
                <w:tab w:val="left" w:pos="-720"/>
                <w:tab w:val="left" w:pos="0"/>
                <w:tab w:val="left" w:pos="389"/>
                <w:tab w:val="left" w:pos="573"/>
                <w:tab w:val="left" w:pos="2163"/>
                <w:tab w:val="left" w:pos="2481"/>
                <w:tab w:val="center" w:pos="4176"/>
                <w:tab w:val="left" w:pos="4320"/>
              </w:tabs>
              <w:suppressAutoHyphens/>
              <w:spacing w:before="4" w:after="54"/>
              <w:rPr>
                <w:spacing w:val="-2"/>
                <w:sz w:val="20"/>
                <w:szCs w:val="20"/>
              </w:rPr>
            </w:pPr>
            <w:r w:rsidRPr="001470C1">
              <w:rPr>
                <w:spacing w:val="-2"/>
                <w:sz w:val="20"/>
                <w:szCs w:val="20"/>
              </w:rPr>
              <w:t xml:space="preserve">                       </w:t>
            </w:r>
          </w:p>
        </w:tc>
      </w:tr>
    </w:tbl>
    <w:p w:rsidR="00CE1B4C" w:rsidRPr="000065BF" w:rsidRDefault="00CE1B4C" w:rsidP="007E2B8D">
      <w:pPr>
        <w:rPr>
          <w:sz w:val="2"/>
          <w:szCs w:val="20"/>
        </w:rPr>
      </w:pPr>
    </w:p>
    <w:sectPr w:rsidR="00CE1B4C" w:rsidRPr="000065BF" w:rsidSect="00D24CD8">
      <w:footerReference w:type="default" r:id="rId9"/>
      <w:pgSz w:w="12240" w:h="158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A68" w:rsidRDefault="00801A68">
      <w:r>
        <w:separator/>
      </w:r>
    </w:p>
  </w:endnote>
  <w:endnote w:type="continuationSeparator" w:id="0">
    <w:p w:rsidR="00801A68" w:rsidRDefault="0080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7F7" w:rsidRDefault="003837F7" w:rsidP="003837F7">
    <w:pPr>
      <w:pStyle w:val="Footer"/>
      <w:tabs>
        <w:tab w:val="clear" w:pos="4320"/>
        <w:tab w:val="clear" w:pos="8640"/>
      </w:tabs>
    </w:pPr>
    <w:r>
      <w:t xml:space="preserve">PMR - Over $100,000.00 </w:t>
    </w:r>
    <w:r>
      <w:tab/>
    </w:r>
    <w:r>
      <w:tab/>
    </w:r>
    <w:r>
      <w:tab/>
    </w:r>
    <w:r>
      <w:tab/>
      <w:t>1 of 3</w:t>
    </w:r>
    <w:r>
      <w:tab/>
    </w:r>
    <w:r>
      <w:tab/>
    </w:r>
    <w:r>
      <w:tab/>
    </w:r>
    <w:r>
      <w:tab/>
      <w:t>Revised 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A68" w:rsidRDefault="00801A68">
      <w:r>
        <w:separator/>
      </w:r>
    </w:p>
  </w:footnote>
  <w:footnote w:type="continuationSeparator" w:id="0">
    <w:p w:rsidR="00801A68" w:rsidRDefault="00801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4CBF"/>
    <w:multiLevelType w:val="hybridMultilevel"/>
    <w:tmpl w:val="69764864"/>
    <w:lvl w:ilvl="0" w:tplc="94C262BE">
      <w:start w:val="1"/>
      <w:numFmt w:val="decimal"/>
      <w:lvlText w:val="%1."/>
      <w:lvlJc w:val="left"/>
      <w:pPr>
        <w:tabs>
          <w:tab w:val="num" w:pos="2550"/>
        </w:tabs>
        <w:ind w:left="2550" w:hanging="360"/>
      </w:pPr>
      <w:rPr>
        <w:rFonts w:hint="default"/>
      </w:r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1" w15:restartNumberingAfterBreak="0">
    <w:nsid w:val="08100DE3"/>
    <w:multiLevelType w:val="hybridMultilevel"/>
    <w:tmpl w:val="BB30AD3A"/>
    <w:lvl w:ilvl="0" w:tplc="3BCC6B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60CD9"/>
    <w:multiLevelType w:val="hybridMultilevel"/>
    <w:tmpl w:val="795E7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0781A"/>
    <w:multiLevelType w:val="hybridMultilevel"/>
    <w:tmpl w:val="584CB9EC"/>
    <w:lvl w:ilvl="0" w:tplc="04090019">
      <w:start w:val="3"/>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BC55C5"/>
    <w:multiLevelType w:val="hybridMultilevel"/>
    <w:tmpl w:val="69764864"/>
    <w:lvl w:ilvl="0" w:tplc="94C262BE">
      <w:start w:val="1"/>
      <w:numFmt w:val="decimal"/>
      <w:lvlText w:val="%1."/>
      <w:lvlJc w:val="left"/>
      <w:pPr>
        <w:tabs>
          <w:tab w:val="num" w:pos="2550"/>
        </w:tabs>
        <w:ind w:left="2550" w:hanging="360"/>
      </w:pPr>
      <w:rPr>
        <w:rFonts w:hint="default"/>
      </w:r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5" w15:restartNumberingAfterBreak="0">
    <w:nsid w:val="0E9517EC"/>
    <w:multiLevelType w:val="hybridMultilevel"/>
    <w:tmpl w:val="D01AF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12D1A"/>
    <w:multiLevelType w:val="hybridMultilevel"/>
    <w:tmpl w:val="3B766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026C5"/>
    <w:multiLevelType w:val="hybridMultilevel"/>
    <w:tmpl w:val="92B0037A"/>
    <w:lvl w:ilvl="0" w:tplc="3DCE7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C933CF"/>
    <w:multiLevelType w:val="hybridMultilevel"/>
    <w:tmpl w:val="90E412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955515"/>
    <w:multiLevelType w:val="hybridMultilevel"/>
    <w:tmpl w:val="76587110"/>
    <w:lvl w:ilvl="0" w:tplc="94C262BE">
      <w:start w:val="1"/>
      <w:numFmt w:val="decimal"/>
      <w:lvlText w:val="%1."/>
      <w:lvlJc w:val="left"/>
      <w:pPr>
        <w:tabs>
          <w:tab w:val="num" w:pos="2550"/>
        </w:tabs>
        <w:ind w:left="2550" w:hanging="360"/>
      </w:pPr>
      <w:rPr>
        <w:rFonts w:hint="default"/>
      </w:r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10" w15:restartNumberingAfterBreak="0">
    <w:nsid w:val="1D0B75FB"/>
    <w:multiLevelType w:val="hybridMultilevel"/>
    <w:tmpl w:val="D200F2E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2455CCD"/>
    <w:multiLevelType w:val="hybridMultilevel"/>
    <w:tmpl w:val="00F2B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81B51"/>
    <w:multiLevelType w:val="hybridMultilevel"/>
    <w:tmpl w:val="69764864"/>
    <w:lvl w:ilvl="0" w:tplc="94C262BE">
      <w:start w:val="1"/>
      <w:numFmt w:val="decimal"/>
      <w:lvlText w:val="%1."/>
      <w:lvlJc w:val="left"/>
      <w:pPr>
        <w:tabs>
          <w:tab w:val="num" w:pos="2550"/>
        </w:tabs>
        <w:ind w:left="2550" w:hanging="360"/>
      </w:pPr>
      <w:rPr>
        <w:rFonts w:hint="default"/>
      </w:r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13" w15:restartNumberingAfterBreak="0">
    <w:nsid w:val="26D9187B"/>
    <w:multiLevelType w:val="hybridMultilevel"/>
    <w:tmpl w:val="A56A4C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FE21DE"/>
    <w:multiLevelType w:val="hybridMultilevel"/>
    <w:tmpl w:val="AB9E6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D5370"/>
    <w:multiLevelType w:val="hybridMultilevel"/>
    <w:tmpl w:val="69764864"/>
    <w:lvl w:ilvl="0" w:tplc="94C262BE">
      <w:start w:val="1"/>
      <w:numFmt w:val="decimal"/>
      <w:lvlText w:val="%1."/>
      <w:lvlJc w:val="left"/>
      <w:pPr>
        <w:tabs>
          <w:tab w:val="num" w:pos="2550"/>
        </w:tabs>
        <w:ind w:left="2550" w:hanging="360"/>
      </w:pPr>
      <w:rPr>
        <w:rFonts w:hint="default"/>
      </w:r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16" w15:restartNumberingAfterBreak="0">
    <w:nsid w:val="301F64EF"/>
    <w:multiLevelType w:val="hybridMultilevel"/>
    <w:tmpl w:val="DDDE191C"/>
    <w:lvl w:ilvl="0" w:tplc="94C262BE">
      <w:start w:val="1"/>
      <w:numFmt w:val="decimal"/>
      <w:lvlText w:val="%1."/>
      <w:lvlJc w:val="left"/>
      <w:pPr>
        <w:tabs>
          <w:tab w:val="num" w:pos="4740"/>
        </w:tabs>
        <w:ind w:left="4740" w:hanging="360"/>
      </w:pPr>
      <w:rPr>
        <w:rFonts w:hint="default"/>
      </w:rPr>
    </w:lvl>
    <w:lvl w:ilvl="1" w:tplc="04090019" w:tentative="1">
      <w:start w:val="1"/>
      <w:numFmt w:val="lowerLetter"/>
      <w:lvlText w:val="%2."/>
      <w:lvlJc w:val="left"/>
      <w:pPr>
        <w:tabs>
          <w:tab w:val="num" w:pos="3630"/>
        </w:tabs>
        <w:ind w:left="3630" w:hanging="360"/>
      </w:pPr>
    </w:lvl>
    <w:lvl w:ilvl="2" w:tplc="0409001B" w:tentative="1">
      <w:start w:val="1"/>
      <w:numFmt w:val="lowerRoman"/>
      <w:lvlText w:val="%3."/>
      <w:lvlJc w:val="right"/>
      <w:pPr>
        <w:tabs>
          <w:tab w:val="num" w:pos="4350"/>
        </w:tabs>
        <w:ind w:left="4350" w:hanging="180"/>
      </w:pPr>
    </w:lvl>
    <w:lvl w:ilvl="3" w:tplc="0409000F" w:tentative="1">
      <w:start w:val="1"/>
      <w:numFmt w:val="decimal"/>
      <w:lvlText w:val="%4."/>
      <w:lvlJc w:val="left"/>
      <w:pPr>
        <w:tabs>
          <w:tab w:val="num" w:pos="5070"/>
        </w:tabs>
        <w:ind w:left="5070" w:hanging="360"/>
      </w:pPr>
    </w:lvl>
    <w:lvl w:ilvl="4" w:tplc="04090019" w:tentative="1">
      <w:start w:val="1"/>
      <w:numFmt w:val="lowerLetter"/>
      <w:lvlText w:val="%5."/>
      <w:lvlJc w:val="left"/>
      <w:pPr>
        <w:tabs>
          <w:tab w:val="num" w:pos="5790"/>
        </w:tabs>
        <w:ind w:left="5790" w:hanging="360"/>
      </w:pPr>
    </w:lvl>
    <w:lvl w:ilvl="5" w:tplc="0409001B" w:tentative="1">
      <w:start w:val="1"/>
      <w:numFmt w:val="lowerRoman"/>
      <w:lvlText w:val="%6."/>
      <w:lvlJc w:val="right"/>
      <w:pPr>
        <w:tabs>
          <w:tab w:val="num" w:pos="6510"/>
        </w:tabs>
        <w:ind w:left="6510" w:hanging="180"/>
      </w:pPr>
    </w:lvl>
    <w:lvl w:ilvl="6" w:tplc="0409000F" w:tentative="1">
      <w:start w:val="1"/>
      <w:numFmt w:val="decimal"/>
      <w:lvlText w:val="%7."/>
      <w:lvlJc w:val="left"/>
      <w:pPr>
        <w:tabs>
          <w:tab w:val="num" w:pos="7230"/>
        </w:tabs>
        <w:ind w:left="7230" w:hanging="360"/>
      </w:pPr>
    </w:lvl>
    <w:lvl w:ilvl="7" w:tplc="04090019" w:tentative="1">
      <w:start w:val="1"/>
      <w:numFmt w:val="lowerLetter"/>
      <w:lvlText w:val="%8."/>
      <w:lvlJc w:val="left"/>
      <w:pPr>
        <w:tabs>
          <w:tab w:val="num" w:pos="7950"/>
        </w:tabs>
        <w:ind w:left="7950" w:hanging="360"/>
      </w:pPr>
    </w:lvl>
    <w:lvl w:ilvl="8" w:tplc="0409001B" w:tentative="1">
      <w:start w:val="1"/>
      <w:numFmt w:val="lowerRoman"/>
      <w:lvlText w:val="%9."/>
      <w:lvlJc w:val="right"/>
      <w:pPr>
        <w:tabs>
          <w:tab w:val="num" w:pos="8670"/>
        </w:tabs>
        <w:ind w:left="8670" w:hanging="180"/>
      </w:pPr>
    </w:lvl>
  </w:abstractNum>
  <w:abstractNum w:abstractNumId="17" w15:restartNumberingAfterBreak="0">
    <w:nsid w:val="34892C50"/>
    <w:multiLevelType w:val="hybridMultilevel"/>
    <w:tmpl w:val="69764864"/>
    <w:lvl w:ilvl="0" w:tplc="94C262BE">
      <w:start w:val="1"/>
      <w:numFmt w:val="decimal"/>
      <w:lvlText w:val="%1."/>
      <w:lvlJc w:val="left"/>
      <w:pPr>
        <w:tabs>
          <w:tab w:val="num" w:pos="2550"/>
        </w:tabs>
        <w:ind w:left="2550" w:hanging="360"/>
      </w:pPr>
      <w:rPr>
        <w:rFonts w:hint="default"/>
      </w:r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18" w15:restartNumberingAfterBreak="0">
    <w:nsid w:val="355F372C"/>
    <w:multiLevelType w:val="hybridMultilevel"/>
    <w:tmpl w:val="B8FE9A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4047D2F"/>
    <w:multiLevelType w:val="hybridMultilevel"/>
    <w:tmpl w:val="92A0799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470E38C4"/>
    <w:multiLevelType w:val="hybridMultilevel"/>
    <w:tmpl w:val="A65E01CA"/>
    <w:lvl w:ilvl="0" w:tplc="DA58FE1A">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5040C"/>
    <w:multiLevelType w:val="hybridMultilevel"/>
    <w:tmpl w:val="ACF0F56E"/>
    <w:lvl w:ilvl="0" w:tplc="7B782848">
      <w:numFmt w:val="bullet"/>
      <w:lvlText w:val=""/>
      <w:lvlJc w:val="left"/>
      <w:pPr>
        <w:tabs>
          <w:tab w:val="num" w:pos="2595"/>
        </w:tabs>
        <w:ind w:left="2595" w:hanging="360"/>
      </w:pPr>
      <w:rPr>
        <w:rFonts w:ascii="Wingdings" w:eastAsia="Times New Roman" w:hAnsi="Wingdings" w:cs="Arial" w:hint="default"/>
      </w:rPr>
    </w:lvl>
    <w:lvl w:ilvl="1" w:tplc="04090003" w:tentative="1">
      <w:start w:val="1"/>
      <w:numFmt w:val="bullet"/>
      <w:lvlText w:val="o"/>
      <w:lvlJc w:val="left"/>
      <w:pPr>
        <w:tabs>
          <w:tab w:val="num" w:pos="3315"/>
        </w:tabs>
        <w:ind w:left="3315" w:hanging="360"/>
      </w:pPr>
      <w:rPr>
        <w:rFonts w:ascii="Courier New" w:hAnsi="Courier New" w:cs="Courier New" w:hint="default"/>
      </w:rPr>
    </w:lvl>
    <w:lvl w:ilvl="2" w:tplc="04090005" w:tentative="1">
      <w:start w:val="1"/>
      <w:numFmt w:val="bullet"/>
      <w:lvlText w:val=""/>
      <w:lvlJc w:val="left"/>
      <w:pPr>
        <w:tabs>
          <w:tab w:val="num" w:pos="4035"/>
        </w:tabs>
        <w:ind w:left="4035" w:hanging="360"/>
      </w:pPr>
      <w:rPr>
        <w:rFonts w:ascii="Wingdings" w:hAnsi="Wingdings" w:hint="default"/>
      </w:rPr>
    </w:lvl>
    <w:lvl w:ilvl="3" w:tplc="04090001" w:tentative="1">
      <w:start w:val="1"/>
      <w:numFmt w:val="bullet"/>
      <w:lvlText w:val=""/>
      <w:lvlJc w:val="left"/>
      <w:pPr>
        <w:tabs>
          <w:tab w:val="num" w:pos="4755"/>
        </w:tabs>
        <w:ind w:left="4755" w:hanging="360"/>
      </w:pPr>
      <w:rPr>
        <w:rFonts w:ascii="Symbol" w:hAnsi="Symbol" w:hint="default"/>
      </w:rPr>
    </w:lvl>
    <w:lvl w:ilvl="4" w:tplc="04090003" w:tentative="1">
      <w:start w:val="1"/>
      <w:numFmt w:val="bullet"/>
      <w:lvlText w:val="o"/>
      <w:lvlJc w:val="left"/>
      <w:pPr>
        <w:tabs>
          <w:tab w:val="num" w:pos="5475"/>
        </w:tabs>
        <w:ind w:left="5475" w:hanging="360"/>
      </w:pPr>
      <w:rPr>
        <w:rFonts w:ascii="Courier New" w:hAnsi="Courier New" w:cs="Courier New" w:hint="default"/>
      </w:rPr>
    </w:lvl>
    <w:lvl w:ilvl="5" w:tplc="04090005" w:tentative="1">
      <w:start w:val="1"/>
      <w:numFmt w:val="bullet"/>
      <w:lvlText w:val=""/>
      <w:lvlJc w:val="left"/>
      <w:pPr>
        <w:tabs>
          <w:tab w:val="num" w:pos="6195"/>
        </w:tabs>
        <w:ind w:left="6195" w:hanging="360"/>
      </w:pPr>
      <w:rPr>
        <w:rFonts w:ascii="Wingdings" w:hAnsi="Wingdings" w:hint="default"/>
      </w:rPr>
    </w:lvl>
    <w:lvl w:ilvl="6" w:tplc="04090001" w:tentative="1">
      <w:start w:val="1"/>
      <w:numFmt w:val="bullet"/>
      <w:lvlText w:val=""/>
      <w:lvlJc w:val="left"/>
      <w:pPr>
        <w:tabs>
          <w:tab w:val="num" w:pos="6915"/>
        </w:tabs>
        <w:ind w:left="6915" w:hanging="360"/>
      </w:pPr>
      <w:rPr>
        <w:rFonts w:ascii="Symbol" w:hAnsi="Symbol" w:hint="default"/>
      </w:rPr>
    </w:lvl>
    <w:lvl w:ilvl="7" w:tplc="04090003" w:tentative="1">
      <w:start w:val="1"/>
      <w:numFmt w:val="bullet"/>
      <w:lvlText w:val="o"/>
      <w:lvlJc w:val="left"/>
      <w:pPr>
        <w:tabs>
          <w:tab w:val="num" w:pos="7635"/>
        </w:tabs>
        <w:ind w:left="7635" w:hanging="360"/>
      </w:pPr>
      <w:rPr>
        <w:rFonts w:ascii="Courier New" w:hAnsi="Courier New" w:cs="Courier New" w:hint="default"/>
      </w:rPr>
    </w:lvl>
    <w:lvl w:ilvl="8" w:tplc="04090005" w:tentative="1">
      <w:start w:val="1"/>
      <w:numFmt w:val="bullet"/>
      <w:lvlText w:val=""/>
      <w:lvlJc w:val="left"/>
      <w:pPr>
        <w:tabs>
          <w:tab w:val="num" w:pos="8355"/>
        </w:tabs>
        <w:ind w:left="8355" w:hanging="360"/>
      </w:pPr>
      <w:rPr>
        <w:rFonts w:ascii="Wingdings" w:hAnsi="Wingdings" w:hint="default"/>
      </w:rPr>
    </w:lvl>
  </w:abstractNum>
  <w:abstractNum w:abstractNumId="22" w15:restartNumberingAfterBreak="0">
    <w:nsid w:val="4AFF6402"/>
    <w:multiLevelType w:val="hybridMultilevel"/>
    <w:tmpl w:val="7CDA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6098"/>
    <w:multiLevelType w:val="hybridMultilevel"/>
    <w:tmpl w:val="F2B8367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C645DE2"/>
    <w:multiLevelType w:val="hybridMultilevel"/>
    <w:tmpl w:val="1836168E"/>
    <w:lvl w:ilvl="0" w:tplc="CEAE609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E04193"/>
    <w:multiLevelType w:val="hybridMultilevel"/>
    <w:tmpl w:val="7E282BCE"/>
    <w:lvl w:ilvl="0" w:tplc="F5A41DFA">
      <w:start w:val="1"/>
      <w:numFmt w:val="decimal"/>
      <w:lvlText w:val="%1."/>
      <w:lvlJc w:val="left"/>
      <w:pPr>
        <w:tabs>
          <w:tab w:val="num" w:pos="2685"/>
        </w:tabs>
        <w:ind w:left="2685" w:hanging="360"/>
      </w:pPr>
      <w:rPr>
        <w:rFonts w:hint="default"/>
      </w:rPr>
    </w:lvl>
    <w:lvl w:ilvl="1" w:tplc="04090019" w:tentative="1">
      <w:start w:val="1"/>
      <w:numFmt w:val="lowerLetter"/>
      <w:lvlText w:val="%2."/>
      <w:lvlJc w:val="left"/>
      <w:pPr>
        <w:tabs>
          <w:tab w:val="num" w:pos="3405"/>
        </w:tabs>
        <w:ind w:left="3405" w:hanging="360"/>
      </w:pPr>
    </w:lvl>
    <w:lvl w:ilvl="2" w:tplc="0409001B" w:tentative="1">
      <w:start w:val="1"/>
      <w:numFmt w:val="lowerRoman"/>
      <w:lvlText w:val="%3."/>
      <w:lvlJc w:val="right"/>
      <w:pPr>
        <w:tabs>
          <w:tab w:val="num" w:pos="4125"/>
        </w:tabs>
        <w:ind w:left="4125" w:hanging="180"/>
      </w:pPr>
    </w:lvl>
    <w:lvl w:ilvl="3" w:tplc="0409000F" w:tentative="1">
      <w:start w:val="1"/>
      <w:numFmt w:val="decimal"/>
      <w:lvlText w:val="%4."/>
      <w:lvlJc w:val="left"/>
      <w:pPr>
        <w:tabs>
          <w:tab w:val="num" w:pos="4845"/>
        </w:tabs>
        <w:ind w:left="4845" w:hanging="360"/>
      </w:pPr>
    </w:lvl>
    <w:lvl w:ilvl="4" w:tplc="04090019" w:tentative="1">
      <w:start w:val="1"/>
      <w:numFmt w:val="lowerLetter"/>
      <w:lvlText w:val="%5."/>
      <w:lvlJc w:val="left"/>
      <w:pPr>
        <w:tabs>
          <w:tab w:val="num" w:pos="5565"/>
        </w:tabs>
        <w:ind w:left="5565" w:hanging="360"/>
      </w:pPr>
    </w:lvl>
    <w:lvl w:ilvl="5" w:tplc="0409001B" w:tentative="1">
      <w:start w:val="1"/>
      <w:numFmt w:val="lowerRoman"/>
      <w:lvlText w:val="%6."/>
      <w:lvlJc w:val="right"/>
      <w:pPr>
        <w:tabs>
          <w:tab w:val="num" w:pos="6285"/>
        </w:tabs>
        <w:ind w:left="6285" w:hanging="180"/>
      </w:pPr>
    </w:lvl>
    <w:lvl w:ilvl="6" w:tplc="0409000F" w:tentative="1">
      <w:start w:val="1"/>
      <w:numFmt w:val="decimal"/>
      <w:lvlText w:val="%7."/>
      <w:lvlJc w:val="left"/>
      <w:pPr>
        <w:tabs>
          <w:tab w:val="num" w:pos="7005"/>
        </w:tabs>
        <w:ind w:left="7005" w:hanging="360"/>
      </w:pPr>
    </w:lvl>
    <w:lvl w:ilvl="7" w:tplc="04090019" w:tentative="1">
      <w:start w:val="1"/>
      <w:numFmt w:val="lowerLetter"/>
      <w:lvlText w:val="%8."/>
      <w:lvlJc w:val="left"/>
      <w:pPr>
        <w:tabs>
          <w:tab w:val="num" w:pos="7725"/>
        </w:tabs>
        <w:ind w:left="7725" w:hanging="360"/>
      </w:pPr>
    </w:lvl>
    <w:lvl w:ilvl="8" w:tplc="0409001B" w:tentative="1">
      <w:start w:val="1"/>
      <w:numFmt w:val="lowerRoman"/>
      <w:lvlText w:val="%9."/>
      <w:lvlJc w:val="right"/>
      <w:pPr>
        <w:tabs>
          <w:tab w:val="num" w:pos="8445"/>
        </w:tabs>
        <w:ind w:left="8445" w:hanging="180"/>
      </w:pPr>
    </w:lvl>
  </w:abstractNum>
  <w:abstractNum w:abstractNumId="26" w15:restartNumberingAfterBreak="0">
    <w:nsid w:val="57FD4C4C"/>
    <w:multiLevelType w:val="hybridMultilevel"/>
    <w:tmpl w:val="7CDA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322F8"/>
    <w:multiLevelType w:val="hybridMultilevel"/>
    <w:tmpl w:val="1836168E"/>
    <w:lvl w:ilvl="0" w:tplc="CEAE609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935A2"/>
    <w:multiLevelType w:val="hybridMultilevel"/>
    <w:tmpl w:val="7CDA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FC706E"/>
    <w:multiLevelType w:val="hybridMultilevel"/>
    <w:tmpl w:val="598A6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8649D5"/>
    <w:multiLevelType w:val="hybridMultilevel"/>
    <w:tmpl w:val="E24AE8DE"/>
    <w:lvl w:ilvl="0" w:tplc="D3142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4661D7"/>
    <w:multiLevelType w:val="hybridMultilevel"/>
    <w:tmpl w:val="D200F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69017C"/>
    <w:multiLevelType w:val="hybridMultilevel"/>
    <w:tmpl w:val="69764864"/>
    <w:lvl w:ilvl="0" w:tplc="94C262BE">
      <w:start w:val="1"/>
      <w:numFmt w:val="decimal"/>
      <w:lvlText w:val="%1."/>
      <w:lvlJc w:val="left"/>
      <w:pPr>
        <w:tabs>
          <w:tab w:val="num" w:pos="2550"/>
        </w:tabs>
        <w:ind w:left="2550" w:hanging="360"/>
      </w:pPr>
      <w:rPr>
        <w:rFonts w:hint="default"/>
      </w:r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33" w15:restartNumberingAfterBreak="0">
    <w:nsid w:val="788D03E4"/>
    <w:multiLevelType w:val="hybridMultilevel"/>
    <w:tmpl w:val="E24AE8DE"/>
    <w:lvl w:ilvl="0" w:tplc="D3142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A04361"/>
    <w:multiLevelType w:val="hybridMultilevel"/>
    <w:tmpl w:val="1836168E"/>
    <w:lvl w:ilvl="0" w:tplc="CEAE609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6A5FFA"/>
    <w:multiLevelType w:val="hybridMultilevel"/>
    <w:tmpl w:val="90488C1A"/>
    <w:lvl w:ilvl="0" w:tplc="CD583588">
      <w:start w:val="3"/>
      <w:numFmt w:val="decimal"/>
      <w:lvlText w:val="%1."/>
      <w:lvlJc w:val="left"/>
      <w:pPr>
        <w:tabs>
          <w:tab w:val="num" w:pos="2550"/>
        </w:tabs>
        <w:ind w:left="25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E1548A"/>
    <w:multiLevelType w:val="hybridMultilevel"/>
    <w:tmpl w:val="822A2BFC"/>
    <w:lvl w:ilvl="0" w:tplc="94C262BE">
      <w:start w:val="1"/>
      <w:numFmt w:val="decimal"/>
      <w:lvlText w:val="%1."/>
      <w:lvlJc w:val="left"/>
      <w:pPr>
        <w:tabs>
          <w:tab w:val="num" w:pos="2550"/>
        </w:tabs>
        <w:ind w:left="2550" w:hanging="360"/>
      </w:pPr>
      <w:rPr>
        <w:rFonts w:hint="default"/>
      </w:r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num w:numId="1">
    <w:abstractNumId w:val="19"/>
  </w:num>
  <w:num w:numId="2">
    <w:abstractNumId w:val="23"/>
  </w:num>
  <w:num w:numId="3">
    <w:abstractNumId w:val="3"/>
  </w:num>
  <w:num w:numId="4">
    <w:abstractNumId w:val="13"/>
  </w:num>
  <w:num w:numId="5">
    <w:abstractNumId w:val="12"/>
  </w:num>
  <w:num w:numId="6">
    <w:abstractNumId w:val="16"/>
  </w:num>
  <w:num w:numId="7">
    <w:abstractNumId w:val="25"/>
  </w:num>
  <w:num w:numId="8">
    <w:abstractNumId w:val="21"/>
  </w:num>
  <w:num w:numId="9">
    <w:abstractNumId w:val="36"/>
  </w:num>
  <w:num w:numId="10">
    <w:abstractNumId w:val="0"/>
  </w:num>
  <w:num w:numId="11">
    <w:abstractNumId w:val="32"/>
  </w:num>
  <w:num w:numId="12">
    <w:abstractNumId w:val="18"/>
  </w:num>
  <w:num w:numId="13">
    <w:abstractNumId w:val="27"/>
  </w:num>
  <w:num w:numId="14">
    <w:abstractNumId w:val="24"/>
  </w:num>
  <w:num w:numId="15">
    <w:abstractNumId w:val="15"/>
  </w:num>
  <w:num w:numId="16">
    <w:abstractNumId w:val="17"/>
  </w:num>
  <w:num w:numId="17">
    <w:abstractNumId w:val="6"/>
  </w:num>
  <w:num w:numId="18">
    <w:abstractNumId w:val="10"/>
  </w:num>
  <w:num w:numId="19">
    <w:abstractNumId w:val="31"/>
  </w:num>
  <w:num w:numId="20">
    <w:abstractNumId w:val="26"/>
  </w:num>
  <w:num w:numId="21">
    <w:abstractNumId w:val="7"/>
  </w:num>
  <w:num w:numId="22">
    <w:abstractNumId w:val="22"/>
  </w:num>
  <w:num w:numId="23">
    <w:abstractNumId w:val="28"/>
  </w:num>
  <w:num w:numId="24">
    <w:abstractNumId w:val="14"/>
  </w:num>
  <w:num w:numId="25">
    <w:abstractNumId w:val="9"/>
  </w:num>
  <w:num w:numId="26">
    <w:abstractNumId w:val="33"/>
  </w:num>
  <w:num w:numId="27">
    <w:abstractNumId w:val="20"/>
  </w:num>
  <w:num w:numId="28">
    <w:abstractNumId w:val="35"/>
  </w:num>
  <w:num w:numId="29">
    <w:abstractNumId w:val="4"/>
  </w:num>
  <w:num w:numId="30">
    <w:abstractNumId w:val="30"/>
  </w:num>
  <w:num w:numId="31">
    <w:abstractNumId w:val="1"/>
  </w:num>
  <w:num w:numId="32">
    <w:abstractNumId w:val="34"/>
  </w:num>
  <w:num w:numId="33">
    <w:abstractNumId w:val="2"/>
  </w:num>
  <w:num w:numId="34">
    <w:abstractNumId w:val="8"/>
  </w:num>
  <w:num w:numId="35">
    <w:abstractNumId w:val="5"/>
  </w:num>
  <w:num w:numId="36">
    <w:abstractNumId w:val="1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69"/>
    <w:rsid w:val="00001E58"/>
    <w:rsid w:val="000065BF"/>
    <w:rsid w:val="000113CD"/>
    <w:rsid w:val="00022B17"/>
    <w:rsid w:val="0004018E"/>
    <w:rsid w:val="000667FF"/>
    <w:rsid w:val="00077432"/>
    <w:rsid w:val="00077E83"/>
    <w:rsid w:val="0008528C"/>
    <w:rsid w:val="0008640F"/>
    <w:rsid w:val="000A26E4"/>
    <w:rsid w:val="000A4A8A"/>
    <w:rsid w:val="000B1173"/>
    <w:rsid w:val="000B1907"/>
    <w:rsid w:val="000B4EC0"/>
    <w:rsid w:val="000C39F7"/>
    <w:rsid w:val="000C5F61"/>
    <w:rsid w:val="000D0CDF"/>
    <w:rsid w:val="000D6F34"/>
    <w:rsid w:val="000F4710"/>
    <w:rsid w:val="00113E72"/>
    <w:rsid w:val="001221AC"/>
    <w:rsid w:val="00131BCD"/>
    <w:rsid w:val="001374A8"/>
    <w:rsid w:val="00146A4D"/>
    <w:rsid w:val="001470C1"/>
    <w:rsid w:val="0015060A"/>
    <w:rsid w:val="00162D97"/>
    <w:rsid w:val="0017218A"/>
    <w:rsid w:val="00172836"/>
    <w:rsid w:val="001861D6"/>
    <w:rsid w:val="0019195E"/>
    <w:rsid w:val="001972E6"/>
    <w:rsid w:val="001D1118"/>
    <w:rsid w:val="001F1D24"/>
    <w:rsid w:val="001F2DDB"/>
    <w:rsid w:val="001F4710"/>
    <w:rsid w:val="002012A2"/>
    <w:rsid w:val="00233D14"/>
    <w:rsid w:val="0025382C"/>
    <w:rsid w:val="002543CC"/>
    <w:rsid w:val="002629EE"/>
    <w:rsid w:val="00275123"/>
    <w:rsid w:val="00276815"/>
    <w:rsid w:val="00284725"/>
    <w:rsid w:val="00286404"/>
    <w:rsid w:val="0028736E"/>
    <w:rsid w:val="00292AC1"/>
    <w:rsid w:val="002C1AF6"/>
    <w:rsid w:val="002C2AA7"/>
    <w:rsid w:val="002D6960"/>
    <w:rsid w:val="002E08E4"/>
    <w:rsid w:val="002E5323"/>
    <w:rsid w:val="002F4D50"/>
    <w:rsid w:val="0030659F"/>
    <w:rsid w:val="00307893"/>
    <w:rsid w:val="00310B0E"/>
    <w:rsid w:val="0032392C"/>
    <w:rsid w:val="00331B07"/>
    <w:rsid w:val="00350B7F"/>
    <w:rsid w:val="00371263"/>
    <w:rsid w:val="00371356"/>
    <w:rsid w:val="00373E37"/>
    <w:rsid w:val="0037683C"/>
    <w:rsid w:val="00376D55"/>
    <w:rsid w:val="00382223"/>
    <w:rsid w:val="00382E09"/>
    <w:rsid w:val="003837F7"/>
    <w:rsid w:val="0039158A"/>
    <w:rsid w:val="00391E22"/>
    <w:rsid w:val="00391EC6"/>
    <w:rsid w:val="00392B7C"/>
    <w:rsid w:val="00393368"/>
    <w:rsid w:val="00394DDD"/>
    <w:rsid w:val="0039550E"/>
    <w:rsid w:val="003C3C4B"/>
    <w:rsid w:val="003C4413"/>
    <w:rsid w:val="003D49C4"/>
    <w:rsid w:val="003D6492"/>
    <w:rsid w:val="003E1718"/>
    <w:rsid w:val="003F011F"/>
    <w:rsid w:val="003F362E"/>
    <w:rsid w:val="003F7394"/>
    <w:rsid w:val="004064A2"/>
    <w:rsid w:val="00426D72"/>
    <w:rsid w:val="00433C68"/>
    <w:rsid w:val="00434C29"/>
    <w:rsid w:val="004400F8"/>
    <w:rsid w:val="00443181"/>
    <w:rsid w:val="0045061D"/>
    <w:rsid w:val="004561AD"/>
    <w:rsid w:val="0047557E"/>
    <w:rsid w:val="0047600C"/>
    <w:rsid w:val="00490550"/>
    <w:rsid w:val="004A68ED"/>
    <w:rsid w:val="004B15E9"/>
    <w:rsid w:val="004B1B1D"/>
    <w:rsid w:val="004B7674"/>
    <w:rsid w:val="004E2DB8"/>
    <w:rsid w:val="004F71E6"/>
    <w:rsid w:val="00505E59"/>
    <w:rsid w:val="00513902"/>
    <w:rsid w:val="00523CD7"/>
    <w:rsid w:val="005246A8"/>
    <w:rsid w:val="00536A01"/>
    <w:rsid w:val="00550DD6"/>
    <w:rsid w:val="00551E23"/>
    <w:rsid w:val="00552AA1"/>
    <w:rsid w:val="00557E2F"/>
    <w:rsid w:val="00562D42"/>
    <w:rsid w:val="00567980"/>
    <w:rsid w:val="0057575A"/>
    <w:rsid w:val="0057647C"/>
    <w:rsid w:val="00587A44"/>
    <w:rsid w:val="00594C0C"/>
    <w:rsid w:val="005B0DEE"/>
    <w:rsid w:val="005D5024"/>
    <w:rsid w:val="005D5745"/>
    <w:rsid w:val="005D6A84"/>
    <w:rsid w:val="005E2747"/>
    <w:rsid w:val="005F30E1"/>
    <w:rsid w:val="00601252"/>
    <w:rsid w:val="006015B6"/>
    <w:rsid w:val="00610CD6"/>
    <w:rsid w:val="00621274"/>
    <w:rsid w:val="0063497D"/>
    <w:rsid w:val="00640A5C"/>
    <w:rsid w:val="00654F60"/>
    <w:rsid w:val="0066312B"/>
    <w:rsid w:val="0066555F"/>
    <w:rsid w:val="00666A8F"/>
    <w:rsid w:val="006723F9"/>
    <w:rsid w:val="00677668"/>
    <w:rsid w:val="00683428"/>
    <w:rsid w:val="006A20EA"/>
    <w:rsid w:val="006F24DB"/>
    <w:rsid w:val="006F3877"/>
    <w:rsid w:val="00706A52"/>
    <w:rsid w:val="00714251"/>
    <w:rsid w:val="00716382"/>
    <w:rsid w:val="007227C9"/>
    <w:rsid w:val="00722B37"/>
    <w:rsid w:val="00724341"/>
    <w:rsid w:val="0074468B"/>
    <w:rsid w:val="0075230C"/>
    <w:rsid w:val="00756B37"/>
    <w:rsid w:val="0076141A"/>
    <w:rsid w:val="007703BC"/>
    <w:rsid w:val="00773D17"/>
    <w:rsid w:val="007811FB"/>
    <w:rsid w:val="007922EC"/>
    <w:rsid w:val="007B1123"/>
    <w:rsid w:val="007C574A"/>
    <w:rsid w:val="007D3568"/>
    <w:rsid w:val="007E2B8D"/>
    <w:rsid w:val="007F1DD3"/>
    <w:rsid w:val="007F28AC"/>
    <w:rsid w:val="007F545D"/>
    <w:rsid w:val="00801A68"/>
    <w:rsid w:val="00803AA5"/>
    <w:rsid w:val="00806FD3"/>
    <w:rsid w:val="00850C4A"/>
    <w:rsid w:val="00865B46"/>
    <w:rsid w:val="00871265"/>
    <w:rsid w:val="008875DA"/>
    <w:rsid w:val="00896CD3"/>
    <w:rsid w:val="008A2873"/>
    <w:rsid w:val="008D342E"/>
    <w:rsid w:val="008E05BE"/>
    <w:rsid w:val="008E3761"/>
    <w:rsid w:val="008F5E46"/>
    <w:rsid w:val="0090323A"/>
    <w:rsid w:val="0091661C"/>
    <w:rsid w:val="00933FB0"/>
    <w:rsid w:val="00952942"/>
    <w:rsid w:val="00953E22"/>
    <w:rsid w:val="00957C7C"/>
    <w:rsid w:val="00972732"/>
    <w:rsid w:val="0097720E"/>
    <w:rsid w:val="009B6E62"/>
    <w:rsid w:val="009C2CDC"/>
    <w:rsid w:val="009E0E9E"/>
    <w:rsid w:val="009E1565"/>
    <w:rsid w:val="009E1BF7"/>
    <w:rsid w:val="009E300C"/>
    <w:rsid w:val="009E40BD"/>
    <w:rsid w:val="009E55C6"/>
    <w:rsid w:val="009F4AC5"/>
    <w:rsid w:val="009F5FDE"/>
    <w:rsid w:val="009F6C75"/>
    <w:rsid w:val="00A02941"/>
    <w:rsid w:val="00A02A75"/>
    <w:rsid w:val="00A06F3B"/>
    <w:rsid w:val="00A26C3D"/>
    <w:rsid w:val="00A2771D"/>
    <w:rsid w:val="00A3113E"/>
    <w:rsid w:val="00A34883"/>
    <w:rsid w:val="00A4028A"/>
    <w:rsid w:val="00A409D3"/>
    <w:rsid w:val="00A424C1"/>
    <w:rsid w:val="00A43D4A"/>
    <w:rsid w:val="00A54844"/>
    <w:rsid w:val="00A61639"/>
    <w:rsid w:val="00A67325"/>
    <w:rsid w:val="00A70633"/>
    <w:rsid w:val="00A91CB2"/>
    <w:rsid w:val="00AE7C79"/>
    <w:rsid w:val="00AF58C6"/>
    <w:rsid w:val="00AF77BA"/>
    <w:rsid w:val="00B001BE"/>
    <w:rsid w:val="00B14AC0"/>
    <w:rsid w:val="00B2068B"/>
    <w:rsid w:val="00B21EF7"/>
    <w:rsid w:val="00B42129"/>
    <w:rsid w:val="00B56C5A"/>
    <w:rsid w:val="00B60864"/>
    <w:rsid w:val="00B74C8E"/>
    <w:rsid w:val="00B755A3"/>
    <w:rsid w:val="00B86406"/>
    <w:rsid w:val="00B870B2"/>
    <w:rsid w:val="00BB171D"/>
    <w:rsid w:val="00BD16CC"/>
    <w:rsid w:val="00BD796E"/>
    <w:rsid w:val="00BF26DC"/>
    <w:rsid w:val="00BF6D1F"/>
    <w:rsid w:val="00C00D2F"/>
    <w:rsid w:val="00C2573E"/>
    <w:rsid w:val="00C378E1"/>
    <w:rsid w:val="00C411F9"/>
    <w:rsid w:val="00C42F8D"/>
    <w:rsid w:val="00C4711A"/>
    <w:rsid w:val="00C637F5"/>
    <w:rsid w:val="00C876DC"/>
    <w:rsid w:val="00C955FD"/>
    <w:rsid w:val="00C95AEE"/>
    <w:rsid w:val="00C96A01"/>
    <w:rsid w:val="00CA72A7"/>
    <w:rsid w:val="00CB3A2D"/>
    <w:rsid w:val="00CC03BD"/>
    <w:rsid w:val="00CC3AB0"/>
    <w:rsid w:val="00CC76CB"/>
    <w:rsid w:val="00CD13F7"/>
    <w:rsid w:val="00CD29CD"/>
    <w:rsid w:val="00CE1B4C"/>
    <w:rsid w:val="00CF4455"/>
    <w:rsid w:val="00CF5EC4"/>
    <w:rsid w:val="00CF6D5A"/>
    <w:rsid w:val="00D152DF"/>
    <w:rsid w:val="00D21B0D"/>
    <w:rsid w:val="00D23911"/>
    <w:rsid w:val="00D24CD8"/>
    <w:rsid w:val="00D36D4E"/>
    <w:rsid w:val="00D4156D"/>
    <w:rsid w:val="00D45263"/>
    <w:rsid w:val="00D5130F"/>
    <w:rsid w:val="00D56C0B"/>
    <w:rsid w:val="00D701CD"/>
    <w:rsid w:val="00D70528"/>
    <w:rsid w:val="00D71A20"/>
    <w:rsid w:val="00D71F3F"/>
    <w:rsid w:val="00D725A2"/>
    <w:rsid w:val="00D744BF"/>
    <w:rsid w:val="00D813F0"/>
    <w:rsid w:val="00DA154B"/>
    <w:rsid w:val="00DA2C70"/>
    <w:rsid w:val="00DA6269"/>
    <w:rsid w:val="00DB005C"/>
    <w:rsid w:val="00DB67CC"/>
    <w:rsid w:val="00DC355F"/>
    <w:rsid w:val="00DC4C6E"/>
    <w:rsid w:val="00DD0B69"/>
    <w:rsid w:val="00DE3197"/>
    <w:rsid w:val="00DE3B68"/>
    <w:rsid w:val="00DE60C3"/>
    <w:rsid w:val="00E41B96"/>
    <w:rsid w:val="00E4289D"/>
    <w:rsid w:val="00E50185"/>
    <w:rsid w:val="00E52B9D"/>
    <w:rsid w:val="00E52FBF"/>
    <w:rsid w:val="00E6634C"/>
    <w:rsid w:val="00E70BA0"/>
    <w:rsid w:val="00E8479C"/>
    <w:rsid w:val="00E90888"/>
    <w:rsid w:val="00EB5916"/>
    <w:rsid w:val="00ED0585"/>
    <w:rsid w:val="00EF1BE1"/>
    <w:rsid w:val="00EF65E3"/>
    <w:rsid w:val="00F13D32"/>
    <w:rsid w:val="00F15B24"/>
    <w:rsid w:val="00F24B63"/>
    <w:rsid w:val="00F31448"/>
    <w:rsid w:val="00F44C5C"/>
    <w:rsid w:val="00F46541"/>
    <w:rsid w:val="00F53A2D"/>
    <w:rsid w:val="00F57073"/>
    <w:rsid w:val="00F74E19"/>
    <w:rsid w:val="00F81D41"/>
    <w:rsid w:val="00F97AEA"/>
    <w:rsid w:val="00FA03CE"/>
    <w:rsid w:val="00FA1CFA"/>
    <w:rsid w:val="00FA5973"/>
    <w:rsid w:val="00FA68B7"/>
    <w:rsid w:val="00FA6B41"/>
    <w:rsid w:val="00FB0540"/>
    <w:rsid w:val="00FB305D"/>
    <w:rsid w:val="00FD148E"/>
    <w:rsid w:val="00FD71AA"/>
    <w:rsid w:val="00FE2E29"/>
    <w:rsid w:val="00FF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2145DC"/>
  <w15:chartTrackingRefBased/>
  <w15:docId w15:val="{3AA06316-4413-4E7B-B447-43E91370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6269"/>
    <w:pPr>
      <w:tabs>
        <w:tab w:val="center" w:pos="4320"/>
        <w:tab w:val="right" w:pos="8640"/>
      </w:tabs>
    </w:pPr>
  </w:style>
  <w:style w:type="paragraph" w:styleId="Footer">
    <w:name w:val="footer"/>
    <w:basedOn w:val="Normal"/>
    <w:rsid w:val="00DA6269"/>
    <w:pPr>
      <w:tabs>
        <w:tab w:val="center" w:pos="4320"/>
        <w:tab w:val="right" w:pos="8640"/>
      </w:tabs>
    </w:pPr>
  </w:style>
  <w:style w:type="character" w:styleId="PageNumber">
    <w:name w:val="page number"/>
    <w:basedOn w:val="DefaultParagraphFont"/>
    <w:rsid w:val="00162D97"/>
  </w:style>
  <w:style w:type="paragraph" w:styleId="BalloonText">
    <w:name w:val="Balloon Text"/>
    <w:basedOn w:val="Normal"/>
    <w:semiHidden/>
    <w:rsid w:val="00162D97"/>
    <w:rPr>
      <w:rFonts w:ascii="Tahoma" w:hAnsi="Tahoma" w:cs="Tahoma"/>
      <w:sz w:val="16"/>
      <w:szCs w:val="16"/>
    </w:rPr>
  </w:style>
  <w:style w:type="character" w:styleId="Hyperlink">
    <w:name w:val="Hyperlink"/>
    <w:rsid w:val="006A20EA"/>
    <w:rPr>
      <w:color w:val="0000FF"/>
      <w:u w:val="single"/>
    </w:rPr>
  </w:style>
  <w:style w:type="table" w:styleId="TableGrid">
    <w:name w:val="Table Grid"/>
    <w:basedOn w:val="TableNormal"/>
    <w:rsid w:val="00A91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52DF"/>
    <w:pPr>
      <w:ind w:left="720"/>
    </w:pPr>
  </w:style>
  <w:style w:type="character" w:customStyle="1" w:styleId="Helvetica">
    <w:name w:val="Helvetica"/>
    <w:rsid w:val="00A26C3D"/>
    <w:rPr>
      <w:rFonts w:ascii="Univers" w:hAnsi="Univers"/>
      <w:noProof w:val="0"/>
      <w:sz w:val="18"/>
      <w:lang w:val="en-US"/>
    </w:rPr>
  </w:style>
  <w:style w:type="paragraph" w:customStyle="1" w:styleId="Default">
    <w:name w:val="Default"/>
    <w:rsid w:val="00F24B6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543672">
      <w:bodyDiv w:val="1"/>
      <w:marLeft w:val="0"/>
      <w:marRight w:val="0"/>
      <w:marTop w:val="30"/>
      <w:marBottom w:val="750"/>
      <w:divBdr>
        <w:top w:val="none" w:sz="0" w:space="0" w:color="auto"/>
        <w:left w:val="none" w:sz="0" w:space="0" w:color="auto"/>
        <w:bottom w:val="none" w:sz="0" w:space="0" w:color="auto"/>
        <w:right w:val="none" w:sz="0" w:space="0" w:color="auto"/>
      </w:divBdr>
      <w:divsChild>
        <w:div w:id="1851408441">
          <w:marLeft w:val="0"/>
          <w:marRight w:val="0"/>
          <w:marTop w:val="0"/>
          <w:marBottom w:val="0"/>
          <w:divBdr>
            <w:top w:val="none" w:sz="0" w:space="0" w:color="auto"/>
            <w:left w:val="none" w:sz="0" w:space="0" w:color="auto"/>
            <w:bottom w:val="none" w:sz="0" w:space="0" w:color="auto"/>
            <w:right w:val="none" w:sz="0" w:space="0" w:color="auto"/>
          </w:divBdr>
        </w:div>
      </w:divsChild>
    </w:div>
    <w:div w:id="1483043433">
      <w:bodyDiv w:val="1"/>
      <w:marLeft w:val="0"/>
      <w:marRight w:val="0"/>
      <w:marTop w:val="30"/>
      <w:marBottom w:val="750"/>
      <w:divBdr>
        <w:top w:val="none" w:sz="0" w:space="0" w:color="auto"/>
        <w:left w:val="none" w:sz="0" w:space="0" w:color="auto"/>
        <w:bottom w:val="none" w:sz="0" w:space="0" w:color="auto"/>
        <w:right w:val="none" w:sz="0" w:space="0" w:color="auto"/>
      </w:divBdr>
      <w:divsChild>
        <w:div w:id="1123427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FF386-B9B7-4072-9822-DD235756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Procurement Method Report</vt:lpstr>
    </vt:vector>
  </TitlesOfParts>
  <Company>DES</Company>
  <LinksUpToDate>false</LinksUpToDate>
  <CharactersWithSpaces>8423</CharactersWithSpaces>
  <SharedDoc>false</SharedDoc>
  <HLinks>
    <vt:vector size="12" baseType="variant">
      <vt:variant>
        <vt:i4>2359408</vt:i4>
      </vt:variant>
      <vt:variant>
        <vt:i4>7</vt:i4>
      </vt:variant>
      <vt:variant>
        <vt:i4>0</vt:i4>
      </vt:variant>
      <vt:variant>
        <vt:i4>5</vt:i4>
      </vt:variant>
      <vt:variant>
        <vt:lpwstr>http://www.sam.gov/</vt:lpwstr>
      </vt:variant>
      <vt:variant>
        <vt:lpwstr/>
      </vt:variant>
      <vt:variant>
        <vt:i4>3014753</vt:i4>
      </vt:variant>
      <vt:variant>
        <vt:i4>0</vt:i4>
      </vt:variant>
      <vt:variant>
        <vt:i4>0</vt:i4>
      </vt:variant>
      <vt:variant>
        <vt:i4>5</vt:i4>
      </vt:variant>
      <vt:variant>
        <vt:lpwstr>http://ready.alaska.gov/grants.htm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Method Report</dc:title>
  <dc:subject/>
  <dc:creator>Kris Jedlicki</dc:creator>
  <cp:keywords>vendor quote procurement summary source</cp:keywords>
  <dc:description>Procurements			Verbal quotes from three vendors 						Summary:			Sourcing from General Services approved vendor listsProcurement Method Report</dc:description>
  <cp:lastModifiedBy>Cavallo, Alan (MVA)</cp:lastModifiedBy>
  <cp:revision>4</cp:revision>
  <cp:lastPrinted>2018-06-15T21:23:00Z</cp:lastPrinted>
  <dcterms:created xsi:type="dcterms:W3CDTF">2020-08-03T19:50:00Z</dcterms:created>
  <dcterms:modified xsi:type="dcterms:W3CDTF">2020-08-03T20:59:00Z</dcterms:modified>
</cp:coreProperties>
</file>