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1B5" w:rsidRPr="001F42EE" w:rsidRDefault="004E6118" w:rsidP="004E6118">
      <w:pPr>
        <w:pStyle w:val="Heading1"/>
        <w:jc w:val="center"/>
        <w:rPr>
          <w:rFonts w:ascii="Times New Roman" w:hAnsi="Times New Roman" w:cs="Times New Roman"/>
          <w:color w:val="0070C0"/>
          <w:sz w:val="24"/>
          <w:szCs w:val="24"/>
        </w:rPr>
      </w:pPr>
      <w:bookmarkStart w:id="0" w:name="_Toc488915788"/>
      <w:r w:rsidRPr="001F42EE">
        <w:rPr>
          <w:rFonts w:ascii="Times New Roman" w:hAnsi="Times New Roman" w:cs="Times New Roman"/>
          <w:color w:val="0070C0"/>
          <w:sz w:val="24"/>
          <w:szCs w:val="24"/>
        </w:rPr>
        <w:t>Alaska Partnership for Infrastructure Protection</w:t>
      </w:r>
      <w:bookmarkEnd w:id="0"/>
    </w:p>
    <w:p w:rsidR="004E6118" w:rsidRPr="001F42EE" w:rsidRDefault="004E6118" w:rsidP="004E6118">
      <w:pPr>
        <w:jc w:val="center"/>
        <w:rPr>
          <w:rFonts w:ascii="Times New Roman" w:hAnsi="Times New Roman" w:cs="Times New Roman"/>
          <w:sz w:val="24"/>
          <w:szCs w:val="24"/>
        </w:rPr>
      </w:pPr>
      <w:r w:rsidRPr="001F42EE">
        <w:rPr>
          <w:rFonts w:ascii="Times New Roman" w:hAnsi="Times New Roman" w:cs="Times New Roman"/>
          <w:sz w:val="24"/>
          <w:szCs w:val="24"/>
        </w:rPr>
        <w:t>Overview for 20</w:t>
      </w:r>
      <w:r w:rsidR="009646E5">
        <w:rPr>
          <w:rFonts w:ascii="Times New Roman" w:hAnsi="Times New Roman" w:cs="Times New Roman"/>
          <w:sz w:val="24"/>
          <w:szCs w:val="24"/>
        </w:rPr>
        <w:t>21</w:t>
      </w:r>
      <w:r w:rsidRPr="001F42EE">
        <w:rPr>
          <w:rFonts w:ascii="Times New Roman" w:hAnsi="Times New Roman" w:cs="Times New Roman"/>
          <w:sz w:val="24"/>
          <w:szCs w:val="24"/>
        </w:rPr>
        <w:t>-20</w:t>
      </w:r>
      <w:r w:rsidR="00F754FF">
        <w:rPr>
          <w:rFonts w:ascii="Times New Roman" w:hAnsi="Times New Roman" w:cs="Times New Roman"/>
          <w:sz w:val="24"/>
          <w:szCs w:val="24"/>
        </w:rPr>
        <w:t>2</w:t>
      </w:r>
      <w:r w:rsidR="009646E5">
        <w:rPr>
          <w:rFonts w:ascii="Times New Roman" w:hAnsi="Times New Roman" w:cs="Times New Roman"/>
          <w:sz w:val="24"/>
          <w:szCs w:val="24"/>
        </w:rPr>
        <w:t>2</w:t>
      </w:r>
      <w:r w:rsidRPr="001F42EE">
        <w:rPr>
          <w:rFonts w:ascii="Times New Roman" w:hAnsi="Times New Roman" w:cs="Times New Roman"/>
          <w:sz w:val="24"/>
          <w:szCs w:val="24"/>
        </w:rPr>
        <w:t xml:space="preserve"> Season</w:t>
      </w:r>
    </w:p>
    <w:p w:rsidR="004E6118" w:rsidRPr="001F42EE" w:rsidRDefault="004E6118" w:rsidP="004E6118">
      <w:pPr>
        <w:pStyle w:val="Heading2"/>
        <w:rPr>
          <w:rFonts w:ascii="Times New Roman" w:hAnsi="Times New Roman" w:cs="Times New Roman"/>
          <w:color w:val="0070C0"/>
          <w:sz w:val="24"/>
          <w:szCs w:val="24"/>
        </w:rPr>
      </w:pPr>
      <w:bookmarkStart w:id="1" w:name="_Toc488915789"/>
      <w:r w:rsidRPr="001F42EE">
        <w:rPr>
          <w:rFonts w:ascii="Times New Roman" w:hAnsi="Times New Roman" w:cs="Times New Roman"/>
          <w:color w:val="0070C0"/>
          <w:sz w:val="24"/>
          <w:szCs w:val="24"/>
        </w:rPr>
        <w:t>Goals and Objectives</w:t>
      </w:r>
      <w:bookmarkEnd w:id="1"/>
    </w:p>
    <w:p w:rsidR="004E6118" w:rsidRPr="001F42EE" w:rsidRDefault="004E6118" w:rsidP="004E6118">
      <w:pPr>
        <w:rPr>
          <w:rFonts w:ascii="Times New Roman" w:hAnsi="Times New Roman" w:cs="Times New Roman"/>
          <w:sz w:val="24"/>
          <w:szCs w:val="24"/>
        </w:rPr>
      </w:pPr>
      <w:r w:rsidRPr="001F42EE">
        <w:rPr>
          <w:rFonts w:ascii="Times New Roman" w:hAnsi="Times New Roman" w:cs="Times New Roman"/>
          <w:sz w:val="24"/>
          <w:szCs w:val="24"/>
        </w:rPr>
        <w:t xml:space="preserve">The main goal of this season is to </w:t>
      </w:r>
      <w:r w:rsidR="009646E5">
        <w:rPr>
          <w:rFonts w:ascii="Times New Roman" w:hAnsi="Times New Roman" w:cs="Times New Roman"/>
          <w:sz w:val="24"/>
          <w:szCs w:val="24"/>
        </w:rPr>
        <w:t>support resiliency planning for critical infrastructure members.</w:t>
      </w:r>
    </w:p>
    <w:p w:rsidR="00F754FF" w:rsidRDefault="004F668A" w:rsidP="004E6118">
      <w:pPr>
        <w:rPr>
          <w:rFonts w:ascii="Times New Roman" w:hAnsi="Times New Roman" w:cs="Times New Roman"/>
          <w:sz w:val="24"/>
          <w:szCs w:val="24"/>
        </w:rPr>
      </w:pPr>
      <w:r w:rsidRPr="001F42EE">
        <w:rPr>
          <w:rFonts w:ascii="Times New Roman" w:hAnsi="Times New Roman" w:cs="Times New Roman"/>
          <w:sz w:val="24"/>
          <w:szCs w:val="24"/>
        </w:rPr>
        <w:t>The objective</w:t>
      </w:r>
      <w:r w:rsidR="009646E5">
        <w:rPr>
          <w:rFonts w:ascii="Times New Roman" w:hAnsi="Times New Roman" w:cs="Times New Roman"/>
          <w:sz w:val="24"/>
          <w:szCs w:val="24"/>
        </w:rPr>
        <w:t>s</w:t>
      </w:r>
      <w:r w:rsidRPr="001F42EE">
        <w:rPr>
          <w:rFonts w:ascii="Times New Roman" w:hAnsi="Times New Roman" w:cs="Times New Roman"/>
          <w:sz w:val="24"/>
          <w:szCs w:val="24"/>
        </w:rPr>
        <w:t xml:space="preserve"> for this season </w:t>
      </w:r>
      <w:r w:rsidR="009646E5">
        <w:rPr>
          <w:rFonts w:ascii="Times New Roman" w:hAnsi="Times New Roman" w:cs="Times New Roman"/>
          <w:sz w:val="24"/>
          <w:szCs w:val="24"/>
        </w:rPr>
        <w:t>are to:</w:t>
      </w:r>
    </w:p>
    <w:p w:rsidR="009646E5" w:rsidRDefault="009646E5" w:rsidP="009646E5">
      <w:pPr>
        <w:pStyle w:val="ListParagraph"/>
        <w:numPr>
          <w:ilvl w:val="0"/>
          <w:numId w:val="4"/>
        </w:numPr>
        <w:rPr>
          <w:rFonts w:ascii="Times New Roman" w:hAnsi="Times New Roman" w:cs="Times New Roman"/>
          <w:sz w:val="24"/>
          <w:szCs w:val="24"/>
        </w:rPr>
      </w:pPr>
      <w:r w:rsidRPr="009646E5">
        <w:rPr>
          <w:rFonts w:ascii="Times New Roman" w:hAnsi="Times New Roman" w:cs="Times New Roman"/>
          <w:sz w:val="24"/>
          <w:szCs w:val="24"/>
        </w:rPr>
        <w:t>List, evaluate, and communicate sector-related risks</w:t>
      </w:r>
      <w:r>
        <w:rPr>
          <w:rFonts w:ascii="Times New Roman" w:hAnsi="Times New Roman" w:cs="Times New Roman"/>
          <w:sz w:val="24"/>
          <w:szCs w:val="24"/>
        </w:rPr>
        <w:t xml:space="preserve"> to continuity</w:t>
      </w:r>
      <w:r w:rsidRPr="009646E5">
        <w:rPr>
          <w:rFonts w:ascii="Times New Roman" w:hAnsi="Times New Roman" w:cs="Times New Roman"/>
          <w:sz w:val="24"/>
          <w:szCs w:val="24"/>
        </w:rPr>
        <w:t>;</w:t>
      </w:r>
    </w:p>
    <w:p w:rsidR="009646E5" w:rsidRDefault="006872C5" w:rsidP="009646E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Communicate </w:t>
      </w:r>
      <w:r w:rsidR="007C5173">
        <w:rPr>
          <w:rFonts w:ascii="Times New Roman" w:hAnsi="Times New Roman" w:cs="Times New Roman"/>
          <w:sz w:val="24"/>
          <w:szCs w:val="24"/>
        </w:rPr>
        <w:t xml:space="preserve">risk </w:t>
      </w:r>
      <w:r>
        <w:rPr>
          <w:rFonts w:ascii="Times New Roman" w:hAnsi="Times New Roman" w:cs="Times New Roman"/>
          <w:sz w:val="24"/>
          <w:szCs w:val="24"/>
        </w:rPr>
        <w:t>control</w:t>
      </w:r>
      <w:r w:rsidR="007C5173">
        <w:rPr>
          <w:rFonts w:ascii="Times New Roman" w:hAnsi="Times New Roman" w:cs="Times New Roman"/>
          <w:sz w:val="24"/>
          <w:szCs w:val="24"/>
        </w:rPr>
        <w:t xml:space="preserve"> option</w:t>
      </w:r>
      <w:r>
        <w:rPr>
          <w:rFonts w:ascii="Times New Roman" w:hAnsi="Times New Roman" w:cs="Times New Roman"/>
          <w:sz w:val="24"/>
          <w:szCs w:val="24"/>
        </w:rPr>
        <w:t>s; and</w:t>
      </w:r>
    </w:p>
    <w:p w:rsidR="006872C5" w:rsidRPr="009646E5" w:rsidRDefault="006872C5" w:rsidP="009646E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Facilitate, where appropriate, intra-sector information and resource sharing.</w:t>
      </w:r>
    </w:p>
    <w:p w:rsidR="003E2905" w:rsidRDefault="003E2905" w:rsidP="00C875D1">
      <w:pPr>
        <w:pStyle w:val="Heading3"/>
        <w:spacing w:after="120"/>
        <w:rPr>
          <w:rFonts w:ascii="Times New Roman" w:hAnsi="Times New Roman" w:cs="Times New Roman"/>
          <w:color w:val="0070C0"/>
        </w:rPr>
      </w:pPr>
      <w:bookmarkStart w:id="2" w:name="_Toc488915790"/>
      <w:r w:rsidRPr="001F42EE">
        <w:rPr>
          <w:rFonts w:ascii="Times New Roman" w:hAnsi="Times New Roman" w:cs="Times New Roman"/>
          <w:color w:val="0070C0"/>
        </w:rPr>
        <w:t>Federal Department of Homeland Security’s Sixteen Critical Infrastructure Sectors</w:t>
      </w:r>
      <w:bookmarkEnd w:id="2"/>
    </w:p>
    <w:p w:rsidR="006872C5" w:rsidRPr="006872C5" w:rsidRDefault="006872C5" w:rsidP="006872C5">
      <w:r>
        <w:t xml:space="preserve">The following list will be used to group members </w:t>
      </w:r>
      <w:r w:rsidR="00C36FA0">
        <w:t>by</w:t>
      </w:r>
      <w:r>
        <w:t xml:space="preserve"> similar risks:</w:t>
      </w:r>
    </w:p>
    <w:p w:rsidR="003D2E1D" w:rsidRPr="001F42EE" w:rsidRDefault="003D2E1D" w:rsidP="003E2905">
      <w:pPr>
        <w:pStyle w:val="ListParagraph"/>
        <w:numPr>
          <w:ilvl w:val="0"/>
          <w:numId w:val="1"/>
        </w:numPr>
        <w:rPr>
          <w:rFonts w:ascii="Times New Roman" w:hAnsi="Times New Roman" w:cs="Times New Roman"/>
          <w:sz w:val="24"/>
          <w:szCs w:val="24"/>
        </w:rPr>
        <w:sectPr w:rsidR="003D2E1D" w:rsidRPr="001F42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3E2905" w:rsidRPr="001F42EE" w:rsidRDefault="003E2905" w:rsidP="0061016F">
      <w:pPr>
        <w:pStyle w:val="ListParagraph"/>
        <w:numPr>
          <w:ilvl w:val="0"/>
          <w:numId w:val="1"/>
        </w:numPr>
        <w:ind w:left="450" w:hanging="450"/>
        <w:rPr>
          <w:rFonts w:ascii="Times New Roman" w:hAnsi="Times New Roman" w:cs="Times New Roman"/>
          <w:sz w:val="24"/>
          <w:szCs w:val="24"/>
        </w:rPr>
      </w:pPr>
      <w:r w:rsidRPr="001F42EE">
        <w:rPr>
          <w:rFonts w:ascii="Times New Roman" w:hAnsi="Times New Roman" w:cs="Times New Roman"/>
          <w:sz w:val="24"/>
          <w:szCs w:val="24"/>
        </w:rPr>
        <w:t>Chemical</w:t>
      </w:r>
    </w:p>
    <w:p w:rsidR="003E2905" w:rsidRPr="001F42EE" w:rsidRDefault="003E2905" w:rsidP="0061016F">
      <w:pPr>
        <w:pStyle w:val="ListParagraph"/>
        <w:numPr>
          <w:ilvl w:val="0"/>
          <w:numId w:val="1"/>
        </w:numPr>
        <w:ind w:left="450" w:hanging="450"/>
        <w:rPr>
          <w:rFonts w:ascii="Times New Roman" w:hAnsi="Times New Roman" w:cs="Times New Roman"/>
          <w:sz w:val="24"/>
          <w:szCs w:val="24"/>
        </w:rPr>
      </w:pPr>
      <w:r w:rsidRPr="001F42EE">
        <w:rPr>
          <w:rFonts w:ascii="Times New Roman" w:hAnsi="Times New Roman" w:cs="Times New Roman"/>
          <w:sz w:val="24"/>
          <w:szCs w:val="24"/>
        </w:rPr>
        <w:t>Commercial</w:t>
      </w:r>
    </w:p>
    <w:p w:rsidR="003E2905" w:rsidRPr="001F42EE" w:rsidRDefault="003E2905" w:rsidP="0061016F">
      <w:pPr>
        <w:pStyle w:val="ListParagraph"/>
        <w:numPr>
          <w:ilvl w:val="0"/>
          <w:numId w:val="1"/>
        </w:numPr>
        <w:ind w:left="450" w:hanging="450"/>
        <w:rPr>
          <w:rFonts w:ascii="Times New Roman" w:hAnsi="Times New Roman" w:cs="Times New Roman"/>
          <w:sz w:val="24"/>
          <w:szCs w:val="24"/>
        </w:rPr>
      </w:pPr>
      <w:r w:rsidRPr="001F42EE">
        <w:rPr>
          <w:rFonts w:ascii="Times New Roman" w:hAnsi="Times New Roman" w:cs="Times New Roman"/>
          <w:sz w:val="24"/>
          <w:szCs w:val="24"/>
        </w:rPr>
        <w:t>Communications</w:t>
      </w:r>
      <w:r w:rsidR="00A0271B" w:rsidRPr="001F42EE">
        <w:rPr>
          <w:rFonts w:ascii="Times New Roman" w:hAnsi="Times New Roman" w:cs="Times New Roman"/>
          <w:sz w:val="24"/>
          <w:szCs w:val="24"/>
        </w:rPr>
        <w:t xml:space="preserve"> </w:t>
      </w:r>
    </w:p>
    <w:p w:rsidR="003E2905" w:rsidRPr="001F42EE" w:rsidRDefault="003E2905" w:rsidP="0061016F">
      <w:pPr>
        <w:pStyle w:val="ListParagraph"/>
        <w:numPr>
          <w:ilvl w:val="0"/>
          <w:numId w:val="1"/>
        </w:numPr>
        <w:ind w:left="450" w:hanging="450"/>
        <w:rPr>
          <w:rFonts w:ascii="Times New Roman" w:hAnsi="Times New Roman" w:cs="Times New Roman"/>
          <w:sz w:val="24"/>
          <w:szCs w:val="24"/>
        </w:rPr>
      </w:pPr>
      <w:r w:rsidRPr="001F42EE">
        <w:rPr>
          <w:rFonts w:ascii="Times New Roman" w:hAnsi="Times New Roman" w:cs="Times New Roman"/>
          <w:sz w:val="24"/>
          <w:szCs w:val="24"/>
        </w:rPr>
        <w:t>Critical Manufacturing</w:t>
      </w:r>
    </w:p>
    <w:p w:rsidR="003E2905" w:rsidRPr="001F42EE" w:rsidRDefault="003E2905" w:rsidP="0061016F">
      <w:pPr>
        <w:pStyle w:val="ListParagraph"/>
        <w:numPr>
          <w:ilvl w:val="0"/>
          <w:numId w:val="1"/>
        </w:numPr>
        <w:ind w:left="450" w:hanging="450"/>
        <w:rPr>
          <w:rFonts w:ascii="Times New Roman" w:hAnsi="Times New Roman" w:cs="Times New Roman"/>
          <w:sz w:val="24"/>
          <w:szCs w:val="24"/>
        </w:rPr>
      </w:pPr>
      <w:r w:rsidRPr="001F42EE">
        <w:rPr>
          <w:rFonts w:ascii="Times New Roman" w:hAnsi="Times New Roman" w:cs="Times New Roman"/>
          <w:sz w:val="24"/>
          <w:szCs w:val="24"/>
        </w:rPr>
        <w:t>Dams</w:t>
      </w:r>
    </w:p>
    <w:p w:rsidR="003E2905" w:rsidRPr="001F42EE" w:rsidRDefault="003E2905" w:rsidP="0061016F">
      <w:pPr>
        <w:pStyle w:val="ListParagraph"/>
        <w:numPr>
          <w:ilvl w:val="0"/>
          <w:numId w:val="1"/>
        </w:numPr>
        <w:ind w:left="450" w:hanging="450"/>
        <w:rPr>
          <w:rFonts w:ascii="Times New Roman" w:hAnsi="Times New Roman" w:cs="Times New Roman"/>
          <w:sz w:val="24"/>
          <w:szCs w:val="24"/>
        </w:rPr>
      </w:pPr>
      <w:r w:rsidRPr="001F42EE">
        <w:rPr>
          <w:rFonts w:ascii="Times New Roman" w:hAnsi="Times New Roman" w:cs="Times New Roman"/>
          <w:sz w:val="24"/>
          <w:szCs w:val="24"/>
        </w:rPr>
        <w:t>Defense Industrial Base</w:t>
      </w:r>
    </w:p>
    <w:p w:rsidR="003E2905" w:rsidRPr="001F42EE" w:rsidRDefault="003E2905" w:rsidP="0061016F">
      <w:pPr>
        <w:pStyle w:val="ListParagraph"/>
        <w:numPr>
          <w:ilvl w:val="0"/>
          <w:numId w:val="1"/>
        </w:numPr>
        <w:ind w:left="450" w:hanging="450"/>
        <w:rPr>
          <w:rFonts w:ascii="Times New Roman" w:hAnsi="Times New Roman" w:cs="Times New Roman"/>
          <w:sz w:val="24"/>
          <w:szCs w:val="24"/>
        </w:rPr>
      </w:pPr>
      <w:r w:rsidRPr="001F42EE">
        <w:rPr>
          <w:rFonts w:ascii="Times New Roman" w:hAnsi="Times New Roman" w:cs="Times New Roman"/>
          <w:sz w:val="24"/>
          <w:szCs w:val="24"/>
        </w:rPr>
        <w:t>Emergency Services</w:t>
      </w:r>
    </w:p>
    <w:p w:rsidR="003E2905" w:rsidRPr="001F42EE" w:rsidRDefault="003E2905" w:rsidP="0061016F">
      <w:pPr>
        <w:pStyle w:val="ListParagraph"/>
        <w:numPr>
          <w:ilvl w:val="0"/>
          <w:numId w:val="1"/>
        </w:numPr>
        <w:ind w:left="450" w:hanging="450"/>
        <w:rPr>
          <w:rFonts w:ascii="Times New Roman" w:hAnsi="Times New Roman" w:cs="Times New Roman"/>
          <w:sz w:val="24"/>
          <w:szCs w:val="24"/>
        </w:rPr>
      </w:pPr>
      <w:r w:rsidRPr="001F42EE">
        <w:rPr>
          <w:rFonts w:ascii="Times New Roman" w:hAnsi="Times New Roman" w:cs="Times New Roman"/>
          <w:sz w:val="24"/>
          <w:szCs w:val="24"/>
        </w:rPr>
        <w:t>Energy</w:t>
      </w:r>
    </w:p>
    <w:p w:rsidR="003E2905" w:rsidRPr="001F42EE" w:rsidRDefault="003E2905" w:rsidP="0061016F">
      <w:pPr>
        <w:pStyle w:val="ListParagraph"/>
        <w:numPr>
          <w:ilvl w:val="0"/>
          <w:numId w:val="1"/>
        </w:numPr>
        <w:ind w:left="450" w:hanging="450"/>
        <w:rPr>
          <w:rFonts w:ascii="Times New Roman" w:hAnsi="Times New Roman" w:cs="Times New Roman"/>
          <w:sz w:val="24"/>
          <w:szCs w:val="24"/>
        </w:rPr>
      </w:pPr>
      <w:r w:rsidRPr="001F42EE">
        <w:rPr>
          <w:rFonts w:ascii="Times New Roman" w:hAnsi="Times New Roman" w:cs="Times New Roman"/>
          <w:sz w:val="24"/>
          <w:szCs w:val="24"/>
        </w:rPr>
        <w:t>Financial</w:t>
      </w:r>
    </w:p>
    <w:p w:rsidR="003E2905" w:rsidRPr="001F42EE" w:rsidRDefault="003E2905" w:rsidP="0061016F">
      <w:pPr>
        <w:pStyle w:val="ListParagraph"/>
        <w:numPr>
          <w:ilvl w:val="0"/>
          <w:numId w:val="1"/>
        </w:numPr>
        <w:ind w:left="450" w:hanging="450"/>
        <w:rPr>
          <w:rFonts w:ascii="Times New Roman" w:hAnsi="Times New Roman" w:cs="Times New Roman"/>
          <w:sz w:val="24"/>
          <w:szCs w:val="24"/>
        </w:rPr>
      </w:pPr>
      <w:r w:rsidRPr="001F42EE">
        <w:rPr>
          <w:rFonts w:ascii="Times New Roman" w:hAnsi="Times New Roman" w:cs="Times New Roman"/>
          <w:sz w:val="24"/>
          <w:szCs w:val="24"/>
        </w:rPr>
        <w:t>Food and Agriculture</w:t>
      </w:r>
    </w:p>
    <w:p w:rsidR="003E2905" w:rsidRPr="001F42EE" w:rsidRDefault="003E2905" w:rsidP="0061016F">
      <w:pPr>
        <w:pStyle w:val="ListParagraph"/>
        <w:numPr>
          <w:ilvl w:val="0"/>
          <w:numId w:val="1"/>
        </w:numPr>
        <w:ind w:left="450" w:hanging="450"/>
        <w:rPr>
          <w:rFonts w:ascii="Times New Roman" w:hAnsi="Times New Roman" w:cs="Times New Roman"/>
          <w:sz w:val="24"/>
          <w:szCs w:val="24"/>
        </w:rPr>
      </w:pPr>
      <w:r w:rsidRPr="001F42EE">
        <w:rPr>
          <w:rFonts w:ascii="Times New Roman" w:hAnsi="Times New Roman" w:cs="Times New Roman"/>
          <w:sz w:val="24"/>
          <w:szCs w:val="24"/>
        </w:rPr>
        <w:t>Government Facilities</w:t>
      </w:r>
    </w:p>
    <w:p w:rsidR="003E2905" w:rsidRPr="001F42EE" w:rsidRDefault="003E2905" w:rsidP="0061016F">
      <w:pPr>
        <w:pStyle w:val="ListParagraph"/>
        <w:numPr>
          <w:ilvl w:val="0"/>
          <w:numId w:val="1"/>
        </w:numPr>
        <w:ind w:left="450" w:hanging="450"/>
        <w:rPr>
          <w:rFonts w:ascii="Times New Roman" w:hAnsi="Times New Roman" w:cs="Times New Roman"/>
          <w:sz w:val="24"/>
          <w:szCs w:val="24"/>
        </w:rPr>
      </w:pPr>
      <w:r w:rsidRPr="001F42EE">
        <w:rPr>
          <w:rFonts w:ascii="Times New Roman" w:hAnsi="Times New Roman" w:cs="Times New Roman"/>
          <w:sz w:val="24"/>
          <w:szCs w:val="24"/>
        </w:rPr>
        <w:t>Health and Public Health</w:t>
      </w:r>
    </w:p>
    <w:p w:rsidR="003E2905" w:rsidRPr="001F42EE" w:rsidRDefault="003E2905" w:rsidP="0061016F">
      <w:pPr>
        <w:pStyle w:val="ListParagraph"/>
        <w:numPr>
          <w:ilvl w:val="0"/>
          <w:numId w:val="1"/>
        </w:numPr>
        <w:ind w:left="450" w:hanging="450"/>
        <w:rPr>
          <w:rFonts w:ascii="Times New Roman" w:hAnsi="Times New Roman" w:cs="Times New Roman"/>
          <w:sz w:val="24"/>
          <w:szCs w:val="24"/>
        </w:rPr>
      </w:pPr>
      <w:r w:rsidRPr="001F42EE">
        <w:rPr>
          <w:rFonts w:ascii="Times New Roman" w:hAnsi="Times New Roman" w:cs="Times New Roman"/>
          <w:sz w:val="24"/>
          <w:szCs w:val="24"/>
        </w:rPr>
        <w:t>Information Technology</w:t>
      </w:r>
    </w:p>
    <w:p w:rsidR="003E2905" w:rsidRPr="001F42EE" w:rsidRDefault="003E2905" w:rsidP="0061016F">
      <w:pPr>
        <w:pStyle w:val="ListParagraph"/>
        <w:numPr>
          <w:ilvl w:val="0"/>
          <w:numId w:val="1"/>
        </w:numPr>
        <w:ind w:left="450" w:hanging="450"/>
        <w:rPr>
          <w:rFonts w:ascii="Times New Roman" w:hAnsi="Times New Roman" w:cs="Times New Roman"/>
          <w:sz w:val="24"/>
          <w:szCs w:val="24"/>
        </w:rPr>
      </w:pPr>
      <w:r w:rsidRPr="001F42EE">
        <w:rPr>
          <w:rFonts w:ascii="Times New Roman" w:hAnsi="Times New Roman" w:cs="Times New Roman"/>
          <w:sz w:val="24"/>
          <w:szCs w:val="24"/>
        </w:rPr>
        <w:t>Nuclear Reactors, Materials, and Waste</w:t>
      </w:r>
    </w:p>
    <w:p w:rsidR="003E2905" w:rsidRPr="001F42EE" w:rsidRDefault="003E2905" w:rsidP="0061016F">
      <w:pPr>
        <w:pStyle w:val="ListParagraph"/>
        <w:numPr>
          <w:ilvl w:val="0"/>
          <w:numId w:val="1"/>
        </w:numPr>
        <w:ind w:left="450" w:hanging="450"/>
        <w:rPr>
          <w:rFonts w:ascii="Times New Roman" w:hAnsi="Times New Roman" w:cs="Times New Roman"/>
          <w:sz w:val="24"/>
          <w:szCs w:val="24"/>
        </w:rPr>
      </w:pPr>
      <w:r w:rsidRPr="001F42EE">
        <w:rPr>
          <w:rFonts w:ascii="Times New Roman" w:hAnsi="Times New Roman" w:cs="Times New Roman"/>
          <w:sz w:val="24"/>
          <w:szCs w:val="24"/>
        </w:rPr>
        <w:t>Transportation</w:t>
      </w:r>
    </w:p>
    <w:p w:rsidR="003D2E1D" w:rsidRPr="00B96797" w:rsidRDefault="003E2905" w:rsidP="003E2905">
      <w:pPr>
        <w:pStyle w:val="ListParagraph"/>
        <w:numPr>
          <w:ilvl w:val="0"/>
          <w:numId w:val="1"/>
        </w:numPr>
        <w:ind w:left="450" w:hanging="450"/>
        <w:rPr>
          <w:rFonts w:ascii="Times New Roman" w:hAnsi="Times New Roman" w:cs="Times New Roman"/>
          <w:sz w:val="24"/>
          <w:szCs w:val="24"/>
        </w:rPr>
        <w:sectPr w:rsidR="003D2E1D" w:rsidRPr="00B96797" w:rsidSect="003D2E1D">
          <w:type w:val="continuous"/>
          <w:pgSz w:w="12240" w:h="15840"/>
          <w:pgMar w:top="1440" w:right="1440" w:bottom="1440" w:left="1440" w:header="720" w:footer="720" w:gutter="0"/>
          <w:cols w:num="2" w:space="720"/>
          <w:docGrid w:linePitch="360"/>
        </w:sectPr>
      </w:pPr>
      <w:r w:rsidRPr="001F42EE">
        <w:rPr>
          <w:rFonts w:ascii="Times New Roman" w:hAnsi="Times New Roman" w:cs="Times New Roman"/>
          <w:sz w:val="24"/>
          <w:szCs w:val="24"/>
        </w:rPr>
        <w:t>Water and Wastewater Systems</w:t>
      </w:r>
    </w:p>
    <w:p w:rsidR="003E2905" w:rsidRPr="001F42EE" w:rsidRDefault="006872C5" w:rsidP="003E2905">
      <w:pPr>
        <w:rPr>
          <w:rFonts w:ascii="Times New Roman" w:hAnsi="Times New Roman" w:cs="Times New Roman"/>
          <w:sz w:val="24"/>
          <w:szCs w:val="24"/>
        </w:rPr>
      </w:pPr>
      <w:r>
        <w:rPr>
          <w:rFonts w:ascii="Times New Roman" w:hAnsi="Times New Roman" w:cs="Times New Roman"/>
          <w:sz w:val="24"/>
          <w:szCs w:val="24"/>
        </w:rPr>
        <w:t>Some members may operate in more than one sector.  Members may choose which sector best suits their risks and may select more than one category.</w:t>
      </w:r>
      <w:r w:rsidR="00BC7AC3">
        <w:rPr>
          <w:rFonts w:ascii="Times New Roman" w:hAnsi="Times New Roman" w:cs="Times New Roman"/>
          <w:sz w:val="24"/>
          <w:szCs w:val="24"/>
        </w:rPr>
        <w:t xml:space="preserve">  The intent is to deliver information that is useful without loading up an inbox with information that is not needed.</w:t>
      </w:r>
      <w:bookmarkStart w:id="3" w:name="_GoBack"/>
      <w:bookmarkEnd w:id="3"/>
    </w:p>
    <w:p w:rsidR="003E2905" w:rsidRPr="001F42EE" w:rsidRDefault="003E2905" w:rsidP="003E2905">
      <w:pPr>
        <w:pStyle w:val="Heading2"/>
        <w:rPr>
          <w:rFonts w:ascii="Times New Roman" w:hAnsi="Times New Roman" w:cs="Times New Roman"/>
          <w:color w:val="0070C0"/>
          <w:sz w:val="24"/>
          <w:szCs w:val="24"/>
        </w:rPr>
      </w:pPr>
      <w:bookmarkStart w:id="4" w:name="_Toc488915791"/>
      <w:r w:rsidRPr="001F42EE">
        <w:rPr>
          <w:rFonts w:ascii="Times New Roman" w:hAnsi="Times New Roman" w:cs="Times New Roman"/>
          <w:color w:val="0070C0"/>
          <w:sz w:val="24"/>
          <w:szCs w:val="24"/>
        </w:rPr>
        <w:t>APIP Meeting Outline</w:t>
      </w:r>
      <w:bookmarkEnd w:id="4"/>
    </w:p>
    <w:p w:rsidR="003E2905" w:rsidRPr="001F42EE" w:rsidRDefault="003E2905" w:rsidP="003E2905">
      <w:pPr>
        <w:rPr>
          <w:rFonts w:ascii="Times New Roman" w:hAnsi="Times New Roman" w:cs="Times New Roman"/>
          <w:sz w:val="24"/>
          <w:szCs w:val="24"/>
        </w:rPr>
      </w:pPr>
      <w:r w:rsidRPr="001F42EE">
        <w:rPr>
          <w:rFonts w:ascii="Times New Roman" w:hAnsi="Times New Roman" w:cs="Times New Roman"/>
          <w:sz w:val="24"/>
          <w:szCs w:val="24"/>
        </w:rPr>
        <w:t xml:space="preserve">APIP will meet every third Thursday of the month, from 1000 hours to 1200 hours. </w:t>
      </w:r>
      <w:r w:rsidR="006872C5">
        <w:rPr>
          <w:rFonts w:ascii="Times New Roman" w:hAnsi="Times New Roman" w:cs="Times New Roman"/>
          <w:sz w:val="24"/>
          <w:szCs w:val="24"/>
        </w:rPr>
        <w:t xml:space="preserve"> The format may be in-person or virtual, depending on circumstances.</w:t>
      </w:r>
    </w:p>
    <w:p w:rsidR="00543DAC" w:rsidRPr="001F42EE" w:rsidRDefault="00A40436" w:rsidP="00543DAC">
      <w:pPr>
        <w:spacing w:after="0"/>
        <w:rPr>
          <w:rFonts w:ascii="Times New Roman" w:hAnsi="Times New Roman" w:cs="Times New Roman"/>
          <w:sz w:val="24"/>
          <w:szCs w:val="24"/>
        </w:rPr>
      </w:pPr>
      <w:r w:rsidRPr="001F42EE">
        <w:rPr>
          <w:rFonts w:ascii="Times New Roman" w:hAnsi="Times New Roman" w:cs="Times New Roman"/>
          <w:sz w:val="24"/>
          <w:szCs w:val="24"/>
        </w:rPr>
        <w:tab/>
        <w:t>Meetings will follow a basic format consisting of:</w:t>
      </w:r>
    </w:p>
    <w:p w:rsidR="00A40436" w:rsidRPr="001F42EE" w:rsidRDefault="00A40436" w:rsidP="00543DAC">
      <w:pPr>
        <w:spacing w:after="0"/>
        <w:rPr>
          <w:rFonts w:ascii="Times New Roman" w:hAnsi="Times New Roman" w:cs="Times New Roman"/>
          <w:sz w:val="24"/>
          <w:szCs w:val="24"/>
        </w:rPr>
      </w:pPr>
      <w:r w:rsidRPr="001F42EE">
        <w:rPr>
          <w:rFonts w:ascii="Times New Roman" w:hAnsi="Times New Roman" w:cs="Times New Roman"/>
          <w:sz w:val="24"/>
          <w:szCs w:val="24"/>
        </w:rPr>
        <w:tab/>
        <w:t>1000-Meeting Commencement</w:t>
      </w:r>
    </w:p>
    <w:p w:rsidR="00A40436" w:rsidRPr="001F42EE" w:rsidRDefault="00A40436" w:rsidP="00543DAC">
      <w:pPr>
        <w:spacing w:after="0"/>
        <w:rPr>
          <w:rFonts w:ascii="Times New Roman" w:hAnsi="Times New Roman" w:cs="Times New Roman"/>
          <w:sz w:val="24"/>
          <w:szCs w:val="24"/>
        </w:rPr>
      </w:pPr>
      <w:r w:rsidRPr="001F42EE">
        <w:rPr>
          <w:rFonts w:ascii="Times New Roman" w:hAnsi="Times New Roman" w:cs="Times New Roman"/>
          <w:sz w:val="24"/>
          <w:szCs w:val="24"/>
        </w:rPr>
        <w:tab/>
        <w:t>1000-10</w:t>
      </w:r>
      <w:r w:rsidR="00543DAC" w:rsidRPr="001F42EE">
        <w:rPr>
          <w:rFonts w:ascii="Times New Roman" w:hAnsi="Times New Roman" w:cs="Times New Roman"/>
          <w:sz w:val="24"/>
          <w:szCs w:val="24"/>
        </w:rPr>
        <w:t>15</w:t>
      </w:r>
      <w:r w:rsidRPr="001F42EE">
        <w:rPr>
          <w:rFonts w:ascii="Times New Roman" w:hAnsi="Times New Roman" w:cs="Times New Roman"/>
          <w:sz w:val="24"/>
          <w:szCs w:val="24"/>
        </w:rPr>
        <w:t xml:space="preserve"> </w:t>
      </w:r>
      <w:r w:rsidR="00833781" w:rsidRPr="001F42EE">
        <w:rPr>
          <w:rFonts w:ascii="Times New Roman" w:hAnsi="Times New Roman" w:cs="Times New Roman"/>
          <w:sz w:val="24"/>
          <w:szCs w:val="24"/>
        </w:rPr>
        <w:t>Previous Meeting</w:t>
      </w:r>
      <w:r w:rsidR="00543DAC" w:rsidRPr="001F42EE">
        <w:rPr>
          <w:rFonts w:ascii="Times New Roman" w:hAnsi="Times New Roman" w:cs="Times New Roman"/>
          <w:sz w:val="24"/>
          <w:szCs w:val="24"/>
        </w:rPr>
        <w:t xml:space="preserve"> Re-Cap </w:t>
      </w:r>
      <w:r w:rsidR="006872C5">
        <w:rPr>
          <w:rFonts w:ascii="Times New Roman" w:hAnsi="Times New Roman" w:cs="Times New Roman"/>
          <w:sz w:val="24"/>
          <w:szCs w:val="24"/>
        </w:rPr>
        <w:t>and</w:t>
      </w:r>
      <w:r w:rsidR="00543DAC" w:rsidRPr="001F42EE">
        <w:rPr>
          <w:rFonts w:ascii="Times New Roman" w:hAnsi="Times New Roman" w:cs="Times New Roman"/>
          <w:sz w:val="24"/>
          <w:szCs w:val="24"/>
        </w:rPr>
        <w:t xml:space="preserve"> Threat Update</w:t>
      </w:r>
    </w:p>
    <w:p w:rsidR="00A40436" w:rsidRPr="001F42EE" w:rsidRDefault="005E70AD" w:rsidP="00543DAC">
      <w:pPr>
        <w:spacing w:after="0"/>
        <w:rPr>
          <w:rFonts w:ascii="Times New Roman" w:hAnsi="Times New Roman" w:cs="Times New Roman"/>
          <w:sz w:val="24"/>
          <w:szCs w:val="24"/>
        </w:rPr>
      </w:pPr>
      <w:r w:rsidRPr="001F42EE">
        <w:rPr>
          <w:rFonts w:ascii="Times New Roman" w:hAnsi="Times New Roman" w:cs="Times New Roman"/>
          <w:sz w:val="24"/>
          <w:szCs w:val="24"/>
        </w:rPr>
        <w:tab/>
        <w:t>10</w:t>
      </w:r>
      <w:r w:rsidR="00543DAC" w:rsidRPr="001F42EE">
        <w:rPr>
          <w:rFonts w:ascii="Times New Roman" w:hAnsi="Times New Roman" w:cs="Times New Roman"/>
          <w:sz w:val="24"/>
          <w:szCs w:val="24"/>
        </w:rPr>
        <w:t>15</w:t>
      </w:r>
      <w:r w:rsidRPr="001F42EE">
        <w:rPr>
          <w:rFonts w:ascii="Times New Roman" w:hAnsi="Times New Roman" w:cs="Times New Roman"/>
          <w:sz w:val="24"/>
          <w:szCs w:val="24"/>
        </w:rPr>
        <w:t>-1</w:t>
      </w:r>
      <w:r w:rsidR="00543DAC" w:rsidRPr="001F42EE">
        <w:rPr>
          <w:rFonts w:ascii="Times New Roman" w:hAnsi="Times New Roman" w:cs="Times New Roman"/>
          <w:sz w:val="24"/>
          <w:szCs w:val="24"/>
        </w:rPr>
        <w:t>045</w:t>
      </w:r>
      <w:r w:rsidRPr="001F42EE">
        <w:rPr>
          <w:rFonts w:ascii="Times New Roman" w:hAnsi="Times New Roman" w:cs="Times New Roman"/>
          <w:sz w:val="24"/>
          <w:szCs w:val="24"/>
        </w:rPr>
        <w:t xml:space="preserve"> Presentations, Training, or Workshops</w:t>
      </w:r>
    </w:p>
    <w:p w:rsidR="00A40436" w:rsidRPr="001F42EE" w:rsidRDefault="00A40436" w:rsidP="00543DAC">
      <w:pPr>
        <w:spacing w:after="0"/>
        <w:rPr>
          <w:rFonts w:ascii="Times New Roman" w:hAnsi="Times New Roman" w:cs="Times New Roman"/>
          <w:sz w:val="24"/>
          <w:szCs w:val="24"/>
        </w:rPr>
      </w:pPr>
      <w:r w:rsidRPr="001F42EE">
        <w:rPr>
          <w:rFonts w:ascii="Times New Roman" w:hAnsi="Times New Roman" w:cs="Times New Roman"/>
          <w:sz w:val="24"/>
          <w:szCs w:val="24"/>
        </w:rPr>
        <w:tab/>
        <w:t>1</w:t>
      </w:r>
      <w:r w:rsidR="00543DAC" w:rsidRPr="001F42EE">
        <w:rPr>
          <w:rFonts w:ascii="Times New Roman" w:hAnsi="Times New Roman" w:cs="Times New Roman"/>
          <w:sz w:val="24"/>
          <w:szCs w:val="24"/>
        </w:rPr>
        <w:t>045</w:t>
      </w:r>
      <w:r w:rsidRPr="001F42EE">
        <w:rPr>
          <w:rFonts w:ascii="Times New Roman" w:hAnsi="Times New Roman" w:cs="Times New Roman"/>
          <w:sz w:val="24"/>
          <w:szCs w:val="24"/>
        </w:rPr>
        <w:t>-11</w:t>
      </w:r>
      <w:r w:rsidR="00543DAC" w:rsidRPr="001F42EE">
        <w:rPr>
          <w:rFonts w:ascii="Times New Roman" w:hAnsi="Times New Roman" w:cs="Times New Roman"/>
          <w:sz w:val="24"/>
          <w:szCs w:val="24"/>
        </w:rPr>
        <w:t>00</w:t>
      </w:r>
      <w:r w:rsidRPr="001F42EE">
        <w:rPr>
          <w:rFonts w:ascii="Times New Roman" w:hAnsi="Times New Roman" w:cs="Times New Roman"/>
          <w:sz w:val="24"/>
          <w:szCs w:val="24"/>
        </w:rPr>
        <w:t xml:space="preserve"> </w:t>
      </w:r>
      <w:r w:rsidR="00543DAC" w:rsidRPr="001F42EE">
        <w:rPr>
          <w:rFonts w:ascii="Times New Roman" w:hAnsi="Times New Roman" w:cs="Times New Roman"/>
          <w:sz w:val="24"/>
          <w:szCs w:val="24"/>
        </w:rPr>
        <w:t>Break</w:t>
      </w:r>
    </w:p>
    <w:p w:rsidR="00543DAC" w:rsidRPr="001F42EE" w:rsidRDefault="00543DAC" w:rsidP="00543DAC">
      <w:pPr>
        <w:spacing w:after="0"/>
        <w:rPr>
          <w:rFonts w:ascii="Times New Roman" w:hAnsi="Times New Roman" w:cs="Times New Roman"/>
          <w:sz w:val="24"/>
          <w:szCs w:val="24"/>
        </w:rPr>
      </w:pPr>
      <w:r w:rsidRPr="001F42EE">
        <w:rPr>
          <w:rFonts w:ascii="Times New Roman" w:hAnsi="Times New Roman" w:cs="Times New Roman"/>
          <w:sz w:val="24"/>
          <w:szCs w:val="24"/>
        </w:rPr>
        <w:tab/>
        <w:t>1100-1145 Presentations, Training, or Workshops</w:t>
      </w:r>
    </w:p>
    <w:p w:rsidR="00A40436" w:rsidRPr="001F42EE" w:rsidRDefault="00A40436" w:rsidP="00543DAC">
      <w:pPr>
        <w:spacing w:after="0"/>
        <w:rPr>
          <w:rFonts w:ascii="Times New Roman" w:hAnsi="Times New Roman" w:cs="Times New Roman"/>
          <w:sz w:val="24"/>
          <w:szCs w:val="24"/>
        </w:rPr>
      </w:pPr>
      <w:r w:rsidRPr="001F42EE">
        <w:rPr>
          <w:rFonts w:ascii="Times New Roman" w:hAnsi="Times New Roman" w:cs="Times New Roman"/>
          <w:sz w:val="24"/>
          <w:szCs w:val="24"/>
        </w:rPr>
        <w:tab/>
        <w:t xml:space="preserve">1145-1200 APIP </w:t>
      </w:r>
      <w:r w:rsidR="006872C5">
        <w:rPr>
          <w:rFonts w:ascii="Times New Roman" w:hAnsi="Times New Roman" w:cs="Times New Roman"/>
          <w:sz w:val="24"/>
          <w:szCs w:val="24"/>
        </w:rPr>
        <w:t>Old and New</w:t>
      </w:r>
      <w:r w:rsidRPr="001F42EE">
        <w:rPr>
          <w:rFonts w:ascii="Times New Roman" w:hAnsi="Times New Roman" w:cs="Times New Roman"/>
          <w:sz w:val="24"/>
          <w:szCs w:val="24"/>
        </w:rPr>
        <w:t xml:space="preserve"> Business</w:t>
      </w:r>
    </w:p>
    <w:p w:rsidR="0061016F" w:rsidRDefault="00A40436" w:rsidP="003E2905">
      <w:pPr>
        <w:rPr>
          <w:rFonts w:asciiTheme="majorHAnsi" w:hAnsiTheme="majorHAnsi"/>
          <w:sz w:val="24"/>
        </w:rPr>
        <w:sectPr w:rsidR="0061016F" w:rsidSect="003D2E1D">
          <w:type w:val="continuous"/>
          <w:pgSz w:w="12240" w:h="15840"/>
          <w:pgMar w:top="1440" w:right="1440" w:bottom="1440" w:left="1440" w:header="720" w:footer="720" w:gutter="0"/>
          <w:cols w:space="720"/>
          <w:docGrid w:linePitch="360"/>
        </w:sectPr>
      </w:pPr>
      <w:r w:rsidRPr="001F42EE">
        <w:rPr>
          <w:rFonts w:ascii="Times New Roman" w:hAnsi="Times New Roman" w:cs="Times New Roman"/>
          <w:sz w:val="24"/>
          <w:szCs w:val="24"/>
        </w:rPr>
        <w:tab/>
        <w:t>1200 – Meeting Adjournment</w:t>
      </w:r>
      <w:r w:rsidRPr="00543DAC">
        <w:rPr>
          <w:rFonts w:asciiTheme="majorHAnsi" w:hAnsiTheme="majorHAnsi"/>
          <w:sz w:val="24"/>
        </w:rPr>
        <w:t xml:space="preserve"> </w:t>
      </w:r>
    </w:p>
    <w:p w:rsidR="004F668A" w:rsidRDefault="009B6C4A" w:rsidP="003E2905">
      <w:pPr>
        <w:rPr>
          <w:rFonts w:asciiTheme="majorHAnsi" w:hAnsiTheme="majorHAnsi"/>
          <w:sz w:val="24"/>
        </w:rPr>
      </w:pPr>
      <w:r>
        <w:rPr>
          <w:noProof/>
        </w:rPr>
        <w:lastRenderedPageBreak/>
        <w:drawing>
          <wp:inline distT="0" distB="0" distL="0" distR="0" wp14:anchorId="68003D93" wp14:editId="7F23DE61">
            <wp:extent cx="4495800" cy="643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5800" cy="6438900"/>
                    </a:xfrm>
                    <a:prstGeom prst="rect">
                      <a:avLst/>
                    </a:prstGeom>
                  </pic:spPr>
                </pic:pic>
              </a:graphicData>
            </a:graphic>
          </wp:inline>
        </w:drawing>
      </w:r>
    </w:p>
    <w:p w:rsidR="0061016F" w:rsidRDefault="0061016F">
      <w:pPr>
        <w:sectPr w:rsidR="0061016F" w:rsidSect="006755DC">
          <w:pgSz w:w="12240" w:h="15840" w:code="1"/>
          <w:pgMar w:top="1440" w:right="1440" w:bottom="1440" w:left="1440" w:header="720" w:footer="720" w:gutter="0"/>
          <w:cols w:space="720"/>
          <w:docGrid w:linePitch="360"/>
        </w:sectPr>
      </w:pPr>
      <w:r>
        <w:br w:type="page"/>
      </w:r>
    </w:p>
    <w:p w:rsidR="00A40436" w:rsidRPr="001F42EE" w:rsidRDefault="00A40436" w:rsidP="00A40436">
      <w:pPr>
        <w:pStyle w:val="Heading2"/>
        <w:rPr>
          <w:rFonts w:ascii="Times New Roman" w:hAnsi="Times New Roman" w:cs="Times New Roman"/>
          <w:color w:val="0070C0"/>
          <w:sz w:val="24"/>
          <w:szCs w:val="24"/>
        </w:rPr>
      </w:pPr>
      <w:bookmarkStart w:id="5" w:name="_Toc488915792"/>
      <w:r w:rsidRPr="001F42EE">
        <w:rPr>
          <w:rFonts w:ascii="Times New Roman" w:hAnsi="Times New Roman" w:cs="Times New Roman"/>
          <w:color w:val="0070C0"/>
          <w:sz w:val="24"/>
          <w:szCs w:val="24"/>
        </w:rPr>
        <w:lastRenderedPageBreak/>
        <w:t xml:space="preserve">APIP Meeting </w:t>
      </w:r>
      <w:bookmarkEnd w:id="5"/>
      <w:r w:rsidR="00AD2C9D" w:rsidRPr="001F42EE">
        <w:rPr>
          <w:rFonts w:ascii="Times New Roman" w:hAnsi="Times New Roman" w:cs="Times New Roman"/>
          <w:color w:val="0070C0"/>
          <w:sz w:val="24"/>
          <w:szCs w:val="24"/>
        </w:rPr>
        <w:t>Agendas</w:t>
      </w:r>
      <w:r w:rsidR="006872C5">
        <w:rPr>
          <w:rFonts w:ascii="Times New Roman" w:hAnsi="Times New Roman" w:cs="Times New Roman"/>
          <w:color w:val="0070C0"/>
          <w:sz w:val="24"/>
          <w:szCs w:val="24"/>
        </w:rPr>
        <w:t xml:space="preserve"> (DRAFT)</w:t>
      </w:r>
    </w:p>
    <w:p w:rsidR="00C35541" w:rsidRPr="001F42EE" w:rsidRDefault="00C35541" w:rsidP="00F95E69">
      <w:pPr>
        <w:spacing w:after="0"/>
        <w:rPr>
          <w:rFonts w:ascii="Times New Roman" w:hAnsi="Times New Roman" w:cs="Times New Roman"/>
          <w:b/>
          <w:sz w:val="24"/>
          <w:szCs w:val="24"/>
        </w:rPr>
      </w:pPr>
    </w:p>
    <w:p w:rsidR="00C34598" w:rsidRPr="001F42EE" w:rsidRDefault="007377A6" w:rsidP="00F95E69">
      <w:pPr>
        <w:spacing w:after="0"/>
        <w:rPr>
          <w:rFonts w:ascii="Times New Roman" w:hAnsi="Times New Roman" w:cs="Times New Roman"/>
          <w:b/>
          <w:sz w:val="24"/>
          <w:szCs w:val="24"/>
        </w:rPr>
      </w:pPr>
      <w:r>
        <w:rPr>
          <w:rFonts w:ascii="Times New Roman" w:hAnsi="Times New Roman" w:cs="Times New Roman"/>
          <w:b/>
          <w:sz w:val="24"/>
          <w:szCs w:val="24"/>
        </w:rPr>
        <w:t>1</w:t>
      </w:r>
      <w:r w:rsidR="006872C5">
        <w:rPr>
          <w:rFonts w:ascii="Times New Roman" w:hAnsi="Times New Roman" w:cs="Times New Roman"/>
          <w:b/>
          <w:sz w:val="24"/>
          <w:szCs w:val="24"/>
        </w:rPr>
        <w:t>6</w:t>
      </w:r>
      <w:r w:rsidR="00C90A90" w:rsidRPr="001F42EE">
        <w:rPr>
          <w:rFonts w:ascii="Times New Roman" w:hAnsi="Times New Roman" w:cs="Times New Roman"/>
          <w:b/>
          <w:sz w:val="24"/>
          <w:szCs w:val="24"/>
        </w:rPr>
        <w:t xml:space="preserve"> September 20</w:t>
      </w:r>
      <w:r w:rsidR="006872C5">
        <w:rPr>
          <w:rFonts w:ascii="Times New Roman" w:hAnsi="Times New Roman" w:cs="Times New Roman"/>
          <w:b/>
          <w:sz w:val="24"/>
          <w:szCs w:val="24"/>
        </w:rPr>
        <w:t>21</w:t>
      </w:r>
      <w:r w:rsidR="00F95E69" w:rsidRPr="001F42EE">
        <w:rPr>
          <w:rFonts w:ascii="Times New Roman" w:hAnsi="Times New Roman" w:cs="Times New Roman"/>
          <w:b/>
          <w:sz w:val="24"/>
          <w:szCs w:val="24"/>
        </w:rPr>
        <w:t xml:space="preserve"> - Welcome Back and Way Ahead (</w:t>
      </w:r>
      <w:r w:rsidR="006872C5">
        <w:rPr>
          <w:rFonts w:ascii="Times New Roman" w:hAnsi="Times New Roman" w:cs="Times New Roman"/>
          <w:b/>
          <w:sz w:val="24"/>
          <w:szCs w:val="24"/>
        </w:rPr>
        <w:t>format</w:t>
      </w:r>
      <w:r w:rsidR="00C875D1">
        <w:rPr>
          <w:rFonts w:ascii="Times New Roman" w:hAnsi="Times New Roman" w:cs="Times New Roman"/>
          <w:b/>
          <w:sz w:val="24"/>
          <w:szCs w:val="24"/>
        </w:rPr>
        <w:t>:</w:t>
      </w:r>
      <w:r w:rsidR="006872C5">
        <w:rPr>
          <w:rFonts w:ascii="Times New Roman" w:hAnsi="Times New Roman" w:cs="Times New Roman"/>
          <w:b/>
          <w:sz w:val="24"/>
          <w:szCs w:val="24"/>
        </w:rPr>
        <w:t xml:space="preserve"> </w:t>
      </w:r>
      <w:r w:rsidR="00C875D1">
        <w:rPr>
          <w:rFonts w:ascii="Times New Roman" w:hAnsi="Times New Roman" w:cs="Times New Roman"/>
          <w:b/>
          <w:sz w:val="24"/>
          <w:szCs w:val="24"/>
        </w:rPr>
        <w:t>virtual</w:t>
      </w:r>
      <w:r w:rsidR="00F95E69" w:rsidRPr="001F42EE">
        <w:rPr>
          <w:rFonts w:ascii="Times New Roman" w:hAnsi="Times New Roman" w:cs="Times New Roman"/>
          <w:b/>
          <w:sz w:val="24"/>
          <w:szCs w:val="24"/>
        </w:rPr>
        <w:t>)</w:t>
      </w:r>
    </w:p>
    <w:p w:rsidR="00F95E69" w:rsidRPr="001F42EE" w:rsidRDefault="00F95E69" w:rsidP="00F95E69">
      <w:pPr>
        <w:pStyle w:val="ListParagraph"/>
        <w:numPr>
          <w:ilvl w:val="0"/>
          <w:numId w:val="2"/>
        </w:numPr>
        <w:spacing w:after="0"/>
        <w:rPr>
          <w:rFonts w:ascii="Times New Roman" w:hAnsi="Times New Roman" w:cs="Times New Roman"/>
          <w:sz w:val="24"/>
          <w:szCs w:val="24"/>
        </w:rPr>
      </w:pPr>
      <w:r w:rsidRPr="001F42EE">
        <w:rPr>
          <w:rFonts w:ascii="Times New Roman" w:hAnsi="Times New Roman" w:cs="Times New Roman"/>
          <w:sz w:val="24"/>
          <w:szCs w:val="24"/>
        </w:rPr>
        <w:t xml:space="preserve">APIP Season Kick-off </w:t>
      </w:r>
      <w:r w:rsidR="004D787F" w:rsidRPr="001F42EE">
        <w:rPr>
          <w:rFonts w:ascii="Times New Roman" w:hAnsi="Times New Roman" w:cs="Times New Roman"/>
          <w:sz w:val="24"/>
          <w:szCs w:val="24"/>
        </w:rPr>
        <w:t>–</w:t>
      </w:r>
      <w:r w:rsidRPr="001F42EE">
        <w:rPr>
          <w:rFonts w:ascii="Times New Roman" w:hAnsi="Times New Roman" w:cs="Times New Roman"/>
          <w:sz w:val="24"/>
          <w:szCs w:val="24"/>
        </w:rPr>
        <w:t xml:space="preserve"> </w:t>
      </w:r>
      <w:r w:rsidR="003D61AE">
        <w:rPr>
          <w:rFonts w:ascii="Times New Roman" w:hAnsi="Times New Roman" w:cs="Times New Roman"/>
          <w:sz w:val="24"/>
          <w:szCs w:val="24"/>
        </w:rPr>
        <w:t xml:space="preserve">Shawna Watson and </w:t>
      </w:r>
      <w:r w:rsidR="006872C5">
        <w:rPr>
          <w:rFonts w:ascii="Times New Roman" w:hAnsi="Times New Roman" w:cs="Times New Roman"/>
          <w:sz w:val="24"/>
          <w:szCs w:val="24"/>
        </w:rPr>
        <w:t>Bob Carmichael</w:t>
      </w:r>
    </w:p>
    <w:p w:rsidR="00F95E69" w:rsidRPr="001F42EE" w:rsidRDefault="00F95E69" w:rsidP="00F95E69">
      <w:pPr>
        <w:pStyle w:val="ListParagraph"/>
        <w:numPr>
          <w:ilvl w:val="0"/>
          <w:numId w:val="2"/>
        </w:numPr>
        <w:rPr>
          <w:rFonts w:ascii="Times New Roman" w:hAnsi="Times New Roman" w:cs="Times New Roman"/>
          <w:sz w:val="24"/>
          <w:szCs w:val="24"/>
        </w:rPr>
      </w:pPr>
      <w:r w:rsidRPr="001F42EE">
        <w:rPr>
          <w:rFonts w:ascii="Times New Roman" w:hAnsi="Times New Roman" w:cs="Times New Roman"/>
          <w:sz w:val="24"/>
          <w:szCs w:val="24"/>
        </w:rPr>
        <w:t>Season Goals – APIP Round-Table Discussion</w:t>
      </w:r>
      <w:r w:rsidR="006872C5">
        <w:rPr>
          <w:rFonts w:ascii="Times New Roman" w:hAnsi="Times New Roman" w:cs="Times New Roman"/>
          <w:sz w:val="24"/>
          <w:szCs w:val="24"/>
        </w:rPr>
        <w:t>, member feedback and suggestions</w:t>
      </w:r>
    </w:p>
    <w:p w:rsidR="00F95E69" w:rsidRDefault="00F95E69" w:rsidP="00F95E69">
      <w:pPr>
        <w:pStyle w:val="ListParagraph"/>
        <w:numPr>
          <w:ilvl w:val="0"/>
          <w:numId w:val="2"/>
        </w:numPr>
        <w:rPr>
          <w:rFonts w:ascii="Times New Roman" w:hAnsi="Times New Roman" w:cs="Times New Roman"/>
          <w:sz w:val="24"/>
          <w:szCs w:val="24"/>
        </w:rPr>
      </w:pPr>
      <w:r w:rsidRPr="001F42EE">
        <w:rPr>
          <w:rFonts w:ascii="Times New Roman" w:hAnsi="Times New Roman" w:cs="Times New Roman"/>
          <w:sz w:val="24"/>
          <w:szCs w:val="24"/>
        </w:rPr>
        <w:t xml:space="preserve">APIP </w:t>
      </w:r>
      <w:r w:rsidR="00504024">
        <w:rPr>
          <w:rFonts w:ascii="Times New Roman" w:hAnsi="Times New Roman" w:cs="Times New Roman"/>
          <w:sz w:val="24"/>
          <w:szCs w:val="24"/>
        </w:rPr>
        <w:t>Charter</w:t>
      </w:r>
      <w:r w:rsidR="006872C5">
        <w:rPr>
          <w:rFonts w:ascii="Times New Roman" w:hAnsi="Times New Roman" w:cs="Times New Roman"/>
          <w:sz w:val="24"/>
          <w:szCs w:val="24"/>
        </w:rPr>
        <w:t xml:space="preserve"> Update</w:t>
      </w:r>
      <w:r w:rsidRPr="001F42EE">
        <w:rPr>
          <w:rFonts w:ascii="Times New Roman" w:hAnsi="Times New Roman" w:cs="Times New Roman"/>
          <w:sz w:val="24"/>
          <w:szCs w:val="24"/>
        </w:rPr>
        <w:t xml:space="preserve"> – Shawna </w:t>
      </w:r>
      <w:r w:rsidR="00BD2EA9">
        <w:rPr>
          <w:rFonts w:ascii="Times New Roman" w:hAnsi="Times New Roman" w:cs="Times New Roman"/>
          <w:sz w:val="24"/>
          <w:szCs w:val="24"/>
        </w:rPr>
        <w:t>Watson</w:t>
      </w:r>
      <w:r w:rsidR="00F4503F">
        <w:rPr>
          <w:rFonts w:ascii="Times New Roman" w:hAnsi="Times New Roman" w:cs="Times New Roman"/>
          <w:sz w:val="24"/>
          <w:szCs w:val="24"/>
        </w:rPr>
        <w:t xml:space="preserve"> and Bob Carmichael</w:t>
      </w:r>
    </w:p>
    <w:p w:rsidR="00CE38D3" w:rsidRPr="001F42EE" w:rsidRDefault="00CE38D3" w:rsidP="00F95E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Alaska Response Annex Revisions – Kevin Reeve, DHS&amp;EM</w:t>
      </w:r>
    </w:p>
    <w:p w:rsidR="00F95E69" w:rsidRPr="001F42EE" w:rsidRDefault="00F4503F" w:rsidP="00F95E69">
      <w:pPr>
        <w:spacing w:after="0"/>
        <w:rPr>
          <w:rFonts w:ascii="Times New Roman" w:hAnsi="Times New Roman" w:cs="Times New Roman"/>
          <w:b/>
          <w:sz w:val="24"/>
          <w:szCs w:val="24"/>
        </w:rPr>
      </w:pPr>
      <w:r>
        <w:rPr>
          <w:rFonts w:ascii="Times New Roman" w:hAnsi="Times New Roman" w:cs="Times New Roman"/>
          <w:b/>
          <w:sz w:val="24"/>
          <w:szCs w:val="24"/>
        </w:rPr>
        <w:t>21</w:t>
      </w:r>
      <w:r w:rsidR="00F95E69" w:rsidRPr="001F42EE">
        <w:rPr>
          <w:rFonts w:ascii="Times New Roman" w:hAnsi="Times New Roman" w:cs="Times New Roman"/>
          <w:b/>
          <w:sz w:val="24"/>
          <w:szCs w:val="24"/>
        </w:rPr>
        <w:t xml:space="preserve"> October 20</w:t>
      </w:r>
      <w:r>
        <w:rPr>
          <w:rFonts w:ascii="Times New Roman" w:hAnsi="Times New Roman" w:cs="Times New Roman"/>
          <w:b/>
          <w:sz w:val="24"/>
          <w:szCs w:val="24"/>
        </w:rPr>
        <w:t>21</w:t>
      </w:r>
      <w:r w:rsidR="00F95E69" w:rsidRPr="001F42EE">
        <w:rPr>
          <w:rFonts w:ascii="Times New Roman" w:hAnsi="Times New Roman" w:cs="Times New Roman"/>
          <w:b/>
          <w:sz w:val="24"/>
          <w:szCs w:val="24"/>
        </w:rPr>
        <w:t xml:space="preserve"> </w:t>
      </w:r>
      <w:r w:rsidR="008D7B5D">
        <w:rPr>
          <w:rFonts w:ascii="Times New Roman" w:hAnsi="Times New Roman" w:cs="Times New Roman"/>
          <w:b/>
          <w:sz w:val="24"/>
          <w:szCs w:val="24"/>
        </w:rPr>
        <w:t>–</w:t>
      </w:r>
      <w:r w:rsidR="00F95E69" w:rsidRPr="001F42EE">
        <w:rPr>
          <w:rFonts w:ascii="Times New Roman" w:hAnsi="Times New Roman" w:cs="Times New Roman"/>
          <w:b/>
          <w:sz w:val="24"/>
          <w:szCs w:val="24"/>
        </w:rPr>
        <w:t xml:space="preserve"> </w:t>
      </w:r>
      <w:r w:rsidR="00E95B62">
        <w:rPr>
          <w:rFonts w:ascii="Times New Roman" w:hAnsi="Times New Roman" w:cs="Times New Roman"/>
          <w:b/>
          <w:sz w:val="24"/>
          <w:szCs w:val="24"/>
        </w:rPr>
        <w:t>Cyber Security Planning</w:t>
      </w:r>
      <w:r w:rsidR="00F95E69" w:rsidRPr="001F42EE">
        <w:rPr>
          <w:rFonts w:ascii="Times New Roman" w:hAnsi="Times New Roman" w:cs="Times New Roman"/>
          <w:b/>
          <w:sz w:val="24"/>
          <w:szCs w:val="24"/>
        </w:rPr>
        <w:t xml:space="preserve"> </w:t>
      </w:r>
      <w:r w:rsidR="00504024" w:rsidRPr="001F42EE">
        <w:rPr>
          <w:rFonts w:ascii="Times New Roman" w:hAnsi="Times New Roman" w:cs="Times New Roman"/>
          <w:b/>
          <w:sz w:val="24"/>
          <w:szCs w:val="24"/>
        </w:rPr>
        <w:t>(</w:t>
      </w:r>
      <w:r>
        <w:rPr>
          <w:rFonts w:ascii="Times New Roman" w:hAnsi="Times New Roman" w:cs="Times New Roman"/>
          <w:b/>
          <w:sz w:val="24"/>
          <w:szCs w:val="24"/>
        </w:rPr>
        <w:t>format TBD</w:t>
      </w:r>
      <w:r w:rsidR="00504024" w:rsidRPr="001F42EE">
        <w:rPr>
          <w:rFonts w:ascii="Times New Roman" w:hAnsi="Times New Roman" w:cs="Times New Roman"/>
          <w:b/>
          <w:sz w:val="24"/>
          <w:szCs w:val="24"/>
        </w:rPr>
        <w:t>)</w:t>
      </w:r>
    </w:p>
    <w:p w:rsidR="00775336" w:rsidRPr="001F42EE" w:rsidRDefault="00E95B62" w:rsidP="0077533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Risks</w:t>
      </w:r>
    </w:p>
    <w:p w:rsidR="008D7B5D" w:rsidRPr="001F42EE" w:rsidRDefault="00E95B62" w:rsidP="008D7B5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Protection</w:t>
      </w:r>
    </w:p>
    <w:p w:rsidR="00F95E69" w:rsidRPr="001F42EE" w:rsidRDefault="00E95B62" w:rsidP="00F95E6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Recovery</w:t>
      </w:r>
    </w:p>
    <w:p w:rsidR="00F95E69" w:rsidRPr="001F42EE" w:rsidRDefault="00882F77" w:rsidP="00F95E6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Resources List</w:t>
      </w:r>
    </w:p>
    <w:p w:rsidR="00504024" w:rsidRDefault="00504024" w:rsidP="00F95E69">
      <w:pPr>
        <w:spacing w:after="0"/>
        <w:rPr>
          <w:rFonts w:ascii="Times New Roman" w:hAnsi="Times New Roman" w:cs="Times New Roman"/>
          <w:b/>
          <w:sz w:val="24"/>
          <w:szCs w:val="24"/>
        </w:rPr>
      </w:pPr>
    </w:p>
    <w:p w:rsidR="00F95E69" w:rsidRPr="001F42EE" w:rsidRDefault="004F2DA7" w:rsidP="00F95E69">
      <w:pPr>
        <w:spacing w:after="0"/>
        <w:rPr>
          <w:rFonts w:ascii="Times New Roman" w:hAnsi="Times New Roman" w:cs="Times New Roman"/>
          <w:b/>
          <w:sz w:val="24"/>
          <w:szCs w:val="24"/>
        </w:rPr>
      </w:pPr>
      <w:r>
        <w:rPr>
          <w:rFonts w:ascii="Times New Roman" w:hAnsi="Times New Roman" w:cs="Times New Roman"/>
          <w:b/>
          <w:sz w:val="24"/>
          <w:szCs w:val="24"/>
        </w:rPr>
        <w:t>18</w:t>
      </w:r>
      <w:r w:rsidR="00F95E69" w:rsidRPr="001F42EE">
        <w:rPr>
          <w:rFonts w:ascii="Times New Roman" w:hAnsi="Times New Roman" w:cs="Times New Roman"/>
          <w:b/>
          <w:sz w:val="24"/>
          <w:szCs w:val="24"/>
        </w:rPr>
        <w:t xml:space="preserve"> November 20</w:t>
      </w:r>
      <w:r>
        <w:rPr>
          <w:rFonts w:ascii="Times New Roman" w:hAnsi="Times New Roman" w:cs="Times New Roman"/>
          <w:b/>
          <w:sz w:val="24"/>
          <w:szCs w:val="24"/>
        </w:rPr>
        <w:t>21</w:t>
      </w:r>
      <w:r w:rsidR="00F95E69" w:rsidRPr="001F42EE">
        <w:rPr>
          <w:rFonts w:ascii="Times New Roman" w:hAnsi="Times New Roman" w:cs="Times New Roman"/>
          <w:b/>
          <w:sz w:val="24"/>
          <w:szCs w:val="24"/>
        </w:rPr>
        <w:t xml:space="preserve"> </w:t>
      </w:r>
      <w:r w:rsidR="008D7B5D">
        <w:rPr>
          <w:rFonts w:ascii="Times New Roman" w:hAnsi="Times New Roman" w:cs="Times New Roman"/>
          <w:b/>
          <w:sz w:val="24"/>
          <w:szCs w:val="24"/>
        </w:rPr>
        <w:t>–</w:t>
      </w:r>
      <w:r w:rsidR="00F95E69" w:rsidRPr="001F42EE">
        <w:rPr>
          <w:rFonts w:ascii="Times New Roman" w:hAnsi="Times New Roman" w:cs="Times New Roman"/>
          <w:b/>
          <w:sz w:val="24"/>
          <w:szCs w:val="24"/>
        </w:rPr>
        <w:t xml:space="preserve"> </w:t>
      </w:r>
      <w:r w:rsidR="00E95B62">
        <w:rPr>
          <w:rFonts w:ascii="Times New Roman" w:hAnsi="Times New Roman" w:cs="Times New Roman"/>
          <w:b/>
          <w:sz w:val="24"/>
          <w:szCs w:val="24"/>
        </w:rPr>
        <w:t>Earthquakes, Volcanoes and other earth events</w:t>
      </w:r>
      <w:r w:rsidR="00447DAB" w:rsidRPr="001F42EE">
        <w:rPr>
          <w:rFonts w:ascii="Times New Roman" w:hAnsi="Times New Roman" w:cs="Times New Roman"/>
          <w:b/>
          <w:sz w:val="24"/>
          <w:szCs w:val="24"/>
        </w:rPr>
        <w:t xml:space="preserve"> (</w:t>
      </w:r>
      <w:r w:rsidR="00447DAB">
        <w:rPr>
          <w:rFonts w:ascii="Times New Roman" w:hAnsi="Times New Roman" w:cs="Times New Roman"/>
          <w:b/>
          <w:sz w:val="24"/>
          <w:szCs w:val="24"/>
        </w:rPr>
        <w:t>format TBD</w:t>
      </w:r>
      <w:r w:rsidR="00447DAB" w:rsidRPr="001F42EE">
        <w:rPr>
          <w:rFonts w:ascii="Times New Roman" w:hAnsi="Times New Roman" w:cs="Times New Roman"/>
          <w:b/>
          <w:sz w:val="24"/>
          <w:szCs w:val="24"/>
        </w:rPr>
        <w:t>)</w:t>
      </w:r>
    </w:p>
    <w:p w:rsidR="007967F3" w:rsidRDefault="00E95B62" w:rsidP="007967F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Risks</w:t>
      </w:r>
    </w:p>
    <w:p w:rsidR="00E95B62" w:rsidRDefault="00E95B62" w:rsidP="007967F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Protection</w:t>
      </w:r>
    </w:p>
    <w:p w:rsidR="00E95B62" w:rsidRDefault="00E95B62" w:rsidP="007967F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Recovery</w:t>
      </w:r>
    </w:p>
    <w:p w:rsidR="00E95B62" w:rsidRPr="007967F3" w:rsidRDefault="00E95B62" w:rsidP="007967F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Resources List</w:t>
      </w:r>
    </w:p>
    <w:p w:rsidR="00F95E69" w:rsidRPr="001F42EE" w:rsidRDefault="00F95E69" w:rsidP="00F95E69">
      <w:pPr>
        <w:pStyle w:val="ListParagraph"/>
        <w:spacing w:after="0"/>
        <w:rPr>
          <w:rFonts w:ascii="Times New Roman" w:hAnsi="Times New Roman" w:cs="Times New Roman"/>
          <w:sz w:val="24"/>
          <w:szCs w:val="24"/>
        </w:rPr>
      </w:pPr>
    </w:p>
    <w:p w:rsidR="004D787F" w:rsidRPr="001F42EE" w:rsidRDefault="007377A6" w:rsidP="004D787F">
      <w:pPr>
        <w:spacing w:after="0"/>
        <w:rPr>
          <w:rFonts w:ascii="Times New Roman" w:hAnsi="Times New Roman" w:cs="Times New Roman"/>
          <w:b/>
          <w:sz w:val="24"/>
          <w:szCs w:val="24"/>
        </w:rPr>
      </w:pPr>
      <w:r>
        <w:rPr>
          <w:rFonts w:ascii="Times New Roman" w:hAnsi="Times New Roman" w:cs="Times New Roman"/>
          <w:b/>
          <w:sz w:val="24"/>
          <w:szCs w:val="24"/>
        </w:rPr>
        <w:t>1</w:t>
      </w:r>
      <w:r w:rsidR="00E95B62">
        <w:rPr>
          <w:rFonts w:ascii="Times New Roman" w:hAnsi="Times New Roman" w:cs="Times New Roman"/>
          <w:b/>
          <w:sz w:val="24"/>
          <w:szCs w:val="24"/>
        </w:rPr>
        <w:t>6</w:t>
      </w:r>
      <w:r w:rsidR="004D787F" w:rsidRPr="001F42EE">
        <w:rPr>
          <w:rFonts w:ascii="Times New Roman" w:hAnsi="Times New Roman" w:cs="Times New Roman"/>
          <w:b/>
          <w:sz w:val="24"/>
          <w:szCs w:val="24"/>
        </w:rPr>
        <w:t xml:space="preserve"> December 20</w:t>
      </w:r>
      <w:r w:rsidR="00E95B62">
        <w:rPr>
          <w:rFonts w:ascii="Times New Roman" w:hAnsi="Times New Roman" w:cs="Times New Roman"/>
          <w:b/>
          <w:sz w:val="24"/>
          <w:szCs w:val="24"/>
        </w:rPr>
        <w:t>21</w:t>
      </w:r>
      <w:r w:rsidR="00FE2046">
        <w:rPr>
          <w:rFonts w:ascii="Times New Roman" w:hAnsi="Times New Roman" w:cs="Times New Roman"/>
          <w:b/>
          <w:sz w:val="24"/>
          <w:szCs w:val="24"/>
        </w:rPr>
        <w:t xml:space="preserve"> –</w:t>
      </w:r>
      <w:r w:rsidR="004D787F" w:rsidRPr="001F42EE">
        <w:rPr>
          <w:rFonts w:ascii="Times New Roman" w:hAnsi="Times New Roman" w:cs="Times New Roman"/>
          <w:b/>
          <w:sz w:val="24"/>
          <w:szCs w:val="24"/>
        </w:rPr>
        <w:t xml:space="preserve"> </w:t>
      </w:r>
      <w:r w:rsidR="00E95B62">
        <w:rPr>
          <w:rFonts w:ascii="Times New Roman" w:hAnsi="Times New Roman" w:cs="Times New Roman"/>
          <w:b/>
          <w:sz w:val="24"/>
          <w:szCs w:val="24"/>
        </w:rPr>
        <w:t>Physical Security and Va</w:t>
      </w:r>
      <w:r w:rsidR="003D61AE">
        <w:rPr>
          <w:rFonts w:ascii="Times New Roman" w:hAnsi="Times New Roman" w:cs="Times New Roman"/>
          <w:b/>
          <w:sz w:val="24"/>
          <w:szCs w:val="24"/>
        </w:rPr>
        <w:t>n</w:t>
      </w:r>
      <w:r w:rsidR="00E95B62">
        <w:rPr>
          <w:rFonts w:ascii="Times New Roman" w:hAnsi="Times New Roman" w:cs="Times New Roman"/>
          <w:b/>
          <w:sz w:val="24"/>
          <w:szCs w:val="24"/>
        </w:rPr>
        <w:t>dalism</w:t>
      </w:r>
      <w:r w:rsidR="00447DAB" w:rsidRPr="001F42EE">
        <w:rPr>
          <w:rFonts w:ascii="Times New Roman" w:hAnsi="Times New Roman" w:cs="Times New Roman"/>
          <w:b/>
          <w:sz w:val="24"/>
          <w:szCs w:val="24"/>
        </w:rPr>
        <w:t xml:space="preserve"> (</w:t>
      </w:r>
      <w:r w:rsidR="00447DAB">
        <w:rPr>
          <w:rFonts w:ascii="Times New Roman" w:hAnsi="Times New Roman" w:cs="Times New Roman"/>
          <w:b/>
          <w:sz w:val="24"/>
          <w:szCs w:val="24"/>
        </w:rPr>
        <w:t>format TBD</w:t>
      </w:r>
      <w:r w:rsidR="00447DAB" w:rsidRPr="001F42EE">
        <w:rPr>
          <w:rFonts w:ascii="Times New Roman" w:hAnsi="Times New Roman" w:cs="Times New Roman"/>
          <w:b/>
          <w:sz w:val="24"/>
          <w:szCs w:val="24"/>
        </w:rPr>
        <w:t>)</w:t>
      </w:r>
    </w:p>
    <w:p w:rsidR="00E95B62" w:rsidRDefault="00E95B62" w:rsidP="00E9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Risks</w:t>
      </w:r>
    </w:p>
    <w:p w:rsidR="00E95B62" w:rsidRDefault="00E95B62" w:rsidP="00E9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Protection</w:t>
      </w:r>
    </w:p>
    <w:p w:rsidR="00E95B62" w:rsidRDefault="00E95B62" w:rsidP="00E9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Recovery</w:t>
      </w:r>
    </w:p>
    <w:p w:rsidR="00E95B62" w:rsidRPr="007967F3" w:rsidRDefault="00E95B62" w:rsidP="00E9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Resources List</w:t>
      </w:r>
    </w:p>
    <w:p w:rsidR="004D787F" w:rsidRPr="001F42EE" w:rsidRDefault="004D787F" w:rsidP="004D787F">
      <w:pPr>
        <w:pStyle w:val="ListParagraph"/>
        <w:spacing w:after="0"/>
        <w:rPr>
          <w:rFonts w:ascii="Times New Roman" w:hAnsi="Times New Roman" w:cs="Times New Roman"/>
          <w:sz w:val="24"/>
          <w:szCs w:val="24"/>
        </w:rPr>
      </w:pPr>
    </w:p>
    <w:p w:rsidR="004D787F" w:rsidRPr="001F42EE" w:rsidRDefault="00E95B62" w:rsidP="004D787F">
      <w:pPr>
        <w:spacing w:after="0"/>
        <w:rPr>
          <w:rFonts w:ascii="Times New Roman" w:hAnsi="Times New Roman" w:cs="Times New Roman"/>
          <w:b/>
          <w:sz w:val="24"/>
          <w:szCs w:val="24"/>
        </w:rPr>
      </w:pPr>
      <w:r>
        <w:rPr>
          <w:rFonts w:ascii="Times New Roman" w:hAnsi="Times New Roman" w:cs="Times New Roman"/>
          <w:b/>
          <w:sz w:val="24"/>
          <w:szCs w:val="24"/>
        </w:rPr>
        <w:t>20</w:t>
      </w:r>
      <w:r w:rsidR="004D787F" w:rsidRPr="001F42EE">
        <w:rPr>
          <w:rFonts w:ascii="Times New Roman" w:hAnsi="Times New Roman" w:cs="Times New Roman"/>
          <w:b/>
          <w:sz w:val="24"/>
          <w:szCs w:val="24"/>
        </w:rPr>
        <w:t xml:space="preserve"> January 20</w:t>
      </w:r>
      <w:r w:rsidR="007377A6">
        <w:rPr>
          <w:rFonts w:ascii="Times New Roman" w:hAnsi="Times New Roman" w:cs="Times New Roman"/>
          <w:b/>
          <w:sz w:val="24"/>
          <w:szCs w:val="24"/>
        </w:rPr>
        <w:t>2</w:t>
      </w:r>
      <w:r>
        <w:rPr>
          <w:rFonts w:ascii="Times New Roman" w:hAnsi="Times New Roman" w:cs="Times New Roman"/>
          <w:b/>
          <w:sz w:val="24"/>
          <w:szCs w:val="24"/>
        </w:rPr>
        <w:t>2</w:t>
      </w:r>
      <w:r w:rsidR="004D787F" w:rsidRPr="001F42EE">
        <w:rPr>
          <w:rFonts w:ascii="Times New Roman" w:hAnsi="Times New Roman" w:cs="Times New Roman"/>
          <w:b/>
          <w:sz w:val="24"/>
          <w:szCs w:val="24"/>
        </w:rPr>
        <w:t xml:space="preserve"> – </w:t>
      </w:r>
      <w:r>
        <w:rPr>
          <w:rFonts w:ascii="Times New Roman" w:hAnsi="Times New Roman" w:cs="Times New Roman"/>
          <w:b/>
          <w:sz w:val="24"/>
          <w:szCs w:val="24"/>
        </w:rPr>
        <w:t>Active Shooter</w:t>
      </w:r>
      <w:r w:rsidR="00447DAB" w:rsidRPr="001F42EE">
        <w:rPr>
          <w:rFonts w:ascii="Times New Roman" w:hAnsi="Times New Roman" w:cs="Times New Roman"/>
          <w:b/>
          <w:sz w:val="24"/>
          <w:szCs w:val="24"/>
        </w:rPr>
        <w:t xml:space="preserve"> (</w:t>
      </w:r>
      <w:r w:rsidR="00447DAB">
        <w:rPr>
          <w:rFonts w:ascii="Times New Roman" w:hAnsi="Times New Roman" w:cs="Times New Roman"/>
          <w:b/>
          <w:sz w:val="24"/>
          <w:szCs w:val="24"/>
        </w:rPr>
        <w:t>format TBD</w:t>
      </w:r>
      <w:r w:rsidR="00447DAB" w:rsidRPr="001F42EE">
        <w:rPr>
          <w:rFonts w:ascii="Times New Roman" w:hAnsi="Times New Roman" w:cs="Times New Roman"/>
          <w:b/>
          <w:sz w:val="24"/>
          <w:szCs w:val="24"/>
        </w:rPr>
        <w:t>)</w:t>
      </w:r>
    </w:p>
    <w:p w:rsidR="00E95B62" w:rsidRDefault="00E95B62" w:rsidP="00E9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Risks</w:t>
      </w:r>
    </w:p>
    <w:p w:rsidR="00E95B62" w:rsidRDefault="00E95B62" w:rsidP="00E9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Protection</w:t>
      </w:r>
    </w:p>
    <w:p w:rsidR="00E95B62" w:rsidRDefault="00E95B62" w:rsidP="00E9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Recovery</w:t>
      </w:r>
    </w:p>
    <w:p w:rsidR="008D7B5D" w:rsidRPr="008D7B5D" w:rsidRDefault="00E95B62" w:rsidP="00E9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Resources List</w:t>
      </w:r>
    </w:p>
    <w:p w:rsidR="004D787F" w:rsidRPr="001F42EE" w:rsidRDefault="004D787F" w:rsidP="00F95E69">
      <w:pPr>
        <w:pStyle w:val="ListParagraph"/>
        <w:spacing w:after="0"/>
        <w:rPr>
          <w:rFonts w:ascii="Times New Roman" w:hAnsi="Times New Roman" w:cs="Times New Roman"/>
          <w:sz w:val="24"/>
          <w:szCs w:val="24"/>
        </w:rPr>
      </w:pPr>
    </w:p>
    <w:p w:rsidR="004D787F" w:rsidRPr="001F42EE" w:rsidRDefault="00E95B62" w:rsidP="004D787F">
      <w:pPr>
        <w:spacing w:after="0"/>
        <w:rPr>
          <w:rFonts w:ascii="Times New Roman" w:hAnsi="Times New Roman" w:cs="Times New Roman"/>
          <w:b/>
          <w:sz w:val="24"/>
          <w:szCs w:val="24"/>
        </w:rPr>
      </w:pPr>
      <w:r>
        <w:rPr>
          <w:rFonts w:ascii="Times New Roman" w:hAnsi="Times New Roman" w:cs="Times New Roman"/>
          <w:b/>
          <w:sz w:val="24"/>
          <w:szCs w:val="24"/>
        </w:rPr>
        <w:t>17</w:t>
      </w:r>
      <w:r w:rsidR="004D787F" w:rsidRPr="001F42EE">
        <w:rPr>
          <w:rFonts w:ascii="Times New Roman" w:hAnsi="Times New Roman" w:cs="Times New Roman"/>
          <w:b/>
          <w:sz w:val="24"/>
          <w:szCs w:val="24"/>
        </w:rPr>
        <w:t xml:space="preserve"> February 20</w:t>
      </w:r>
      <w:r w:rsidR="007377A6">
        <w:rPr>
          <w:rFonts w:ascii="Times New Roman" w:hAnsi="Times New Roman" w:cs="Times New Roman"/>
          <w:b/>
          <w:sz w:val="24"/>
          <w:szCs w:val="24"/>
        </w:rPr>
        <w:t>2</w:t>
      </w:r>
      <w:r>
        <w:rPr>
          <w:rFonts w:ascii="Times New Roman" w:hAnsi="Times New Roman" w:cs="Times New Roman"/>
          <w:b/>
          <w:sz w:val="24"/>
          <w:szCs w:val="24"/>
        </w:rPr>
        <w:t>2</w:t>
      </w:r>
      <w:r w:rsidR="004D787F" w:rsidRPr="001F42EE">
        <w:rPr>
          <w:rFonts w:ascii="Times New Roman" w:hAnsi="Times New Roman" w:cs="Times New Roman"/>
          <w:b/>
          <w:sz w:val="24"/>
          <w:szCs w:val="24"/>
        </w:rPr>
        <w:t xml:space="preserve"> </w:t>
      </w:r>
      <w:r w:rsidR="00AD2965">
        <w:rPr>
          <w:rFonts w:ascii="Times New Roman" w:hAnsi="Times New Roman" w:cs="Times New Roman"/>
          <w:b/>
          <w:sz w:val="24"/>
          <w:szCs w:val="24"/>
        </w:rPr>
        <w:t>–</w:t>
      </w:r>
      <w:r w:rsidR="004D787F" w:rsidRPr="001F42EE">
        <w:rPr>
          <w:rFonts w:ascii="Times New Roman" w:hAnsi="Times New Roman" w:cs="Times New Roman"/>
          <w:b/>
          <w:sz w:val="24"/>
          <w:szCs w:val="24"/>
        </w:rPr>
        <w:t xml:space="preserve"> </w:t>
      </w:r>
      <w:r>
        <w:rPr>
          <w:rFonts w:ascii="Times New Roman" w:hAnsi="Times New Roman" w:cs="Times New Roman"/>
          <w:b/>
          <w:sz w:val="24"/>
          <w:szCs w:val="24"/>
        </w:rPr>
        <w:t>Public Information and the Press</w:t>
      </w:r>
      <w:r w:rsidR="00447DAB" w:rsidRPr="001F42EE">
        <w:rPr>
          <w:rFonts w:ascii="Times New Roman" w:hAnsi="Times New Roman" w:cs="Times New Roman"/>
          <w:b/>
          <w:sz w:val="24"/>
          <w:szCs w:val="24"/>
        </w:rPr>
        <w:t xml:space="preserve"> (</w:t>
      </w:r>
      <w:r w:rsidR="00447DAB">
        <w:rPr>
          <w:rFonts w:ascii="Times New Roman" w:hAnsi="Times New Roman" w:cs="Times New Roman"/>
          <w:b/>
          <w:sz w:val="24"/>
          <w:szCs w:val="24"/>
        </w:rPr>
        <w:t>format TBD</w:t>
      </w:r>
      <w:r w:rsidR="00447DAB" w:rsidRPr="001F42EE">
        <w:rPr>
          <w:rFonts w:ascii="Times New Roman" w:hAnsi="Times New Roman" w:cs="Times New Roman"/>
          <w:b/>
          <w:sz w:val="24"/>
          <w:szCs w:val="24"/>
        </w:rPr>
        <w:t>)</w:t>
      </w:r>
    </w:p>
    <w:p w:rsidR="00E95B62" w:rsidRDefault="00E95B62" w:rsidP="00E9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Risks</w:t>
      </w:r>
    </w:p>
    <w:p w:rsidR="00E95B62" w:rsidRDefault="00E95B62" w:rsidP="00E9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Protection</w:t>
      </w:r>
    </w:p>
    <w:p w:rsidR="00E95B62" w:rsidRDefault="00E95B62" w:rsidP="00E9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Recovery</w:t>
      </w:r>
    </w:p>
    <w:p w:rsidR="004D787F" w:rsidRDefault="00E95B62" w:rsidP="00E95B62">
      <w:pPr>
        <w:pStyle w:val="ListParagraph"/>
        <w:spacing w:after="0"/>
        <w:rPr>
          <w:rFonts w:ascii="Times New Roman" w:hAnsi="Times New Roman" w:cs="Times New Roman"/>
          <w:sz w:val="24"/>
          <w:szCs w:val="24"/>
        </w:rPr>
      </w:pPr>
      <w:r>
        <w:rPr>
          <w:rFonts w:ascii="Times New Roman" w:hAnsi="Times New Roman" w:cs="Times New Roman"/>
          <w:sz w:val="24"/>
          <w:szCs w:val="24"/>
        </w:rPr>
        <w:t>Resources List</w:t>
      </w:r>
    </w:p>
    <w:p w:rsidR="00E95B62" w:rsidRPr="001F42EE" w:rsidRDefault="00E95B62" w:rsidP="00E95B62">
      <w:pPr>
        <w:pStyle w:val="ListParagraph"/>
        <w:spacing w:after="0"/>
        <w:rPr>
          <w:rFonts w:ascii="Times New Roman" w:hAnsi="Times New Roman" w:cs="Times New Roman"/>
          <w:sz w:val="24"/>
          <w:szCs w:val="24"/>
        </w:rPr>
      </w:pPr>
    </w:p>
    <w:p w:rsidR="004D787F" w:rsidRPr="001F42EE" w:rsidRDefault="007377A6" w:rsidP="004D787F">
      <w:pPr>
        <w:spacing w:after="0"/>
        <w:rPr>
          <w:rFonts w:ascii="Times New Roman" w:hAnsi="Times New Roman" w:cs="Times New Roman"/>
          <w:b/>
          <w:sz w:val="24"/>
          <w:szCs w:val="24"/>
        </w:rPr>
      </w:pPr>
      <w:r>
        <w:rPr>
          <w:rFonts w:ascii="Times New Roman" w:hAnsi="Times New Roman" w:cs="Times New Roman"/>
          <w:b/>
          <w:sz w:val="24"/>
          <w:szCs w:val="24"/>
        </w:rPr>
        <w:t>1</w:t>
      </w:r>
      <w:r w:rsidR="00E95B62">
        <w:rPr>
          <w:rFonts w:ascii="Times New Roman" w:hAnsi="Times New Roman" w:cs="Times New Roman"/>
          <w:b/>
          <w:sz w:val="24"/>
          <w:szCs w:val="24"/>
        </w:rPr>
        <w:t>7</w:t>
      </w:r>
      <w:r w:rsidR="004D787F" w:rsidRPr="001F42EE">
        <w:rPr>
          <w:rFonts w:ascii="Times New Roman" w:hAnsi="Times New Roman" w:cs="Times New Roman"/>
          <w:b/>
          <w:sz w:val="24"/>
          <w:szCs w:val="24"/>
        </w:rPr>
        <w:t xml:space="preserve"> March 20</w:t>
      </w:r>
      <w:r>
        <w:rPr>
          <w:rFonts w:ascii="Times New Roman" w:hAnsi="Times New Roman" w:cs="Times New Roman"/>
          <w:b/>
          <w:sz w:val="24"/>
          <w:szCs w:val="24"/>
        </w:rPr>
        <w:t>2</w:t>
      </w:r>
      <w:r w:rsidR="00E95B62">
        <w:rPr>
          <w:rFonts w:ascii="Times New Roman" w:hAnsi="Times New Roman" w:cs="Times New Roman"/>
          <w:b/>
          <w:sz w:val="24"/>
          <w:szCs w:val="24"/>
        </w:rPr>
        <w:t>2</w:t>
      </w:r>
      <w:r w:rsidR="004D787F" w:rsidRPr="001F42EE">
        <w:rPr>
          <w:rFonts w:ascii="Times New Roman" w:hAnsi="Times New Roman" w:cs="Times New Roman"/>
          <w:b/>
          <w:sz w:val="24"/>
          <w:szCs w:val="24"/>
        </w:rPr>
        <w:t xml:space="preserve"> </w:t>
      </w:r>
      <w:r w:rsidR="00192500">
        <w:rPr>
          <w:rFonts w:ascii="Times New Roman" w:hAnsi="Times New Roman" w:cs="Times New Roman"/>
          <w:b/>
          <w:sz w:val="24"/>
          <w:szCs w:val="24"/>
        </w:rPr>
        <w:t>–</w:t>
      </w:r>
      <w:r w:rsidR="004D787F" w:rsidRPr="001F42EE">
        <w:rPr>
          <w:rFonts w:ascii="Times New Roman" w:hAnsi="Times New Roman" w:cs="Times New Roman"/>
          <w:b/>
          <w:sz w:val="24"/>
          <w:szCs w:val="24"/>
        </w:rPr>
        <w:t xml:space="preserve"> </w:t>
      </w:r>
      <w:r w:rsidR="00E95B62">
        <w:rPr>
          <w:rFonts w:ascii="Times New Roman" w:hAnsi="Times New Roman" w:cs="Times New Roman"/>
          <w:b/>
          <w:sz w:val="24"/>
          <w:szCs w:val="24"/>
        </w:rPr>
        <w:t>Incident Command – Basics of ICS</w:t>
      </w:r>
      <w:r w:rsidR="00447DAB" w:rsidRPr="001F42EE">
        <w:rPr>
          <w:rFonts w:ascii="Times New Roman" w:hAnsi="Times New Roman" w:cs="Times New Roman"/>
          <w:b/>
          <w:sz w:val="24"/>
          <w:szCs w:val="24"/>
        </w:rPr>
        <w:t xml:space="preserve"> (</w:t>
      </w:r>
      <w:r w:rsidR="00447DAB">
        <w:rPr>
          <w:rFonts w:ascii="Times New Roman" w:hAnsi="Times New Roman" w:cs="Times New Roman"/>
          <w:b/>
          <w:sz w:val="24"/>
          <w:szCs w:val="24"/>
        </w:rPr>
        <w:t>format TBD</w:t>
      </w:r>
      <w:r w:rsidR="00447DAB" w:rsidRPr="001F42EE">
        <w:rPr>
          <w:rFonts w:ascii="Times New Roman" w:hAnsi="Times New Roman" w:cs="Times New Roman"/>
          <w:b/>
          <w:sz w:val="24"/>
          <w:szCs w:val="24"/>
        </w:rPr>
        <w:t>)</w:t>
      </w:r>
    </w:p>
    <w:p w:rsidR="00E95B62" w:rsidRDefault="00E95B62" w:rsidP="00E9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Risks</w:t>
      </w:r>
    </w:p>
    <w:p w:rsidR="00E95B62" w:rsidRDefault="00E95B62" w:rsidP="00E9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Protection</w:t>
      </w:r>
    </w:p>
    <w:p w:rsidR="00E95B62" w:rsidRDefault="00E95B62" w:rsidP="00E9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Recovery</w:t>
      </w:r>
    </w:p>
    <w:p w:rsidR="00063C72" w:rsidRPr="00E95B62" w:rsidRDefault="00E95B62" w:rsidP="00E95B62">
      <w:pPr>
        <w:pStyle w:val="ListParagraph"/>
        <w:numPr>
          <w:ilvl w:val="0"/>
          <w:numId w:val="2"/>
        </w:numPr>
        <w:spacing w:after="0"/>
        <w:rPr>
          <w:rFonts w:ascii="Times New Roman" w:hAnsi="Times New Roman" w:cs="Times New Roman"/>
          <w:sz w:val="24"/>
          <w:szCs w:val="24"/>
        </w:rPr>
      </w:pPr>
      <w:r w:rsidRPr="00E95B62">
        <w:rPr>
          <w:rFonts w:ascii="Times New Roman" w:hAnsi="Times New Roman" w:cs="Times New Roman"/>
          <w:sz w:val="24"/>
          <w:szCs w:val="24"/>
        </w:rPr>
        <w:t>Resources List</w:t>
      </w:r>
    </w:p>
    <w:p w:rsidR="00E95B62" w:rsidRPr="001F42EE" w:rsidRDefault="00E95B62" w:rsidP="00E95B62">
      <w:pPr>
        <w:spacing w:after="0"/>
        <w:rPr>
          <w:rFonts w:ascii="Times New Roman" w:hAnsi="Times New Roman" w:cs="Times New Roman"/>
          <w:sz w:val="24"/>
          <w:szCs w:val="24"/>
        </w:rPr>
      </w:pPr>
    </w:p>
    <w:p w:rsidR="004D787F" w:rsidRPr="001F42EE" w:rsidRDefault="00E95B62" w:rsidP="004D787F">
      <w:pPr>
        <w:spacing w:after="0"/>
        <w:rPr>
          <w:rFonts w:ascii="Times New Roman" w:hAnsi="Times New Roman" w:cs="Times New Roman"/>
          <w:b/>
          <w:sz w:val="24"/>
          <w:szCs w:val="24"/>
        </w:rPr>
      </w:pPr>
      <w:r>
        <w:rPr>
          <w:rFonts w:ascii="Times New Roman" w:hAnsi="Times New Roman" w:cs="Times New Roman"/>
          <w:b/>
          <w:sz w:val="24"/>
          <w:szCs w:val="24"/>
        </w:rPr>
        <w:t>21</w:t>
      </w:r>
      <w:r w:rsidR="004D787F" w:rsidRPr="001F42EE">
        <w:rPr>
          <w:rFonts w:ascii="Times New Roman" w:hAnsi="Times New Roman" w:cs="Times New Roman"/>
          <w:b/>
          <w:sz w:val="24"/>
          <w:szCs w:val="24"/>
        </w:rPr>
        <w:t xml:space="preserve"> April 20</w:t>
      </w:r>
      <w:r w:rsidR="007377A6">
        <w:rPr>
          <w:rFonts w:ascii="Times New Roman" w:hAnsi="Times New Roman" w:cs="Times New Roman"/>
          <w:b/>
          <w:sz w:val="24"/>
          <w:szCs w:val="24"/>
        </w:rPr>
        <w:t>2</w:t>
      </w:r>
      <w:r>
        <w:rPr>
          <w:rFonts w:ascii="Times New Roman" w:hAnsi="Times New Roman" w:cs="Times New Roman"/>
          <w:b/>
          <w:sz w:val="24"/>
          <w:szCs w:val="24"/>
        </w:rPr>
        <w:t>2</w:t>
      </w:r>
      <w:r w:rsidR="004D787F" w:rsidRPr="001F42EE">
        <w:rPr>
          <w:rFonts w:ascii="Times New Roman" w:hAnsi="Times New Roman" w:cs="Times New Roman"/>
          <w:b/>
          <w:sz w:val="24"/>
          <w:szCs w:val="24"/>
        </w:rPr>
        <w:t xml:space="preserve"> – </w:t>
      </w:r>
      <w:r>
        <w:rPr>
          <w:rFonts w:ascii="Times New Roman" w:hAnsi="Times New Roman" w:cs="Times New Roman"/>
          <w:b/>
          <w:sz w:val="24"/>
          <w:szCs w:val="24"/>
        </w:rPr>
        <w:t>Employee Training for Disaster &amp; Recovery</w:t>
      </w:r>
      <w:r w:rsidR="00447DAB" w:rsidRPr="001F42EE">
        <w:rPr>
          <w:rFonts w:ascii="Times New Roman" w:hAnsi="Times New Roman" w:cs="Times New Roman"/>
          <w:b/>
          <w:sz w:val="24"/>
          <w:szCs w:val="24"/>
        </w:rPr>
        <w:t xml:space="preserve"> (</w:t>
      </w:r>
      <w:r w:rsidR="00447DAB">
        <w:rPr>
          <w:rFonts w:ascii="Times New Roman" w:hAnsi="Times New Roman" w:cs="Times New Roman"/>
          <w:b/>
          <w:sz w:val="24"/>
          <w:szCs w:val="24"/>
        </w:rPr>
        <w:t>format TBD</w:t>
      </w:r>
      <w:r w:rsidR="00447DAB" w:rsidRPr="001F42EE">
        <w:rPr>
          <w:rFonts w:ascii="Times New Roman" w:hAnsi="Times New Roman" w:cs="Times New Roman"/>
          <w:b/>
          <w:sz w:val="24"/>
          <w:szCs w:val="24"/>
        </w:rPr>
        <w:t>)</w:t>
      </w:r>
    </w:p>
    <w:p w:rsidR="00E95B62" w:rsidRDefault="00E95B62" w:rsidP="00E9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Risks</w:t>
      </w:r>
    </w:p>
    <w:p w:rsidR="00E95B62" w:rsidRDefault="00E95B62" w:rsidP="00E9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Protection</w:t>
      </w:r>
    </w:p>
    <w:p w:rsidR="00E95B62" w:rsidRDefault="00E95B62" w:rsidP="00E9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Recovery</w:t>
      </w:r>
    </w:p>
    <w:p w:rsidR="00063C72" w:rsidRPr="001F42EE" w:rsidRDefault="00E95B62" w:rsidP="00E95B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Resources List</w:t>
      </w:r>
    </w:p>
    <w:p w:rsidR="00063C72" w:rsidRPr="001F42EE" w:rsidRDefault="00063C72" w:rsidP="00063C72">
      <w:pPr>
        <w:pStyle w:val="ListParagraph"/>
        <w:spacing w:after="0"/>
        <w:rPr>
          <w:rFonts w:ascii="Times New Roman" w:hAnsi="Times New Roman" w:cs="Times New Roman"/>
          <w:sz w:val="24"/>
          <w:szCs w:val="24"/>
        </w:rPr>
      </w:pPr>
    </w:p>
    <w:p w:rsidR="00063C72" w:rsidRPr="001F42EE" w:rsidRDefault="00E95B62" w:rsidP="00063C72">
      <w:pPr>
        <w:spacing w:after="0"/>
        <w:rPr>
          <w:rFonts w:ascii="Times New Roman" w:hAnsi="Times New Roman" w:cs="Times New Roman"/>
          <w:b/>
          <w:sz w:val="24"/>
          <w:szCs w:val="24"/>
        </w:rPr>
      </w:pPr>
      <w:r>
        <w:rPr>
          <w:rFonts w:ascii="Times New Roman" w:hAnsi="Times New Roman" w:cs="Times New Roman"/>
          <w:b/>
          <w:sz w:val="24"/>
          <w:szCs w:val="24"/>
        </w:rPr>
        <w:t>19</w:t>
      </w:r>
      <w:r w:rsidR="00063C72" w:rsidRPr="001F42EE">
        <w:rPr>
          <w:rFonts w:ascii="Times New Roman" w:hAnsi="Times New Roman" w:cs="Times New Roman"/>
          <w:b/>
          <w:sz w:val="24"/>
          <w:szCs w:val="24"/>
        </w:rPr>
        <w:t xml:space="preserve"> May 20</w:t>
      </w:r>
      <w:r w:rsidR="007377A6">
        <w:rPr>
          <w:rFonts w:ascii="Times New Roman" w:hAnsi="Times New Roman" w:cs="Times New Roman"/>
          <w:b/>
          <w:sz w:val="24"/>
          <w:szCs w:val="24"/>
        </w:rPr>
        <w:t>2</w:t>
      </w:r>
      <w:r>
        <w:rPr>
          <w:rFonts w:ascii="Times New Roman" w:hAnsi="Times New Roman" w:cs="Times New Roman"/>
          <w:b/>
          <w:sz w:val="24"/>
          <w:szCs w:val="24"/>
        </w:rPr>
        <w:t>2</w:t>
      </w:r>
      <w:r w:rsidR="00063C72" w:rsidRPr="001F42EE">
        <w:rPr>
          <w:rFonts w:ascii="Times New Roman" w:hAnsi="Times New Roman" w:cs="Times New Roman"/>
          <w:b/>
          <w:sz w:val="24"/>
          <w:szCs w:val="24"/>
        </w:rPr>
        <w:t xml:space="preserve"> </w:t>
      </w:r>
      <w:r>
        <w:rPr>
          <w:rFonts w:ascii="Times New Roman" w:hAnsi="Times New Roman" w:cs="Times New Roman"/>
          <w:b/>
          <w:sz w:val="24"/>
          <w:szCs w:val="24"/>
        </w:rPr>
        <w:t>–</w:t>
      </w:r>
      <w:r w:rsidR="00063C72" w:rsidRPr="001F42EE">
        <w:rPr>
          <w:rFonts w:ascii="Times New Roman" w:hAnsi="Times New Roman" w:cs="Times New Roman"/>
          <w:b/>
          <w:sz w:val="24"/>
          <w:szCs w:val="24"/>
        </w:rPr>
        <w:t xml:space="preserve"> AAR</w:t>
      </w:r>
      <w:r>
        <w:rPr>
          <w:rFonts w:ascii="Times New Roman" w:hAnsi="Times New Roman" w:cs="Times New Roman"/>
          <w:b/>
          <w:sz w:val="24"/>
          <w:szCs w:val="24"/>
        </w:rPr>
        <w:t xml:space="preserve">, </w:t>
      </w:r>
      <w:r w:rsidR="00063C72" w:rsidRPr="001F42EE">
        <w:rPr>
          <w:rFonts w:ascii="Times New Roman" w:hAnsi="Times New Roman" w:cs="Times New Roman"/>
          <w:b/>
          <w:sz w:val="24"/>
          <w:szCs w:val="24"/>
        </w:rPr>
        <w:t>Wrap-up</w:t>
      </w:r>
      <w:r>
        <w:rPr>
          <w:rFonts w:ascii="Times New Roman" w:hAnsi="Times New Roman" w:cs="Times New Roman"/>
          <w:b/>
          <w:sz w:val="24"/>
          <w:szCs w:val="24"/>
        </w:rPr>
        <w:t xml:space="preserve"> and Plan for Next Season</w:t>
      </w:r>
      <w:r w:rsidR="00447DAB" w:rsidRPr="001F42EE">
        <w:rPr>
          <w:rFonts w:ascii="Times New Roman" w:hAnsi="Times New Roman" w:cs="Times New Roman"/>
          <w:b/>
          <w:sz w:val="24"/>
          <w:szCs w:val="24"/>
        </w:rPr>
        <w:t xml:space="preserve"> (</w:t>
      </w:r>
      <w:r w:rsidR="00447DAB">
        <w:rPr>
          <w:rFonts w:ascii="Times New Roman" w:hAnsi="Times New Roman" w:cs="Times New Roman"/>
          <w:b/>
          <w:sz w:val="24"/>
          <w:szCs w:val="24"/>
        </w:rPr>
        <w:t>format TBD</w:t>
      </w:r>
      <w:r w:rsidR="00447DAB" w:rsidRPr="001F42EE">
        <w:rPr>
          <w:rFonts w:ascii="Times New Roman" w:hAnsi="Times New Roman" w:cs="Times New Roman"/>
          <w:b/>
          <w:sz w:val="24"/>
          <w:szCs w:val="24"/>
        </w:rPr>
        <w:t>)</w:t>
      </w:r>
    </w:p>
    <w:p w:rsidR="00063C72" w:rsidRPr="001F42EE" w:rsidRDefault="00277B29" w:rsidP="00277B29">
      <w:pPr>
        <w:pStyle w:val="ListParagraph"/>
        <w:numPr>
          <w:ilvl w:val="0"/>
          <w:numId w:val="2"/>
        </w:numPr>
        <w:spacing w:after="0"/>
        <w:rPr>
          <w:rFonts w:ascii="Times New Roman" w:hAnsi="Times New Roman" w:cs="Times New Roman"/>
          <w:sz w:val="24"/>
          <w:szCs w:val="24"/>
        </w:rPr>
      </w:pPr>
      <w:r w:rsidRPr="001F42EE">
        <w:rPr>
          <w:rFonts w:ascii="Times New Roman" w:hAnsi="Times New Roman" w:cs="Times New Roman"/>
          <w:sz w:val="24"/>
          <w:szCs w:val="24"/>
        </w:rPr>
        <w:t>20</w:t>
      </w:r>
      <w:r w:rsidR="00E95B62">
        <w:rPr>
          <w:rFonts w:ascii="Times New Roman" w:hAnsi="Times New Roman" w:cs="Times New Roman"/>
          <w:sz w:val="24"/>
          <w:szCs w:val="24"/>
        </w:rPr>
        <w:t>21</w:t>
      </w:r>
      <w:r w:rsidRPr="001F42EE">
        <w:rPr>
          <w:rFonts w:ascii="Times New Roman" w:hAnsi="Times New Roman" w:cs="Times New Roman"/>
          <w:sz w:val="24"/>
          <w:szCs w:val="24"/>
        </w:rPr>
        <w:t xml:space="preserve"> - 202</w:t>
      </w:r>
      <w:r w:rsidR="00E95B62">
        <w:rPr>
          <w:rFonts w:ascii="Times New Roman" w:hAnsi="Times New Roman" w:cs="Times New Roman"/>
          <w:sz w:val="24"/>
          <w:szCs w:val="24"/>
        </w:rPr>
        <w:t>2</w:t>
      </w:r>
      <w:r w:rsidRPr="001F42EE">
        <w:rPr>
          <w:rFonts w:ascii="Times New Roman" w:hAnsi="Times New Roman" w:cs="Times New Roman"/>
          <w:sz w:val="24"/>
          <w:szCs w:val="24"/>
        </w:rPr>
        <w:t xml:space="preserve"> Season</w:t>
      </w:r>
      <w:r>
        <w:rPr>
          <w:rFonts w:ascii="Times New Roman" w:hAnsi="Times New Roman" w:cs="Times New Roman"/>
          <w:sz w:val="24"/>
          <w:szCs w:val="24"/>
        </w:rPr>
        <w:t xml:space="preserve"> </w:t>
      </w:r>
      <w:r w:rsidR="00E95B62">
        <w:rPr>
          <w:rFonts w:ascii="Times New Roman" w:hAnsi="Times New Roman" w:cs="Times New Roman"/>
          <w:sz w:val="24"/>
          <w:szCs w:val="24"/>
        </w:rPr>
        <w:t>After Action Review</w:t>
      </w:r>
    </w:p>
    <w:p w:rsidR="00063C72" w:rsidRPr="001F42EE" w:rsidRDefault="00063C72" w:rsidP="00063C72">
      <w:pPr>
        <w:pStyle w:val="ListParagraph"/>
        <w:numPr>
          <w:ilvl w:val="0"/>
          <w:numId w:val="2"/>
        </w:numPr>
        <w:spacing w:after="0"/>
        <w:rPr>
          <w:rFonts w:ascii="Times New Roman" w:hAnsi="Times New Roman" w:cs="Times New Roman"/>
          <w:sz w:val="24"/>
          <w:szCs w:val="24"/>
        </w:rPr>
      </w:pPr>
      <w:r w:rsidRPr="001F42EE">
        <w:rPr>
          <w:rFonts w:ascii="Times New Roman" w:hAnsi="Times New Roman" w:cs="Times New Roman"/>
          <w:sz w:val="24"/>
          <w:szCs w:val="24"/>
        </w:rPr>
        <w:t>20</w:t>
      </w:r>
      <w:r w:rsidR="00E95B62">
        <w:rPr>
          <w:rFonts w:ascii="Times New Roman" w:hAnsi="Times New Roman" w:cs="Times New Roman"/>
          <w:sz w:val="24"/>
          <w:szCs w:val="24"/>
        </w:rPr>
        <w:t>22</w:t>
      </w:r>
      <w:r w:rsidRPr="001F42EE">
        <w:rPr>
          <w:rFonts w:ascii="Times New Roman" w:hAnsi="Times New Roman" w:cs="Times New Roman"/>
          <w:sz w:val="24"/>
          <w:szCs w:val="24"/>
        </w:rPr>
        <w:t xml:space="preserve"> - 202</w:t>
      </w:r>
      <w:r w:rsidR="00E95B62">
        <w:rPr>
          <w:rFonts w:ascii="Times New Roman" w:hAnsi="Times New Roman" w:cs="Times New Roman"/>
          <w:sz w:val="24"/>
          <w:szCs w:val="24"/>
        </w:rPr>
        <w:t>3</w:t>
      </w:r>
      <w:r w:rsidRPr="001F42EE">
        <w:rPr>
          <w:rFonts w:ascii="Times New Roman" w:hAnsi="Times New Roman" w:cs="Times New Roman"/>
          <w:sz w:val="24"/>
          <w:szCs w:val="24"/>
        </w:rPr>
        <w:t xml:space="preserve"> Season Plan</w:t>
      </w:r>
    </w:p>
    <w:p w:rsidR="00295585" w:rsidRPr="001F42EE" w:rsidRDefault="00295585" w:rsidP="00F95E69">
      <w:pPr>
        <w:pStyle w:val="ListParagraph"/>
        <w:spacing w:after="0"/>
        <w:rPr>
          <w:rFonts w:ascii="Times New Roman" w:hAnsi="Times New Roman" w:cs="Times New Roman"/>
          <w:sz w:val="24"/>
          <w:szCs w:val="24"/>
        </w:rPr>
      </w:pPr>
    </w:p>
    <w:p w:rsidR="00FA2508" w:rsidRPr="001F42EE" w:rsidRDefault="00FA2508" w:rsidP="005E70AD">
      <w:pPr>
        <w:pStyle w:val="Heading2"/>
        <w:rPr>
          <w:rFonts w:ascii="Times New Roman" w:hAnsi="Times New Roman" w:cs="Times New Roman"/>
          <w:sz w:val="24"/>
          <w:szCs w:val="24"/>
        </w:rPr>
      </w:pPr>
      <w:bookmarkStart w:id="6" w:name="_Toc488915803"/>
    </w:p>
    <w:p w:rsidR="00FA2508" w:rsidRPr="001F42EE" w:rsidRDefault="00E82C28" w:rsidP="00331015">
      <w:pPr>
        <w:pStyle w:val="Heading2"/>
        <w:spacing w:before="0" w:after="120"/>
        <w:rPr>
          <w:rFonts w:ascii="Times New Roman" w:hAnsi="Times New Roman" w:cs="Times New Roman"/>
          <w:sz w:val="24"/>
          <w:szCs w:val="24"/>
        </w:rPr>
      </w:pPr>
      <w:r>
        <w:rPr>
          <w:rFonts w:ascii="Times New Roman" w:hAnsi="Times New Roman" w:cs="Times New Roman"/>
          <w:sz w:val="24"/>
          <w:szCs w:val="24"/>
        </w:rPr>
        <w:t>FEMA Region X Alaska Response Annex Revisions</w:t>
      </w:r>
    </w:p>
    <w:p w:rsidR="00FA2508" w:rsidRPr="001F42EE" w:rsidRDefault="00331015" w:rsidP="005E70AD">
      <w:pPr>
        <w:pStyle w:val="Heading2"/>
        <w:rPr>
          <w:rFonts w:ascii="Times New Roman" w:hAnsi="Times New Roman" w:cs="Times New Roman"/>
          <w:sz w:val="24"/>
          <w:szCs w:val="24"/>
        </w:rPr>
      </w:pPr>
      <w:r>
        <w:rPr>
          <w:rFonts w:ascii="Times New Roman" w:hAnsi="Times New Roman" w:cs="Times New Roman"/>
          <w:color w:val="auto"/>
          <w:sz w:val="24"/>
          <w:szCs w:val="24"/>
        </w:rPr>
        <w:t xml:space="preserve">FEMA Region X has begun work on revising their Response Annex for a catastrophic disaster in Alaska. The revisions will be conducted over the space of 6-8 months, and </w:t>
      </w:r>
      <w:r w:rsidR="00C875D1">
        <w:rPr>
          <w:rFonts w:ascii="Times New Roman" w:hAnsi="Times New Roman" w:cs="Times New Roman"/>
          <w:color w:val="auto"/>
          <w:sz w:val="24"/>
          <w:szCs w:val="24"/>
        </w:rPr>
        <w:t xml:space="preserve">may benefit from </w:t>
      </w:r>
      <w:r>
        <w:rPr>
          <w:rFonts w:ascii="Times New Roman" w:hAnsi="Times New Roman" w:cs="Times New Roman"/>
          <w:color w:val="auto"/>
          <w:sz w:val="24"/>
          <w:szCs w:val="24"/>
        </w:rPr>
        <w:t>input from APIP member organizations who provide essential services or maintain critical infrastructure. The working groups meetings will take place outside of normal APIP meetings, but discussions and invitations to participate in the revision process will be routed through the APIP distribution network.</w:t>
      </w:r>
    </w:p>
    <w:bookmarkEnd w:id="6"/>
    <w:p w:rsidR="00B11E7F" w:rsidRPr="001F42EE" w:rsidRDefault="00B11E7F" w:rsidP="00B11E7F">
      <w:pPr>
        <w:rPr>
          <w:rFonts w:ascii="Times New Roman" w:eastAsiaTheme="majorEastAsia" w:hAnsi="Times New Roman" w:cs="Times New Roman"/>
          <w:color w:val="2E74B5" w:themeColor="accent1" w:themeShade="BF"/>
          <w:sz w:val="24"/>
          <w:szCs w:val="24"/>
        </w:rPr>
      </w:pPr>
    </w:p>
    <w:sectPr w:rsidR="00B11E7F" w:rsidRPr="001F42EE" w:rsidSect="006101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6E5" w:rsidRDefault="009646E5" w:rsidP="009646E5">
      <w:pPr>
        <w:spacing w:after="0" w:line="240" w:lineRule="auto"/>
      </w:pPr>
      <w:r>
        <w:separator/>
      </w:r>
    </w:p>
  </w:endnote>
  <w:endnote w:type="continuationSeparator" w:id="0">
    <w:p w:rsidR="009646E5" w:rsidRDefault="009646E5" w:rsidP="0096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801" w:rsidRDefault="00B34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801" w:rsidRDefault="00B348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801" w:rsidRDefault="00B3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6E5" w:rsidRDefault="009646E5" w:rsidP="009646E5">
      <w:pPr>
        <w:spacing w:after="0" w:line="240" w:lineRule="auto"/>
      </w:pPr>
      <w:r>
        <w:separator/>
      </w:r>
    </w:p>
  </w:footnote>
  <w:footnote w:type="continuationSeparator" w:id="0">
    <w:p w:rsidR="009646E5" w:rsidRDefault="009646E5" w:rsidP="0096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801" w:rsidRDefault="00B34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6E5" w:rsidRDefault="009646E5">
    <w:pPr>
      <w:pStyle w:val="Header"/>
    </w:pPr>
    <w:r>
      <w:rPr>
        <w:noProof/>
      </w:rPr>
      <w:drawing>
        <wp:inline distT="0" distB="0" distL="0" distR="0" wp14:anchorId="185F90C3" wp14:editId="53AAF5FA">
          <wp:extent cx="723900" cy="717578"/>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572" cy="73113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801" w:rsidRDefault="00B34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E96"/>
    <w:multiLevelType w:val="hybridMultilevel"/>
    <w:tmpl w:val="163E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84E82"/>
    <w:multiLevelType w:val="hybridMultilevel"/>
    <w:tmpl w:val="4AE816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7B6661"/>
    <w:multiLevelType w:val="hybridMultilevel"/>
    <w:tmpl w:val="3210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E3231"/>
    <w:multiLevelType w:val="hybridMultilevel"/>
    <w:tmpl w:val="426463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18"/>
    <w:rsid w:val="00063C72"/>
    <w:rsid w:val="000851CC"/>
    <w:rsid w:val="000A334F"/>
    <w:rsid w:val="000B5A93"/>
    <w:rsid w:val="000E281D"/>
    <w:rsid w:val="001316B4"/>
    <w:rsid w:val="0016593F"/>
    <w:rsid w:val="00186DA3"/>
    <w:rsid w:val="00192500"/>
    <w:rsid w:val="001C5841"/>
    <w:rsid w:val="001F42EE"/>
    <w:rsid w:val="00204FBD"/>
    <w:rsid w:val="00243103"/>
    <w:rsid w:val="00277B29"/>
    <w:rsid w:val="0029207F"/>
    <w:rsid w:val="00295585"/>
    <w:rsid w:val="002B0E8C"/>
    <w:rsid w:val="00331015"/>
    <w:rsid w:val="00355337"/>
    <w:rsid w:val="003D2E1D"/>
    <w:rsid w:val="003D61AE"/>
    <w:rsid w:val="003E2905"/>
    <w:rsid w:val="00447DAB"/>
    <w:rsid w:val="00453EB4"/>
    <w:rsid w:val="004765AE"/>
    <w:rsid w:val="004C3637"/>
    <w:rsid w:val="004D4B66"/>
    <w:rsid w:val="004D787F"/>
    <w:rsid w:val="004E6118"/>
    <w:rsid w:val="004F2DA7"/>
    <w:rsid w:val="004F668A"/>
    <w:rsid w:val="005021EB"/>
    <w:rsid w:val="00504024"/>
    <w:rsid w:val="0052462C"/>
    <w:rsid w:val="00543DAC"/>
    <w:rsid w:val="00565592"/>
    <w:rsid w:val="005A0AE3"/>
    <w:rsid w:val="005C5498"/>
    <w:rsid w:val="005C5CEC"/>
    <w:rsid w:val="005E70AD"/>
    <w:rsid w:val="0061016F"/>
    <w:rsid w:val="00640A01"/>
    <w:rsid w:val="0066652A"/>
    <w:rsid w:val="006755DC"/>
    <w:rsid w:val="006770A6"/>
    <w:rsid w:val="006872C5"/>
    <w:rsid w:val="00720556"/>
    <w:rsid w:val="007377A6"/>
    <w:rsid w:val="00775336"/>
    <w:rsid w:val="00777EE9"/>
    <w:rsid w:val="007967F3"/>
    <w:rsid w:val="007C5173"/>
    <w:rsid w:val="007D6018"/>
    <w:rsid w:val="008003B5"/>
    <w:rsid w:val="00807EB6"/>
    <w:rsid w:val="00833781"/>
    <w:rsid w:val="00852B8B"/>
    <w:rsid w:val="00873ECF"/>
    <w:rsid w:val="00874A74"/>
    <w:rsid w:val="00882F77"/>
    <w:rsid w:val="008A2319"/>
    <w:rsid w:val="008C1101"/>
    <w:rsid w:val="008D7B5D"/>
    <w:rsid w:val="008E3B8F"/>
    <w:rsid w:val="008F1415"/>
    <w:rsid w:val="00951F2E"/>
    <w:rsid w:val="009646E5"/>
    <w:rsid w:val="00972ED8"/>
    <w:rsid w:val="009A6A59"/>
    <w:rsid w:val="009B6C4A"/>
    <w:rsid w:val="00A0271B"/>
    <w:rsid w:val="00A1102D"/>
    <w:rsid w:val="00A1246D"/>
    <w:rsid w:val="00A40436"/>
    <w:rsid w:val="00A5426A"/>
    <w:rsid w:val="00A6424A"/>
    <w:rsid w:val="00AD2965"/>
    <w:rsid w:val="00AD2C9D"/>
    <w:rsid w:val="00AE1EEC"/>
    <w:rsid w:val="00AF1F47"/>
    <w:rsid w:val="00B11E7F"/>
    <w:rsid w:val="00B24230"/>
    <w:rsid w:val="00B34801"/>
    <w:rsid w:val="00B5092C"/>
    <w:rsid w:val="00B62BCB"/>
    <w:rsid w:val="00B821B6"/>
    <w:rsid w:val="00B96797"/>
    <w:rsid w:val="00BA1277"/>
    <w:rsid w:val="00BC7AC3"/>
    <w:rsid w:val="00BD2EA9"/>
    <w:rsid w:val="00BE1C2C"/>
    <w:rsid w:val="00C335B0"/>
    <w:rsid w:val="00C34598"/>
    <w:rsid w:val="00C345E8"/>
    <w:rsid w:val="00C35541"/>
    <w:rsid w:val="00C35E9B"/>
    <w:rsid w:val="00C36FA0"/>
    <w:rsid w:val="00C875D1"/>
    <w:rsid w:val="00C90A90"/>
    <w:rsid w:val="00CE38D3"/>
    <w:rsid w:val="00CF0208"/>
    <w:rsid w:val="00D3089B"/>
    <w:rsid w:val="00D331B5"/>
    <w:rsid w:val="00DB6494"/>
    <w:rsid w:val="00E05FB5"/>
    <w:rsid w:val="00E26B5B"/>
    <w:rsid w:val="00E415E0"/>
    <w:rsid w:val="00E540F9"/>
    <w:rsid w:val="00E82C28"/>
    <w:rsid w:val="00E95B62"/>
    <w:rsid w:val="00EB3381"/>
    <w:rsid w:val="00ED7C32"/>
    <w:rsid w:val="00EF6440"/>
    <w:rsid w:val="00F4503F"/>
    <w:rsid w:val="00F4794F"/>
    <w:rsid w:val="00F7313F"/>
    <w:rsid w:val="00F754FF"/>
    <w:rsid w:val="00F95E69"/>
    <w:rsid w:val="00FA2508"/>
    <w:rsid w:val="00FE2046"/>
    <w:rsid w:val="00FE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FBE78"/>
  <w15:chartTrackingRefBased/>
  <w15:docId w15:val="{7C08D254-F61E-4220-88D1-7A2888F6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61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61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29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1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61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E290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E2905"/>
    <w:pPr>
      <w:ind w:left="720"/>
      <w:contextualSpacing/>
    </w:pPr>
  </w:style>
  <w:style w:type="character" w:styleId="Hyperlink">
    <w:name w:val="Hyperlink"/>
    <w:basedOn w:val="DefaultParagraphFont"/>
    <w:uiPriority w:val="99"/>
    <w:unhideWhenUsed/>
    <w:rsid w:val="003E2905"/>
    <w:rPr>
      <w:color w:val="0563C1" w:themeColor="hyperlink"/>
      <w:u w:val="single"/>
    </w:rPr>
  </w:style>
  <w:style w:type="paragraph" w:styleId="TOCHeading">
    <w:name w:val="TOC Heading"/>
    <w:basedOn w:val="Heading1"/>
    <w:next w:val="Normal"/>
    <w:uiPriority w:val="39"/>
    <w:unhideWhenUsed/>
    <w:qFormat/>
    <w:rsid w:val="005E70AD"/>
    <w:pPr>
      <w:outlineLvl w:val="9"/>
    </w:pPr>
  </w:style>
  <w:style w:type="paragraph" w:styleId="TOC1">
    <w:name w:val="toc 1"/>
    <w:basedOn w:val="Normal"/>
    <w:next w:val="Normal"/>
    <w:autoRedefine/>
    <w:uiPriority w:val="39"/>
    <w:unhideWhenUsed/>
    <w:rsid w:val="005E70AD"/>
    <w:pPr>
      <w:spacing w:after="100"/>
    </w:pPr>
  </w:style>
  <w:style w:type="paragraph" w:styleId="TOC2">
    <w:name w:val="toc 2"/>
    <w:basedOn w:val="Normal"/>
    <w:next w:val="Normal"/>
    <w:autoRedefine/>
    <w:uiPriority w:val="39"/>
    <w:unhideWhenUsed/>
    <w:rsid w:val="005E70AD"/>
    <w:pPr>
      <w:spacing w:after="100"/>
      <w:ind w:left="220"/>
    </w:pPr>
  </w:style>
  <w:style w:type="paragraph" w:styleId="TOC3">
    <w:name w:val="toc 3"/>
    <w:basedOn w:val="Normal"/>
    <w:next w:val="Normal"/>
    <w:autoRedefine/>
    <w:uiPriority w:val="39"/>
    <w:unhideWhenUsed/>
    <w:rsid w:val="005E70AD"/>
    <w:pPr>
      <w:spacing w:after="100"/>
      <w:ind w:left="440"/>
    </w:pPr>
  </w:style>
  <w:style w:type="table" w:styleId="TableGrid">
    <w:name w:val="Table Grid"/>
    <w:basedOn w:val="TableNormal"/>
    <w:uiPriority w:val="39"/>
    <w:rsid w:val="0061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1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7F"/>
    <w:rPr>
      <w:rFonts w:ascii="Segoe UI" w:hAnsi="Segoe UI" w:cs="Segoe UI"/>
      <w:sz w:val="18"/>
      <w:szCs w:val="18"/>
    </w:rPr>
  </w:style>
  <w:style w:type="paragraph" w:styleId="Header">
    <w:name w:val="header"/>
    <w:basedOn w:val="Normal"/>
    <w:link w:val="HeaderChar"/>
    <w:uiPriority w:val="99"/>
    <w:unhideWhenUsed/>
    <w:rsid w:val="00964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6E5"/>
  </w:style>
  <w:style w:type="paragraph" w:styleId="Footer">
    <w:name w:val="footer"/>
    <w:basedOn w:val="Normal"/>
    <w:link w:val="FooterChar"/>
    <w:uiPriority w:val="99"/>
    <w:unhideWhenUsed/>
    <w:rsid w:val="00964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763919">
      <w:bodyDiv w:val="1"/>
      <w:marLeft w:val="0"/>
      <w:marRight w:val="0"/>
      <w:marTop w:val="0"/>
      <w:marBottom w:val="0"/>
      <w:divBdr>
        <w:top w:val="none" w:sz="0" w:space="0" w:color="auto"/>
        <w:left w:val="none" w:sz="0" w:space="0" w:color="auto"/>
        <w:bottom w:val="none" w:sz="0" w:space="0" w:color="auto"/>
        <w:right w:val="none" w:sz="0" w:space="0" w:color="auto"/>
      </w:divBdr>
    </w:div>
    <w:div w:id="13545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9E2A-EDBF-485D-9312-6EED20CA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4</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Benzschawel, James K (MVA)</Manager>
  <Company>DMVA</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Robert J (MVA)</dc:creator>
  <cp:keywords/>
  <dc:description/>
  <cp:lastModifiedBy>Carmichael, Robert J (MVA)</cp:lastModifiedBy>
  <cp:revision>20</cp:revision>
  <cp:lastPrinted>2021-07-27T19:08:00Z</cp:lastPrinted>
  <dcterms:created xsi:type="dcterms:W3CDTF">2021-06-15T23:59:00Z</dcterms:created>
  <dcterms:modified xsi:type="dcterms:W3CDTF">2021-08-12T18:00:00Z</dcterms:modified>
</cp:coreProperties>
</file>