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1761" w:rsidTr="000D0292">
        <w:tc>
          <w:tcPr>
            <w:tcW w:w="9350" w:type="dxa"/>
            <w:shd w:val="clear" w:color="auto" w:fill="9CC2E5" w:themeFill="accent1" w:themeFillTint="99"/>
          </w:tcPr>
          <w:p w:rsidR="00E01761" w:rsidRPr="00E01761" w:rsidRDefault="00E01761" w:rsidP="00E0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61">
              <w:rPr>
                <w:rFonts w:ascii="Times New Roman" w:hAnsi="Times New Roman" w:cs="Times New Roman"/>
                <w:b/>
                <w:sz w:val="28"/>
                <w:szCs w:val="28"/>
              </w:rPr>
              <w:t>State of Alaska</w:t>
            </w:r>
          </w:p>
          <w:p w:rsidR="00E01761" w:rsidRPr="00E01761" w:rsidRDefault="00E01761" w:rsidP="00E0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61">
              <w:rPr>
                <w:rFonts w:ascii="Times New Roman" w:hAnsi="Times New Roman" w:cs="Times New Roman"/>
                <w:b/>
                <w:sz w:val="28"/>
                <w:szCs w:val="28"/>
              </w:rPr>
              <w:t>Division of Homeland Security and Emergency Management</w:t>
            </w:r>
          </w:p>
          <w:p w:rsidR="00E01761" w:rsidRPr="00E01761" w:rsidRDefault="00E01761" w:rsidP="00E01761">
            <w:pPr>
              <w:jc w:val="center"/>
            </w:pPr>
            <w:r w:rsidRPr="00E01761">
              <w:rPr>
                <w:rFonts w:ascii="Times New Roman" w:hAnsi="Times New Roman" w:cs="Times New Roman"/>
                <w:b/>
                <w:sz w:val="28"/>
                <w:szCs w:val="28"/>
              </w:rPr>
              <w:t>After Action Report/Improvement Plan</w:t>
            </w: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01761" w:rsidTr="00A23BCB">
        <w:tc>
          <w:tcPr>
            <w:tcW w:w="9350" w:type="dxa"/>
            <w:gridSpan w:val="4"/>
            <w:shd w:val="clear" w:color="auto" w:fill="9CC2E5" w:themeFill="accent1" w:themeFillTint="99"/>
          </w:tcPr>
          <w:p w:rsidR="00E01761" w:rsidRPr="000D0292" w:rsidRDefault="000D0292" w:rsidP="00CC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92">
              <w:rPr>
                <w:rFonts w:ascii="Times New Roman" w:hAnsi="Times New Roman" w:cs="Times New Roman"/>
                <w:b/>
                <w:sz w:val="24"/>
                <w:szCs w:val="24"/>
              </w:rPr>
              <w:t>Exercise Overview</w:t>
            </w:r>
          </w:p>
        </w:tc>
      </w:tr>
      <w:tr w:rsidR="000D0292" w:rsidTr="000D0292">
        <w:trPr>
          <w:trHeight w:val="2411"/>
        </w:trPr>
        <w:tc>
          <w:tcPr>
            <w:tcW w:w="4675" w:type="dxa"/>
            <w:gridSpan w:val="2"/>
            <w:shd w:val="clear" w:color="auto" w:fill="auto"/>
          </w:tcPr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C92BEB">
              <w:rPr>
                <w:rFonts w:ascii="Times New Roman" w:eastAsia="Times New Roman" w:hAnsi="Times New Roman" w:cs="Times New Roman"/>
                <w:b/>
              </w:rPr>
              <w:t>Community/Agency: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Exercise Name: 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0D0292" w:rsidRDefault="000D0292" w:rsidP="008E1048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Begin: </w:t>
            </w:r>
            <w:r w:rsidR="008E1048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</w:p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Time: 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End: </w:t>
            </w:r>
            <w:r w:rsidR="008E1048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</w:p>
          <w:p w:rsidR="000D0292" w:rsidRPr="00C92BEB" w:rsidRDefault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>Point of Contact</w:t>
            </w:r>
            <w:r w:rsidRPr="00C92BEB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Title: 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</w:rPr>
            </w:pPr>
            <w:r w:rsidRPr="000D0292">
              <w:rPr>
                <w:rFonts w:ascii="Times New Roman" w:eastAsia="Times New Roman" w:hAnsi="Times New Roman" w:cs="Times New Roman"/>
                <w:b/>
              </w:rPr>
              <w:t>Phone Number:</w:t>
            </w:r>
          </w:p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D0292" w:rsidRPr="000D0292" w:rsidRDefault="000D0292" w:rsidP="000D0292">
            <w:pPr>
              <w:rPr>
                <w:rFonts w:ascii="Times New Roman" w:eastAsia="Times New Roman" w:hAnsi="Times New Roman" w:cs="Times New Roman"/>
                <w:b/>
              </w:rPr>
            </w:pPr>
            <w:r w:rsidRPr="00C92BEB">
              <w:rPr>
                <w:rFonts w:ascii="Times New Roman" w:eastAsia="Times New Roman" w:hAnsi="Times New Roman" w:cs="Times New Roman"/>
                <w:b/>
              </w:rPr>
              <w:t>E-mail:</w:t>
            </w:r>
            <w:r w:rsidRPr="000D02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D0292" w:rsidRPr="00C92BEB" w:rsidRDefault="000D02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292" w:rsidTr="004964DB">
        <w:trPr>
          <w:trHeight w:val="2150"/>
        </w:trPr>
        <w:tc>
          <w:tcPr>
            <w:tcW w:w="3116" w:type="dxa"/>
            <w:shd w:val="clear" w:color="auto" w:fill="auto"/>
          </w:tcPr>
          <w:p w:rsidR="000D0292" w:rsidRDefault="000D0292" w:rsidP="000D0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 Program</w:t>
            </w:r>
          </w:p>
          <w:p w:rsidR="006D015B" w:rsidRPr="00746F49" w:rsidRDefault="007B0B02" w:rsidP="006D015B">
            <w:pPr>
              <w:tabs>
                <w:tab w:val="left" w:pos="692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05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5B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15B" w:rsidRPr="00746F49">
              <w:rPr>
                <w:rFonts w:ascii="Times New Roman" w:eastAsia="Times New Roman" w:hAnsi="Times New Roman" w:cs="Times New Roman"/>
              </w:rPr>
              <w:t>Citizens Corp (CCP)</w:t>
            </w:r>
          </w:p>
          <w:p w:rsidR="006D015B" w:rsidRPr="00746F49" w:rsidRDefault="007B0B02" w:rsidP="006D015B">
            <w:pPr>
              <w:tabs>
                <w:tab w:val="left" w:pos="692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206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5B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15B" w:rsidRPr="00746F49">
              <w:rPr>
                <w:rFonts w:ascii="Times New Roman" w:eastAsia="Times New Roman" w:hAnsi="Times New Roman" w:cs="Times New Roman"/>
              </w:rPr>
              <w:t>Emergency Management Performance Grant (EMPG)</w:t>
            </w:r>
          </w:p>
          <w:p w:rsidR="006D015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702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5B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 xml:space="preserve">Local Emergency </w:t>
            </w:r>
          </w:p>
          <w:p w:rsidR="006D015B" w:rsidRPr="00746F49" w:rsidRDefault="00C92BEB" w:rsidP="00C92BEB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46F49">
              <w:rPr>
                <w:rFonts w:ascii="Times New Roman" w:eastAsia="Times New Roman" w:hAnsi="Times New Roman" w:cs="Times New Roman"/>
              </w:rPr>
              <w:t>Planning Committee (LEPC)</w:t>
            </w:r>
            <w:r w:rsidRPr="00746F49">
              <w:rPr>
                <w:rFonts w:ascii="Times New Roman" w:eastAsia="Times New Roman" w:hAnsi="Times New Roman" w:cs="Times New Roman"/>
              </w:rPr>
              <w:tab/>
            </w:r>
          </w:p>
          <w:p w:rsidR="000D0292" w:rsidRPr="000D0292" w:rsidRDefault="007B0B02" w:rsidP="00C92BEB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46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5B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Other ___________</w:t>
            </w:r>
            <w:r w:rsidR="00C9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7" w:type="dxa"/>
            <w:gridSpan w:val="2"/>
            <w:shd w:val="clear" w:color="auto" w:fill="auto"/>
          </w:tcPr>
          <w:p w:rsidR="000D0292" w:rsidRPr="00C92BEB" w:rsidRDefault="000D0292" w:rsidP="000D0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Event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318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Actual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987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Seminar/Workshop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765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Tabletop Exercise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76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Drill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818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Functional</w:t>
            </w:r>
          </w:p>
          <w:p w:rsidR="00C92BEB" w:rsidRPr="00C92BEB" w:rsidRDefault="007B0B02" w:rsidP="000D0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860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Full-Scale Exercise</w:t>
            </w:r>
          </w:p>
        </w:tc>
        <w:tc>
          <w:tcPr>
            <w:tcW w:w="3117" w:type="dxa"/>
            <w:shd w:val="clear" w:color="auto" w:fill="auto"/>
          </w:tcPr>
          <w:p w:rsidR="000D0292" w:rsidRDefault="000D0292" w:rsidP="000D0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Mission Focus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855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Prevent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106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Protect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626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Mitigate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51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Respond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521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EB" w:rsidRPr="00746F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2BEB" w:rsidRPr="00746F49">
              <w:rPr>
                <w:rFonts w:ascii="Times New Roman" w:eastAsia="Times New Roman" w:hAnsi="Times New Roman" w:cs="Times New Roman"/>
              </w:rPr>
              <w:t>Recover</w:t>
            </w:r>
          </w:p>
          <w:p w:rsidR="00C92BEB" w:rsidRPr="000D0292" w:rsidRDefault="00C92BEB" w:rsidP="000D0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6F49" w:rsidTr="00A23BCB">
        <w:trPr>
          <w:trHeight w:val="359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746F49" w:rsidRDefault="00746F49" w:rsidP="00CC7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Exercise Scenario or Actual Event: </w:t>
            </w:r>
            <w:r w:rsidRPr="00746F49">
              <w:rPr>
                <w:rFonts w:ascii="Times New Roman" w:eastAsia="Times New Roman" w:hAnsi="Times New Roman" w:cs="Times New Roman"/>
                <w:sz w:val="24"/>
                <w:szCs w:val="24"/>
              </w:rPr>
              <w:t>Mark all appropriate blocks.</w:t>
            </w:r>
          </w:p>
        </w:tc>
      </w:tr>
      <w:tr w:rsidR="00C92BEB" w:rsidTr="00760E31">
        <w:trPr>
          <w:trHeight w:val="2240"/>
        </w:trPr>
        <w:tc>
          <w:tcPr>
            <w:tcW w:w="3116" w:type="dxa"/>
            <w:shd w:val="clear" w:color="auto" w:fill="auto"/>
          </w:tcPr>
          <w:p w:rsidR="00746F49" w:rsidRPr="00746F49" w:rsidRDefault="00746F49" w:rsidP="00746F49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746F4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Natural Disaster</w:t>
            </w:r>
          </w:p>
          <w:p w:rsidR="00C92BEB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786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Avalanche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795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Earthquake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261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Flood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441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Landslide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68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Subsidence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707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Tsunami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943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Volcano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082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Winter Storm</w:t>
            </w:r>
          </w:p>
          <w:p w:rsidR="00746F49" w:rsidRPr="00746F49" w:rsidRDefault="007B0B02" w:rsidP="000D029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96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Erosion</w:t>
            </w:r>
          </w:p>
          <w:p w:rsidR="00746F49" w:rsidRDefault="007B0B02" w:rsidP="000D0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593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9" w:rsidRPr="0074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49" w:rsidRPr="00746F49">
              <w:rPr>
                <w:rFonts w:ascii="Times New Roman" w:eastAsia="Times New Roman" w:hAnsi="Times New Roman" w:cs="Times New Roman"/>
              </w:rPr>
              <w:t>Other ___________</w:t>
            </w:r>
          </w:p>
        </w:tc>
        <w:tc>
          <w:tcPr>
            <w:tcW w:w="3117" w:type="dxa"/>
            <w:shd w:val="clear" w:color="auto" w:fill="auto"/>
          </w:tcPr>
          <w:p w:rsidR="00C92BEB" w:rsidRDefault="00A23BCB" w:rsidP="00A2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Technological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861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Dam Failure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845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HAZMAT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85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Power failure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884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Radiological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648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Structure Fires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716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Transportation Accident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059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Airport</w:t>
            </w:r>
          </w:p>
          <w:p w:rsidR="00A23BCB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535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>
              <w:rPr>
                <w:rFonts w:ascii="Times New Roman" w:eastAsia="Times New Roman" w:hAnsi="Times New Roman" w:cs="Times New Roman"/>
              </w:rPr>
              <w:t>Other_________</w:t>
            </w:r>
          </w:p>
          <w:p w:rsidR="00A23BCB" w:rsidRPr="00A23BCB" w:rsidRDefault="00A23BCB" w:rsidP="00A23B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C92BEB" w:rsidRDefault="00A23BCB" w:rsidP="00A2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Homeland Security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334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 w:rsidRPr="00CC7EE2">
              <w:rPr>
                <w:rFonts w:ascii="Times New Roman" w:eastAsia="Times New Roman" w:hAnsi="Times New Roman" w:cs="Times New Roman"/>
              </w:rPr>
              <w:t>Hostage</w:t>
            </w:r>
            <w:r w:rsidR="00CC7EE2" w:rsidRPr="00CC7EE2">
              <w:rPr>
                <w:rFonts w:ascii="Times New Roman" w:eastAsia="Times New Roman" w:hAnsi="Times New Roman" w:cs="Times New Roman"/>
              </w:rPr>
              <w:t>/Active Shooter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681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 w:rsidRPr="00CC7EE2">
              <w:rPr>
                <w:rFonts w:ascii="Times New Roman" w:eastAsia="Times New Roman" w:hAnsi="Times New Roman" w:cs="Times New Roman"/>
              </w:rPr>
              <w:t>Chemical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8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3BCB" w:rsidRPr="00CC7EE2">
              <w:rPr>
                <w:rFonts w:ascii="Times New Roman" w:eastAsia="Times New Roman" w:hAnsi="Times New Roman" w:cs="Times New Roman"/>
              </w:rPr>
              <w:t>Biological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817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Radiological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5119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Nuclear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403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Explosion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393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Cyber</w:t>
            </w:r>
          </w:p>
          <w:p w:rsidR="00A23BCB" w:rsidRPr="00CC7EE2" w:rsidRDefault="007B0B02" w:rsidP="00A23BC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314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Civil Disorder</w:t>
            </w:r>
          </w:p>
          <w:p w:rsidR="00A23BCB" w:rsidRPr="00A23BCB" w:rsidRDefault="007B0B02" w:rsidP="00A2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945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B" w:rsidRPr="00CC7E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7EE2" w:rsidRPr="00CC7EE2">
              <w:rPr>
                <w:rFonts w:ascii="Times New Roman" w:eastAsia="Times New Roman" w:hAnsi="Times New Roman" w:cs="Times New Roman"/>
              </w:rPr>
              <w:t>Other_________</w:t>
            </w: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C7EE2" w:rsidTr="00557E31">
        <w:trPr>
          <w:trHeight w:val="350"/>
        </w:trPr>
        <w:tc>
          <w:tcPr>
            <w:tcW w:w="9350" w:type="dxa"/>
            <w:gridSpan w:val="5"/>
            <w:shd w:val="clear" w:color="auto" w:fill="9CC2E5" w:themeFill="accent1" w:themeFillTint="99"/>
          </w:tcPr>
          <w:p w:rsidR="00CC7EE2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C7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Participant and Agencies Represented</w:t>
            </w:r>
          </w:p>
        </w:tc>
      </w:tr>
      <w:tr w:rsidR="00557E31" w:rsidTr="00AF2BDA">
        <w:trPr>
          <w:trHeight w:val="350"/>
        </w:trPr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Federal: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 Guard: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Military:</w:t>
            </w:r>
          </w:p>
        </w:tc>
      </w:tr>
      <w:tr w:rsidR="00557E31" w:rsidTr="00AF2BDA">
        <w:trPr>
          <w:trHeight w:val="350"/>
        </w:trPr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VOAD: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APIP: 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States: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tc>
          <w:tcPr>
            <w:tcW w:w="187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4DB" w:rsidRDefault="004964DB"/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E31" w:rsidTr="00557E31">
        <w:trPr>
          <w:trHeight w:val="350"/>
        </w:trPr>
        <w:tc>
          <w:tcPr>
            <w:tcW w:w="9350" w:type="dxa"/>
            <w:shd w:val="clear" w:color="auto" w:fill="9CC2E5" w:themeFill="accent1" w:themeFillTint="99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Exercise Design Summary</w:t>
            </w:r>
          </w:p>
        </w:tc>
      </w:tr>
      <w:tr w:rsidR="00557E31" w:rsidTr="004964DB">
        <w:trPr>
          <w:trHeight w:val="350"/>
        </w:trPr>
        <w:tc>
          <w:tcPr>
            <w:tcW w:w="9350" w:type="dxa"/>
            <w:shd w:val="clear" w:color="auto" w:fill="FFFFFF" w:themeFill="background1"/>
          </w:tcPr>
          <w:p w:rsidR="00557E31" w:rsidRDefault="00557E31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Exercise Core Capabilities and Objectives:</w:t>
            </w:r>
          </w:p>
        </w:tc>
      </w:tr>
      <w:tr w:rsidR="00557E31" w:rsidTr="00DB1778">
        <w:trPr>
          <w:trHeight w:val="1313"/>
        </w:trPr>
        <w:tc>
          <w:tcPr>
            <w:tcW w:w="9350" w:type="dxa"/>
            <w:shd w:val="clear" w:color="auto" w:fill="FFFFFF" w:themeFill="background1"/>
          </w:tcPr>
          <w:p w:rsidR="00557E31" w:rsidRPr="004964DB" w:rsidRDefault="004964DB" w:rsidP="00557E31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Cut and Paste from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ExPlan, SitMan or other documents.</w:t>
            </w: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7E31" w:rsidTr="00DB1778">
        <w:trPr>
          <w:trHeight w:val="341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557E31" w:rsidRDefault="00DB1778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 of Core Capabilities Tested</w:t>
            </w:r>
          </w:p>
        </w:tc>
      </w:tr>
      <w:tr w:rsidR="00DB1778" w:rsidTr="00760E31">
        <w:trPr>
          <w:trHeight w:val="341"/>
        </w:trPr>
        <w:tc>
          <w:tcPr>
            <w:tcW w:w="3116" w:type="dxa"/>
            <w:shd w:val="clear" w:color="auto" w:fill="FFFFFF" w:themeFill="background1"/>
          </w:tcPr>
          <w:p w:rsidR="00DB1778" w:rsidRDefault="00DB1778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Mission Area</w:t>
            </w:r>
          </w:p>
        </w:tc>
        <w:tc>
          <w:tcPr>
            <w:tcW w:w="3117" w:type="dxa"/>
            <w:shd w:val="clear" w:color="auto" w:fill="FFFFFF" w:themeFill="background1"/>
          </w:tcPr>
          <w:p w:rsidR="00DB1778" w:rsidRDefault="00DB1778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 Results</w:t>
            </w:r>
          </w:p>
          <w:p w:rsidR="00DB1778" w:rsidRPr="00DB1778" w:rsidRDefault="00DB1778" w:rsidP="00DB177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DB1778">
              <w:rPr>
                <w:rFonts w:ascii="Times New Roman" w:eastAsia="Times New Roman" w:hAnsi="Times New Roman" w:cs="Times New Roman"/>
                <w:sz w:val="20"/>
                <w:szCs w:val="20"/>
              </w:rPr>
              <w:t>-Performs without challenges</w:t>
            </w:r>
          </w:p>
          <w:p w:rsidR="00DB1778" w:rsidRPr="00DB1778" w:rsidRDefault="00DB1778" w:rsidP="00DB177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B1778">
              <w:rPr>
                <w:rFonts w:ascii="Times New Roman" w:eastAsia="Times New Roman" w:hAnsi="Times New Roman" w:cs="Times New Roman"/>
                <w:sz w:val="20"/>
                <w:szCs w:val="20"/>
              </w:rPr>
              <w:t>-Performs with some challenges</w:t>
            </w:r>
          </w:p>
          <w:p w:rsidR="00DB1778" w:rsidRDefault="00DB1778" w:rsidP="00DB177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DB1778">
              <w:rPr>
                <w:rFonts w:ascii="Times New Roman" w:eastAsia="Times New Roman" w:hAnsi="Times New Roman" w:cs="Times New Roman"/>
                <w:sz w:val="20"/>
                <w:szCs w:val="20"/>
              </w:rPr>
              <w:t>-Performs with major challenges</w:t>
            </w:r>
          </w:p>
          <w:p w:rsidR="00DB1778" w:rsidRPr="00DB1778" w:rsidRDefault="00DB1778" w:rsidP="00DB177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DB1778">
              <w:rPr>
                <w:rFonts w:ascii="Times New Roman" w:eastAsia="Times New Roman" w:hAnsi="Times New Roman" w:cs="Times New Roman"/>
                <w:b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E1048">
              <w:rPr>
                <w:rFonts w:ascii="Times New Roman" w:eastAsia="Times New Roman" w:hAnsi="Times New Roman" w:cs="Times New Roman"/>
                <w:sz w:val="20"/>
              </w:rPr>
              <w:t>Unable to perform</w:t>
            </w:r>
          </w:p>
        </w:tc>
        <w:tc>
          <w:tcPr>
            <w:tcW w:w="3117" w:type="dxa"/>
            <w:shd w:val="clear" w:color="auto" w:fill="FFFFFF" w:themeFill="background1"/>
          </w:tcPr>
          <w:p w:rsidR="00DB1778" w:rsidRDefault="00DB1778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</w:tbl>
    <w:p w:rsidR="00997DE2" w:rsidRDefault="00997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B05466" w:rsidTr="00ED73E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Mission Areas</w:t>
            </w:r>
          </w:p>
        </w:tc>
        <w:tc>
          <w:tcPr>
            <w:tcW w:w="1350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S  M  U</w:t>
            </w:r>
          </w:p>
        </w:tc>
        <w:tc>
          <w:tcPr>
            <w:tcW w:w="3865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B05466" w:rsidTr="00ED73E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B05466" w:rsidRPr="000D3445" w:rsidRDefault="00B05466" w:rsidP="00B05466">
            <w:pPr>
              <w:tabs>
                <w:tab w:val="left" w:pos="818"/>
                <w:tab w:val="center" w:pos="4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 xml:space="preserve">Planning </w:t>
            </w:r>
          </w:p>
        </w:tc>
        <w:tc>
          <w:tcPr>
            <w:tcW w:w="1350" w:type="dxa"/>
            <w:shd w:val="clear" w:color="auto" w:fill="FFFFFF" w:themeFill="background1"/>
          </w:tcPr>
          <w:p w:rsidR="00B05466" w:rsidRPr="00760E31" w:rsidRDefault="007B0B02" w:rsidP="00ED73E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136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429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394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897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466" w:rsidTr="00ED73E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B05466" w:rsidRPr="000D3445" w:rsidRDefault="00B05466" w:rsidP="00B05466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 xml:space="preserve">Public Information &amp; Warning </w:t>
            </w:r>
          </w:p>
        </w:tc>
        <w:tc>
          <w:tcPr>
            <w:tcW w:w="1350" w:type="dxa"/>
            <w:shd w:val="clear" w:color="auto" w:fill="FFFFFF" w:themeFill="background1"/>
          </w:tcPr>
          <w:p w:rsidR="00B05466" w:rsidRPr="00760E31" w:rsidRDefault="007B0B02" w:rsidP="00ED73E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595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401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454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9664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466" w:rsidTr="00ED73E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B05466" w:rsidRPr="000D3445" w:rsidRDefault="00B05466" w:rsidP="00B05466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 xml:space="preserve">Operational Coordination </w:t>
            </w:r>
          </w:p>
        </w:tc>
        <w:tc>
          <w:tcPr>
            <w:tcW w:w="1350" w:type="dxa"/>
            <w:shd w:val="clear" w:color="auto" w:fill="FFFFFF" w:themeFill="background1"/>
          </w:tcPr>
          <w:p w:rsidR="00B05466" w:rsidRPr="00760E31" w:rsidRDefault="007B0B02" w:rsidP="00ED73E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900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893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460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546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682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B05466" w:rsidRDefault="00B05466" w:rsidP="00ED73E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466" w:rsidRDefault="00B05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Default="00760E31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Prevention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Default="00E624A8" w:rsidP="00E624A8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  S  M  </w:t>
            </w:r>
            <w:r w:rsidR="00760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865" w:type="dxa"/>
            <w:shd w:val="clear" w:color="auto" w:fill="FFFFFF" w:themeFill="background1"/>
          </w:tcPr>
          <w:p w:rsidR="00760E31" w:rsidRDefault="00AF2BDA" w:rsidP="00DB1778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0D3445" w:rsidRDefault="00760E3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>Forensics and Attribution</w:t>
            </w:r>
            <w:r w:rsidR="00E624A8" w:rsidRPr="000D34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370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5990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548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852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0D3445" w:rsidRDefault="00760E3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>Intelligence &amp; Information Sharing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381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11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32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9049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0D3445" w:rsidRDefault="00760E3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 w:rsidRPr="000D3445">
              <w:rPr>
                <w:rFonts w:ascii="Times New Roman" w:eastAsia="Times New Roman" w:hAnsi="Times New Roman" w:cs="Times New Roman"/>
              </w:rPr>
              <w:t>Interdiction &amp; Disruption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527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350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417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012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0D3445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Screening, Search and Detection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745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426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43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720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445" w:rsidRDefault="000D34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0D3445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0D3445" w:rsidRPr="000D3445" w:rsidRDefault="000D3445" w:rsidP="000D3445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0D3445" w:rsidRDefault="000D3445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S  M  U</w:t>
            </w:r>
          </w:p>
        </w:tc>
        <w:tc>
          <w:tcPr>
            <w:tcW w:w="3865" w:type="dxa"/>
            <w:shd w:val="clear" w:color="auto" w:fill="FFFFFF" w:themeFill="background1"/>
          </w:tcPr>
          <w:p w:rsidR="000D3445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0D3445" w:rsidP="000D3445">
            <w:pPr>
              <w:tabs>
                <w:tab w:val="left" w:pos="818"/>
                <w:tab w:val="center" w:pos="45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Access Control &amp; Identity Verification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705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7179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339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285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Cybers</w:t>
            </w:r>
            <w:r w:rsidR="00813491">
              <w:rPr>
                <w:rFonts w:ascii="Times New Roman" w:eastAsia="Times New Roman" w:hAnsi="Times New Roman" w:cs="Times New Roman"/>
              </w:rPr>
              <w:t>ecurity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723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402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399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589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81349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Intelligence and Information Sharing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002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00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6530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3761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81349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Interdiction &amp; Disruption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247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687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00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24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3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760E31" w:rsidRPr="00760E31" w:rsidRDefault="0081349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Protective Measures</w:t>
            </w:r>
          </w:p>
        </w:tc>
        <w:tc>
          <w:tcPr>
            <w:tcW w:w="1350" w:type="dxa"/>
            <w:shd w:val="clear" w:color="auto" w:fill="FFFFFF" w:themeFill="background1"/>
          </w:tcPr>
          <w:p w:rsidR="00760E31" w:rsidRPr="00760E3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057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561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455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445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816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760E31" w:rsidRDefault="00760E3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Management for Protection Programs &amp; Activities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194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969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988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957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Screening, Search and Detection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436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1257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540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491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850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Supply Chain Integrity &amp; Security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749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295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115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756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BDA" w:rsidRDefault="00AF2BDA"/>
    <w:p w:rsidR="00B05466" w:rsidRDefault="00B05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P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Mitigation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S  M  U</w:t>
            </w:r>
          </w:p>
        </w:tc>
        <w:tc>
          <w:tcPr>
            <w:tcW w:w="386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Resilience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676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971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750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178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Long-Term Vulnerability Reduction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897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035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424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535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277850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Risk </w:t>
            </w:r>
            <w:r w:rsidR="00277850">
              <w:rPr>
                <w:rFonts w:ascii="Times New Roman" w:eastAsia="Times New Roman" w:hAnsi="Times New Roman" w:cs="Times New Roman"/>
              </w:rPr>
              <w:t>&amp; Disaster Resilience Assessment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769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599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06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868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Threats and Hazards Identification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162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285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789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831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BDA" w:rsidRDefault="00AF2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P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Respond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S  M  U</w:t>
            </w:r>
          </w:p>
        </w:tc>
        <w:tc>
          <w:tcPr>
            <w:tcW w:w="386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Transportation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210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657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098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1818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Environmental Response/Health &amp; Safety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600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039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52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507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Fatality Management Services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654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586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75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558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850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Fire Management &amp; Suppression</w:t>
            </w:r>
          </w:p>
        </w:tc>
        <w:tc>
          <w:tcPr>
            <w:tcW w:w="1350" w:type="dxa"/>
            <w:shd w:val="clear" w:color="auto" w:fill="FFFFFF" w:themeFill="background1"/>
          </w:tcPr>
          <w:p w:rsidR="00277850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554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714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8075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881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Infrastructure Systems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979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9105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567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914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850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Logistics &amp; Supply Chain Management</w:t>
            </w:r>
          </w:p>
        </w:tc>
        <w:tc>
          <w:tcPr>
            <w:tcW w:w="1350" w:type="dxa"/>
            <w:shd w:val="clear" w:color="auto" w:fill="FFFFFF" w:themeFill="background1"/>
          </w:tcPr>
          <w:p w:rsidR="00277850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640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402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868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214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91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813491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 Care Services</w:t>
            </w:r>
          </w:p>
        </w:tc>
        <w:tc>
          <w:tcPr>
            <w:tcW w:w="1350" w:type="dxa"/>
            <w:shd w:val="clear" w:color="auto" w:fill="FFFFFF" w:themeFill="background1"/>
          </w:tcPr>
          <w:p w:rsidR="00813491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133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14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3553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885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813491" w:rsidRDefault="00813491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850" w:rsidTr="00E624A8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 Search &amp; Rescue Operations</w:t>
            </w:r>
          </w:p>
        </w:tc>
        <w:tc>
          <w:tcPr>
            <w:tcW w:w="1350" w:type="dxa"/>
            <w:shd w:val="clear" w:color="auto" w:fill="FFFFFF" w:themeFill="background1"/>
          </w:tcPr>
          <w:p w:rsidR="00277850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885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9279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814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785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8813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5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277850" w:rsidRDefault="00277850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On-Scene Security, </w:t>
            </w:r>
            <w:r w:rsidR="00AF2BDA">
              <w:rPr>
                <w:rFonts w:ascii="Times New Roman" w:eastAsia="Times New Roman" w:hAnsi="Times New Roman" w:cs="Times New Roman"/>
              </w:rPr>
              <w:t>Protection</w:t>
            </w:r>
            <w:r>
              <w:rPr>
                <w:rFonts w:ascii="Times New Roman" w:eastAsia="Times New Roman" w:hAnsi="Times New Roman" w:cs="Times New Roman"/>
              </w:rPr>
              <w:t xml:space="preserve"> &amp; Law Enforcement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222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311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390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47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Operational Communications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729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088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062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050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277850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 Health, Healthcare &amp; Emergency </w:t>
            </w:r>
            <w:r w:rsidR="00AF2BDA">
              <w:rPr>
                <w:rFonts w:ascii="Times New Roman" w:eastAsia="Times New Roman" w:hAnsi="Times New Roman" w:cs="Times New Roman"/>
              </w:rPr>
              <w:t>Medical Services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309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863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381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20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Situational Assessment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59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779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276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830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BDA" w:rsidRDefault="00AF2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P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Recovery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S  M  U</w:t>
            </w:r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Economic Recovery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051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2094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1425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577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&amp; Social Services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1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6535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52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5972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Housing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673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749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529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9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DA" w:rsidTr="00AF2BDA">
        <w:trPr>
          <w:trHeight w:val="341"/>
        </w:trPr>
        <w:tc>
          <w:tcPr>
            <w:tcW w:w="4135" w:type="dxa"/>
            <w:shd w:val="clear" w:color="auto" w:fill="FFFFFF" w:themeFill="background1"/>
          </w:tcPr>
          <w:p w:rsidR="00AF2BDA" w:rsidRDefault="00AF2BDA" w:rsidP="00277850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Natural &amp; </w:t>
            </w:r>
            <w:r w:rsidR="00277850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ultural Resources</w:t>
            </w:r>
          </w:p>
        </w:tc>
        <w:tc>
          <w:tcPr>
            <w:tcW w:w="1350" w:type="dxa"/>
            <w:shd w:val="clear" w:color="auto" w:fill="FFFFFF" w:themeFill="background1"/>
          </w:tcPr>
          <w:p w:rsidR="00AF2BDA" w:rsidRDefault="007B0B02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811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124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9062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2BD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112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65" w:type="dxa"/>
            <w:shd w:val="clear" w:color="auto" w:fill="FFFFFF" w:themeFill="background1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BDA" w:rsidRDefault="00AF2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BDA" w:rsidTr="00AF2BDA">
        <w:trPr>
          <w:trHeight w:val="341"/>
        </w:trPr>
        <w:tc>
          <w:tcPr>
            <w:tcW w:w="9350" w:type="dxa"/>
            <w:shd w:val="clear" w:color="auto" w:fill="9CC2E5" w:themeFill="accent1" w:themeFillTint="99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Findings &amp; Observations</w:t>
            </w:r>
          </w:p>
          <w:p w:rsidR="00AF2BDA" w:rsidRP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2BDA" w:rsidTr="00AF2BDA">
        <w:trPr>
          <w:trHeight w:val="1232"/>
        </w:trPr>
        <w:tc>
          <w:tcPr>
            <w:tcW w:w="9350" w:type="dxa"/>
            <w:shd w:val="clear" w:color="auto" w:fill="FFFFFF" w:themeFill="background1"/>
          </w:tcPr>
          <w:p w:rsidR="00AF2BDA" w:rsidRDefault="004964DB" w:rsidP="004964DB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(use participant feedback forms, evaluators note and other sources to complete this section)</w:t>
            </w: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BDA" w:rsidTr="00AF2BDA">
        <w:trPr>
          <w:trHeight w:val="341"/>
        </w:trPr>
        <w:tc>
          <w:tcPr>
            <w:tcW w:w="9350" w:type="dxa"/>
            <w:shd w:val="clear" w:color="auto" w:fill="9CC2E5" w:themeFill="accent1" w:themeFillTint="99"/>
          </w:tcPr>
          <w:p w:rsid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Improvement Planning (IP)</w:t>
            </w:r>
          </w:p>
          <w:p w:rsidR="00AF2BDA" w:rsidRPr="00AF2BDA" w:rsidRDefault="00AF2BDA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2BDA" w:rsidTr="00AF2BDA">
        <w:trPr>
          <w:trHeight w:val="1502"/>
        </w:trPr>
        <w:tc>
          <w:tcPr>
            <w:tcW w:w="9350" w:type="dxa"/>
            <w:shd w:val="clear" w:color="auto" w:fill="FFFFFF" w:themeFill="background1"/>
          </w:tcPr>
          <w:p w:rsidR="004964DB" w:rsidRDefault="004964DB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(use the following format to complete the IP)</w:t>
            </w:r>
          </w:p>
          <w:p w:rsidR="004964DB" w:rsidRDefault="004964DB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action needs to be completed to satisfy finding or observation</w:t>
            </w:r>
            <w:r w:rsidR="004964DB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964DB" w:rsidRPr="004964DB" w:rsidRDefault="004964DB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of Responsibility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 is normally a position within the responsible agency and not</w:t>
            </w:r>
            <w:r w:rsidR="0049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individual.</w:t>
            </w:r>
          </w:p>
          <w:p w:rsidR="004964DB" w:rsidRDefault="004964DB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64DB" w:rsidRPr="004964DB" w:rsidRDefault="004964DB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Completion Date</w:t>
            </w:r>
          </w:p>
          <w:p w:rsidR="00AF2BDA" w:rsidRPr="00AF2BDA" w:rsidRDefault="00AF2BDA" w:rsidP="00AF2BDA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BDA" w:rsidTr="004964DB">
        <w:trPr>
          <w:trHeight w:val="341"/>
        </w:trPr>
        <w:tc>
          <w:tcPr>
            <w:tcW w:w="9350" w:type="dxa"/>
            <w:shd w:val="clear" w:color="auto" w:fill="9CC2E5" w:themeFill="accent1" w:themeFillTint="99"/>
          </w:tcPr>
          <w:p w:rsidR="00AF2BDA" w:rsidRDefault="004964DB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Lessons Learned</w:t>
            </w:r>
          </w:p>
        </w:tc>
      </w:tr>
      <w:tr w:rsidR="004964DB" w:rsidTr="004964DB">
        <w:trPr>
          <w:trHeight w:val="2906"/>
        </w:trPr>
        <w:tc>
          <w:tcPr>
            <w:tcW w:w="9350" w:type="dxa"/>
            <w:shd w:val="clear" w:color="auto" w:fill="FFFFFF" w:themeFill="background1"/>
          </w:tcPr>
          <w:p w:rsidR="004964DB" w:rsidRDefault="004964DB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4DB" w:rsidTr="004964DB">
        <w:trPr>
          <w:trHeight w:val="269"/>
        </w:trPr>
        <w:tc>
          <w:tcPr>
            <w:tcW w:w="9350" w:type="dxa"/>
            <w:shd w:val="clear" w:color="auto" w:fill="9CC2E5" w:themeFill="accent1" w:themeFillTint="99"/>
          </w:tcPr>
          <w:p w:rsidR="004964DB" w:rsidRDefault="004964DB" w:rsidP="004964DB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Conclusion/Additional Comments</w:t>
            </w:r>
          </w:p>
        </w:tc>
      </w:tr>
      <w:tr w:rsidR="004964DB" w:rsidTr="004964DB">
        <w:trPr>
          <w:trHeight w:val="3563"/>
        </w:trPr>
        <w:tc>
          <w:tcPr>
            <w:tcW w:w="9350" w:type="dxa"/>
            <w:shd w:val="clear" w:color="auto" w:fill="FFFFFF" w:themeFill="background1"/>
          </w:tcPr>
          <w:p w:rsidR="004964DB" w:rsidRDefault="004964DB" w:rsidP="00AF2BDA">
            <w:pPr>
              <w:tabs>
                <w:tab w:val="left" w:pos="818"/>
                <w:tab w:val="center" w:pos="4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4DB" w:rsidRDefault="0049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4DB" w:rsidTr="004964DB">
        <w:trPr>
          <w:trHeight w:val="1205"/>
        </w:trPr>
        <w:tc>
          <w:tcPr>
            <w:tcW w:w="9350" w:type="dxa"/>
            <w:shd w:val="clear" w:color="auto" w:fill="FFFFFF" w:themeFill="background1"/>
          </w:tcPr>
          <w:p w:rsidR="004964DB" w:rsidRDefault="004964DB" w:rsidP="004964DB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and Title                                                                                 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2"/>
              <w:gridCol w:w="2402"/>
            </w:tblGrid>
            <w:tr w:rsidR="004964DB" w:rsidTr="004964DB">
              <w:tc>
                <w:tcPr>
                  <w:tcW w:w="6722" w:type="dxa"/>
                </w:tcPr>
                <w:p w:rsidR="004964DB" w:rsidRDefault="004964DB" w:rsidP="004964DB">
                  <w:pPr>
                    <w:tabs>
                      <w:tab w:val="left" w:pos="818"/>
                      <w:tab w:val="center" w:pos="4567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4964DB" w:rsidRDefault="004964DB" w:rsidP="004964DB">
                  <w:pPr>
                    <w:tabs>
                      <w:tab w:val="left" w:pos="818"/>
                      <w:tab w:val="center" w:pos="4567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64DB" w:rsidRDefault="004964DB" w:rsidP="004964DB">
            <w:pPr>
              <w:tabs>
                <w:tab w:val="left" w:pos="818"/>
                <w:tab w:val="center" w:pos="4567"/>
              </w:tabs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64DB" w:rsidRDefault="004964DB" w:rsidP="004964DB">
            <w:pPr>
              <w:tabs>
                <w:tab w:val="left" w:pos="818"/>
                <w:tab w:val="center" w:pos="45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DHS&amp;EM Reviewing Official Signature                                              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2"/>
              <w:gridCol w:w="2402"/>
            </w:tblGrid>
            <w:tr w:rsidR="004964DB" w:rsidTr="004964DB">
              <w:tc>
                <w:tcPr>
                  <w:tcW w:w="6722" w:type="dxa"/>
                </w:tcPr>
                <w:p w:rsidR="004964DB" w:rsidRDefault="004964DB" w:rsidP="004964DB">
                  <w:pPr>
                    <w:tabs>
                      <w:tab w:val="left" w:pos="818"/>
                      <w:tab w:val="center" w:pos="4567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4964DB" w:rsidRDefault="004964DB" w:rsidP="004964DB">
                  <w:pPr>
                    <w:tabs>
                      <w:tab w:val="left" w:pos="818"/>
                      <w:tab w:val="center" w:pos="4567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64DB" w:rsidRPr="004964DB" w:rsidRDefault="004964DB" w:rsidP="0049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BDA" w:rsidRDefault="00AF2BDA" w:rsidP="00AF2BDA"/>
    <w:p w:rsidR="00095583" w:rsidRDefault="00095583"/>
    <w:sectPr w:rsidR="00095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02" w:rsidRDefault="007B0B02" w:rsidP="00E01761">
      <w:pPr>
        <w:spacing w:after="0" w:line="240" w:lineRule="auto"/>
      </w:pPr>
      <w:r>
        <w:separator/>
      </w:r>
    </w:p>
  </w:endnote>
  <w:endnote w:type="continuationSeparator" w:id="0">
    <w:p w:rsidR="007B0B02" w:rsidRDefault="007B0B02" w:rsidP="00E0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02" w:rsidRDefault="007B0B02" w:rsidP="00E01761">
      <w:pPr>
        <w:spacing w:after="0" w:line="240" w:lineRule="auto"/>
      </w:pPr>
      <w:r>
        <w:separator/>
      </w:r>
    </w:p>
  </w:footnote>
  <w:footnote w:type="continuationSeparator" w:id="0">
    <w:p w:rsidR="007B0B02" w:rsidRDefault="007B0B02" w:rsidP="00E0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DA" w:rsidRPr="004964DB" w:rsidRDefault="00AF2BDA" w:rsidP="00E0176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964DB">
      <w:rPr>
        <w:rFonts w:ascii="Times New Roman" w:eastAsia="Times New Roman" w:hAnsi="Times New Roman" w:cs="Times New Roman"/>
        <w:sz w:val="20"/>
        <w:szCs w:val="20"/>
      </w:rPr>
      <w:t>For Official Use Only</w:t>
    </w:r>
  </w:p>
  <w:p w:rsidR="00AF2BDA" w:rsidRDefault="00AF2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1"/>
    <w:rsid w:val="00095583"/>
    <w:rsid w:val="000D0292"/>
    <w:rsid w:val="000D3445"/>
    <w:rsid w:val="00277850"/>
    <w:rsid w:val="004964DB"/>
    <w:rsid w:val="00557E31"/>
    <w:rsid w:val="006D015B"/>
    <w:rsid w:val="00746F49"/>
    <w:rsid w:val="00760E31"/>
    <w:rsid w:val="007B0B02"/>
    <w:rsid w:val="00813491"/>
    <w:rsid w:val="008E1048"/>
    <w:rsid w:val="00997DE2"/>
    <w:rsid w:val="00A23BCB"/>
    <w:rsid w:val="00AF2BDA"/>
    <w:rsid w:val="00B05466"/>
    <w:rsid w:val="00C92BEB"/>
    <w:rsid w:val="00CC20C0"/>
    <w:rsid w:val="00CC7EE2"/>
    <w:rsid w:val="00D57D39"/>
    <w:rsid w:val="00DB1778"/>
    <w:rsid w:val="00E01761"/>
    <w:rsid w:val="00E624A8"/>
    <w:rsid w:val="00FB1EF0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FCBC"/>
  <w15:chartTrackingRefBased/>
  <w15:docId w15:val="{13B6A121-855E-4456-9C66-308208CD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61"/>
  </w:style>
  <w:style w:type="paragraph" w:styleId="Footer">
    <w:name w:val="footer"/>
    <w:basedOn w:val="Normal"/>
    <w:link w:val="FooterChar"/>
    <w:uiPriority w:val="99"/>
    <w:unhideWhenUsed/>
    <w:rsid w:val="00E0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61"/>
  </w:style>
  <w:style w:type="table" w:styleId="TableGrid">
    <w:name w:val="Table Grid"/>
    <w:basedOn w:val="TableNormal"/>
    <w:uiPriority w:val="39"/>
    <w:rsid w:val="00E0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3053-1165-42B6-ADA1-F566408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Military and Veteran's Affairs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Drummond</dc:creator>
  <cp:keywords/>
  <dc:description/>
  <cp:lastModifiedBy>Jared B. Woody</cp:lastModifiedBy>
  <cp:revision>6</cp:revision>
  <dcterms:created xsi:type="dcterms:W3CDTF">2018-10-03T16:32:00Z</dcterms:created>
  <dcterms:modified xsi:type="dcterms:W3CDTF">2018-10-22T21:19:00Z</dcterms:modified>
</cp:coreProperties>
</file>